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554DA1">
      <w:pPr>
        <w:tabs>
          <w:tab w:val="center" w:pos="5400"/>
        </w:tabs>
        <w:rPr>
          <w:b/>
          <w:sz w:val="28"/>
          <w:szCs w:val="28"/>
        </w:rPr>
      </w:pPr>
      <w:r>
        <w:rPr>
          <w:b/>
          <w:sz w:val="36"/>
          <w:szCs w:val="36"/>
        </w:rPr>
        <w:t>Revised 8/29/2013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Default="009C7442">
      <w:pPr>
        <w:jc w:val="center"/>
        <w:rPr>
          <w:b/>
        </w:rPr>
      </w:pPr>
      <w:r>
        <w:rPr>
          <w:b/>
        </w:rPr>
        <w:t>Tuesday, September 3</w:t>
      </w:r>
      <w:r w:rsidR="00C201B1">
        <w:rPr>
          <w:b/>
        </w:rPr>
        <w:t>, 2013</w:t>
      </w:r>
    </w:p>
    <w:p w:rsidR="001960D6" w:rsidRPr="00FB640A" w:rsidRDefault="001960D6">
      <w:pPr>
        <w:jc w:val="center"/>
        <w:rPr>
          <w:b/>
        </w:rPr>
      </w:pPr>
      <w:r>
        <w:rPr>
          <w:b/>
        </w:rPr>
        <w:t xml:space="preserve">@ </w:t>
      </w:r>
      <w:r w:rsidR="009C7442">
        <w:rPr>
          <w:b/>
        </w:rPr>
        <w:t>6</w:t>
      </w:r>
      <w:r>
        <w:rPr>
          <w:b/>
        </w:rPr>
        <w:t>:00 P.M.</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5B3096" w:rsidRDefault="005B3096">
      <w:pPr>
        <w:ind w:left="360" w:right="360"/>
        <w:jc w:val="both"/>
      </w:pPr>
    </w:p>
    <w:p w:rsidR="009B0911" w:rsidRPr="00FB640A" w:rsidRDefault="009B0911">
      <w:pPr>
        <w:ind w:left="360" w:right="360"/>
        <w:jc w:val="both"/>
      </w:pPr>
    </w:p>
    <w:p w:rsidR="00DC01BF" w:rsidRPr="00FB640A" w:rsidRDefault="00DC01BF">
      <w:pPr>
        <w:ind w:left="360" w:right="360"/>
        <w:jc w:val="both"/>
        <w:rPr>
          <w:color w:val="000000"/>
        </w:rPr>
      </w:pPr>
      <w:r w:rsidRPr="00FB640A">
        <w:rPr>
          <w:b/>
          <w:u w:val="single"/>
        </w:rPr>
        <w:t>Pledge of Allegiance</w:t>
      </w:r>
    </w:p>
    <w:p w:rsidR="009B0911" w:rsidRDefault="009B0911" w:rsidP="00D764D2">
      <w:pPr>
        <w:ind w:right="360"/>
        <w:jc w:val="both"/>
        <w:rPr>
          <w:b/>
          <w:u w:val="single"/>
        </w:rPr>
      </w:pPr>
    </w:p>
    <w:p w:rsidR="00FE2388" w:rsidRPr="00FB640A" w:rsidRDefault="00FE2388" w:rsidP="00D764D2">
      <w:pPr>
        <w:ind w:right="360"/>
        <w:jc w:val="both"/>
        <w:rPr>
          <w:b/>
          <w:u w:val="single"/>
        </w:rPr>
      </w:pPr>
    </w:p>
    <w:p w:rsidR="00DC01BF" w:rsidRPr="005451F7" w:rsidRDefault="00DC01BF">
      <w:pPr>
        <w:ind w:left="360" w:right="360"/>
        <w:jc w:val="both"/>
      </w:pPr>
      <w:r w:rsidRPr="005451F7">
        <w:rPr>
          <w:b/>
          <w:u w:val="single"/>
        </w:rPr>
        <w:t>Approval of Agenda:</w:t>
      </w:r>
      <w:r w:rsidRPr="005451F7">
        <w:t xml:space="preserve"> </w:t>
      </w:r>
    </w:p>
    <w:p w:rsidR="00DC01BF" w:rsidRPr="005451F7" w:rsidRDefault="00DC01BF">
      <w:pPr>
        <w:ind w:left="360" w:right="360"/>
        <w:jc w:val="both"/>
        <w:rPr>
          <w:color w:val="333333"/>
        </w:rPr>
      </w:pPr>
      <w:r w:rsidRPr="005451F7">
        <w:rPr>
          <w:i/>
          <w:color w:val="333333"/>
          <w:sz w:val="20"/>
          <w:szCs w:val="20"/>
        </w:rPr>
        <w:t>(The Chairman and members of the Board will approve and/or modify the official agenda at this time).</w:t>
      </w:r>
    </w:p>
    <w:p w:rsidR="005B3096" w:rsidRPr="005451F7" w:rsidRDefault="005B3096" w:rsidP="00533EF6">
      <w:pPr>
        <w:ind w:right="360"/>
        <w:jc w:val="both"/>
        <w:rPr>
          <w:bCs/>
        </w:rPr>
      </w:pPr>
    </w:p>
    <w:p w:rsidR="0071600B" w:rsidRPr="005451F7" w:rsidRDefault="0071600B" w:rsidP="00533EF6">
      <w:pPr>
        <w:ind w:right="360"/>
        <w:jc w:val="both"/>
        <w:rPr>
          <w:bCs/>
        </w:rPr>
      </w:pPr>
    </w:p>
    <w:p w:rsidR="0071600B" w:rsidRPr="005451F7" w:rsidRDefault="0071600B" w:rsidP="0071600B">
      <w:pPr>
        <w:ind w:right="720" w:firstLine="360"/>
        <w:rPr>
          <w:b/>
          <w:u w:val="single"/>
        </w:rPr>
      </w:pPr>
      <w:r w:rsidRPr="005451F7">
        <w:rPr>
          <w:b/>
          <w:u w:val="single"/>
        </w:rPr>
        <w:t xml:space="preserve">Citizens to be </w:t>
      </w:r>
      <w:proofErr w:type="gramStart"/>
      <w:r w:rsidRPr="005451F7">
        <w:rPr>
          <w:b/>
          <w:u w:val="single"/>
        </w:rPr>
        <w:t>Heard</w:t>
      </w:r>
      <w:proofErr w:type="gramEnd"/>
      <w:r w:rsidRPr="005451F7">
        <w:rPr>
          <w:b/>
          <w:u w:val="single"/>
        </w:rPr>
        <w:t xml:space="preserve"> </w:t>
      </w:r>
    </w:p>
    <w:p w:rsidR="0071600B" w:rsidRPr="005451F7" w:rsidRDefault="0071600B" w:rsidP="0071600B">
      <w:pPr>
        <w:tabs>
          <w:tab w:val="left" w:pos="360"/>
        </w:tabs>
        <w:ind w:left="360" w:right="720"/>
        <w:rPr>
          <w:i/>
          <w:color w:val="333333"/>
          <w:sz w:val="20"/>
          <w:szCs w:val="20"/>
        </w:rPr>
      </w:pPr>
      <w:r w:rsidRPr="005451F7">
        <w:rPr>
          <w:i/>
          <w:color w:val="333333"/>
          <w:sz w:val="20"/>
          <w:szCs w:val="20"/>
        </w:rPr>
        <w:t xml:space="preserve">(Citizens will be heard directly after the </w:t>
      </w:r>
      <w:r w:rsidR="007C68AE">
        <w:rPr>
          <w:i/>
          <w:color w:val="333333"/>
          <w:sz w:val="20"/>
          <w:szCs w:val="20"/>
        </w:rPr>
        <w:t>Approval of the Agenda</w:t>
      </w:r>
      <w:r w:rsidRPr="005451F7">
        <w:rPr>
          <w:i/>
          <w:color w:val="333333"/>
          <w:sz w:val="20"/>
          <w:szCs w:val="20"/>
        </w:rPr>
        <w:t xml:space="preserve"> portion. There is a Three (3) minute time limit; non-discussion by Commission; there shall be no debate and no action by the Commission).</w:t>
      </w:r>
      <w:r w:rsidRPr="005451F7">
        <w:tab/>
      </w:r>
    </w:p>
    <w:p w:rsidR="0071600B" w:rsidRPr="005451F7" w:rsidRDefault="0071600B" w:rsidP="0071600B">
      <w:pPr>
        <w:tabs>
          <w:tab w:val="left" w:pos="360"/>
          <w:tab w:val="left" w:pos="1080"/>
        </w:tabs>
        <w:autoSpaceDE w:val="0"/>
        <w:autoSpaceDN w:val="0"/>
        <w:adjustRightInd w:val="0"/>
      </w:pPr>
      <w:r w:rsidRPr="005451F7">
        <w:tab/>
      </w:r>
    </w:p>
    <w:p w:rsidR="0071600B" w:rsidRPr="005451F7" w:rsidRDefault="0071600B" w:rsidP="0071600B">
      <w:pPr>
        <w:tabs>
          <w:tab w:val="left" w:pos="360"/>
          <w:tab w:val="left" w:pos="1080"/>
        </w:tabs>
        <w:autoSpaceDE w:val="0"/>
        <w:autoSpaceDN w:val="0"/>
        <w:adjustRightInd w:val="0"/>
        <w:ind w:left="360"/>
        <w:rPr>
          <w:bCs/>
          <w:iCs/>
          <w:sz w:val="20"/>
          <w:szCs w:val="20"/>
        </w:rPr>
      </w:pPr>
      <w:r w:rsidRPr="005451F7">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DC01BF" w:rsidRPr="005451F7" w:rsidRDefault="00DC01BF">
      <w:pPr>
        <w:ind w:left="360" w:right="360"/>
        <w:jc w:val="both"/>
        <w:rPr>
          <w:color w:val="333333"/>
        </w:rPr>
      </w:pPr>
    </w:p>
    <w:p w:rsidR="00FE2388" w:rsidRPr="005451F7" w:rsidRDefault="00FE2388">
      <w:pPr>
        <w:ind w:left="360" w:right="360"/>
        <w:jc w:val="both"/>
        <w:rPr>
          <w:color w:val="333333"/>
        </w:rPr>
      </w:pPr>
    </w:p>
    <w:p w:rsidR="00DC01BF" w:rsidRPr="005451F7" w:rsidRDefault="00DC01BF">
      <w:pPr>
        <w:ind w:left="360" w:right="360"/>
        <w:jc w:val="both"/>
        <w:rPr>
          <w:b/>
          <w:u w:val="single"/>
        </w:rPr>
      </w:pPr>
      <w:r w:rsidRPr="005451F7">
        <w:rPr>
          <w:b/>
          <w:u w:val="single"/>
        </w:rPr>
        <w:t>Public Hearing</w:t>
      </w:r>
    </w:p>
    <w:p w:rsidR="00B23534" w:rsidRDefault="007C68AE" w:rsidP="00554DA1">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7C68AE" w:rsidRPr="005451F7" w:rsidRDefault="007C68AE" w:rsidP="00EE5C39">
      <w:pPr>
        <w:tabs>
          <w:tab w:val="left" w:pos="-1980"/>
          <w:tab w:val="left" w:pos="360"/>
          <w:tab w:val="left" w:pos="1080"/>
          <w:tab w:val="left" w:pos="1440"/>
        </w:tabs>
        <w:ind w:right="360"/>
        <w:jc w:val="both"/>
        <w:rPr>
          <w:sz w:val="20"/>
          <w:szCs w:val="20"/>
        </w:rPr>
      </w:pPr>
    </w:p>
    <w:p w:rsidR="008B6E6E" w:rsidRPr="00AC5F7B" w:rsidRDefault="00C72922" w:rsidP="00AC5F7B">
      <w:pPr>
        <w:numPr>
          <w:ilvl w:val="0"/>
          <w:numId w:val="15"/>
        </w:numPr>
        <w:tabs>
          <w:tab w:val="left" w:pos="1080"/>
        </w:tabs>
        <w:ind w:left="1080" w:hanging="720"/>
        <w:rPr>
          <w:sz w:val="20"/>
          <w:szCs w:val="20"/>
        </w:rPr>
      </w:pPr>
      <w:r>
        <w:t xml:space="preserve">Request Board Approval to Conduct the First Public Hearing </w:t>
      </w:r>
      <w:r w:rsidR="00735D0E">
        <w:t>and Adopt</w:t>
      </w:r>
      <w:r w:rsidR="00AC5F7B">
        <w:t xml:space="preserve"> the FY2013/2014 Tentative </w:t>
      </w:r>
      <w:r w:rsidRPr="00AC5F7B">
        <w:t>Budget and Tentative Millage Rate</w:t>
      </w:r>
    </w:p>
    <w:p w:rsidR="008B6E6E" w:rsidRDefault="008B6E6E" w:rsidP="008B6E6E">
      <w:pPr>
        <w:ind w:left="1080"/>
        <w:rPr>
          <w:sz w:val="20"/>
          <w:szCs w:val="20"/>
        </w:rPr>
      </w:pPr>
      <w:r w:rsidRPr="00C72922">
        <w:rPr>
          <w:sz w:val="20"/>
          <w:szCs w:val="20"/>
        </w:rPr>
        <w:t>(Greg James, Finance Director)</w:t>
      </w:r>
    </w:p>
    <w:p w:rsidR="008B6E6E" w:rsidRPr="005451F7" w:rsidRDefault="008B6E6E" w:rsidP="008B6E6E">
      <w:pPr>
        <w:ind w:left="1080"/>
        <w:rPr>
          <w:sz w:val="20"/>
          <w:szCs w:val="20"/>
        </w:rPr>
      </w:pPr>
    </w:p>
    <w:p w:rsidR="00117760" w:rsidRPr="00AC5F7B" w:rsidRDefault="00117760" w:rsidP="00AC5F7B">
      <w:pPr>
        <w:numPr>
          <w:ilvl w:val="0"/>
          <w:numId w:val="15"/>
        </w:numPr>
        <w:tabs>
          <w:tab w:val="left" w:pos="1080"/>
        </w:tabs>
        <w:ind w:left="1080" w:hanging="720"/>
        <w:jc w:val="both"/>
      </w:pPr>
      <w:r w:rsidRPr="00AC5F7B">
        <w:t>Request Board Approval to Conduct the Public Hearing and Adopt the Annual Rate Resolution for</w:t>
      </w:r>
      <w:r>
        <w:t xml:space="preserve"> Solid Waste Services</w:t>
      </w:r>
      <w:r w:rsidRPr="00912C45">
        <w:rPr>
          <w:sz w:val="20"/>
          <w:szCs w:val="20"/>
          <w:highlight w:val="yellow"/>
        </w:rPr>
        <w:t xml:space="preserve"> </w:t>
      </w:r>
    </w:p>
    <w:p w:rsidR="00736174" w:rsidRPr="005451F7" w:rsidRDefault="00736174" w:rsidP="00736174">
      <w:pPr>
        <w:tabs>
          <w:tab w:val="left" w:pos="1080"/>
        </w:tabs>
        <w:ind w:left="1080"/>
        <w:jc w:val="both"/>
        <w:rPr>
          <w:sz w:val="20"/>
          <w:szCs w:val="20"/>
        </w:rPr>
      </w:pPr>
      <w:r w:rsidRPr="00117760">
        <w:rPr>
          <w:sz w:val="20"/>
          <w:szCs w:val="20"/>
        </w:rPr>
        <w:t>(Heather Encinosa, County Attorney)</w:t>
      </w:r>
    </w:p>
    <w:p w:rsidR="00736174" w:rsidRPr="005451F7" w:rsidRDefault="00736174" w:rsidP="00736174">
      <w:pPr>
        <w:tabs>
          <w:tab w:val="left" w:pos="1080"/>
        </w:tabs>
        <w:ind w:left="1080"/>
        <w:jc w:val="both"/>
        <w:rPr>
          <w:sz w:val="20"/>
          <w:szCs w:val="20"/>
        </w:rPr>
      </w:pPr>
    </w:p>
    <w:p w:rsidR="00736174" w:rsidRPr="00117760" w:rsidRDefault="00736174" w:rsidP="00AC5F7B">
      <w:pPr>
        <w:numPr>
          <w:ilvl w:val="0"/>
          <w:numId w:val="15"/>
        </w:numPr>
        <w:tabs>
          <w:tab w:val="left" w:pos="1080"/>
        </w:tabs>
        <w:ind w:left="1080" w:hanging="720"/>
        <w:jc w:val="both"/>
        <w:rPr>
          <w:sz w:val="20"/>
          <w:szCs w:val="20"/>
        </w:rPr>
      </w:pPr>
      <w:r w:rsidRPr="00117760">
        <w:t>Request Board Approval to Conduct the Public Hearing and Adopt the Annual Rate Resolution for Fire Protection Services</w:t>
      </w:r>
      <w:r w:rsidRPr="00117760">
        <w:rPr>
          <w:sz w:val="20"/>
          <w:szCs w:val="20"/>
        </w:rPr>
        <w:t xml:space="preserve"> </w:t>
      </w:r>
    </w:p>
    <w:p w:rsidR="00930953" w:rsidRPr="005451F7" w:rsidRDefault="00736174" w:rsidP="002D1FEF">
      <w:pPr>
        <w:tabs>
          <w:tab w:val="left" w:pos="1080"/>
        </w:tabs>
        <w:ind w:left="1080"/>
        <w:jc w:val="both"/>
        <w:rPr>
          <w:sz w:val="20"/>
          <w:szCs w:val="20"/>
        </w:rPr>
      </w:pPr>
      <w:r w:rsidRPr="00117760">
        <w:rPr>
          <w:sz w:val="20"/>
          <w:szCs w:val="20"/>
        </w:rPr>
        <w:t>(Heather Encinosa, County Attorney)</w:t>
      </w:r>
    </w:p>
    <w:p w:rsidR="00AC04A6" w:rsidRDefault="00AC04A6" w:rsidP="00AC04A6">
      <w:pPr>
        <w:pStyle w:val="ListParagraph"/>
        <w:rPr>
          <w:rFonts w:ascii="Times New Roman" w:hAnsi="Times New Roman"/>
          <w:color w:val="000000" w:themeColor="text1"/>
          <w:sz w:val="24"/>
          <w:szCs w:val="24"/>
        </w:rPr>
      </w:pPr>
    </w:p>
    <w:p w:rsidR="00AC04A6" w:rsidRPr="00C72922" w:rsidRDefault="00AC04A6" w:rsidP="00AC5F7B">
      <w:pPr>
        <w:pStyle w:val="ListParagraph"/>
        <w:numPr>
          <w:ilvl w:val="0"/>
          <w:numId w:val="15"/>
        </w:numPr>
        <w:tabs>
          <w:tab w:val="left" w:pos="1080"/>
        </w:tabs>
        <w:ind w:left="1080" w:hanging="720"/>
        <w:rPr>
          <w:rFonts w:ascii="Times New Roman" w:hAnsi="Times New Roman"/>
          <w:color w:val="000000" w:themeColor="text1"/>
          <w:sz w:val="24"/>
          <w:szCs w:val="24"/>
        </w:rPr>
      </w:pPr>
      <w:r w:rsidRPr="00C72922">
        <w:rPr>
          <w:rFonts w:ascii="Times New Roman" w:hAnsi="Times New Roman"/>
          <w:color w:val="000000" w:themeColor="text1"/>
          <w:sz w:val="24"/>
          <w:szCs w:val="24"/>
        </w:rPr>
        <w:t xml:space="preserve">Request Board Approval </w:t>
      </w:r>
      <w:r w:rsidR="00C72922" w:rsidRPr="00C72922">
        <w:rPr>
          <w:rFonts w:ascii="Times New Roman" w:hAnsi="Times New Roman"/>
          <w:color w:val="000000" w:themeColor="text1"/>
          <w:sz w:val="24"/>
          <w:szCs w:val="24"/>
        </w:rPr>
        <w:t xml:space="preserve">to Conduct the Public Hearing and Adopt the Final </w:t>
      </w:r>
      <w:r w:rsidRPr="00C72922">
        <w:rPr>
          <w:rFonts w:ascii="Times New Roman" w:hAnsi="Times New Roman"/>
          <w:color w:val="000000" w:themeColor="text1"/>
          <w:sz w:val="24"/>
          <w:szCs w:val="24"/>
        </w:rPr>
        <w:t>Assessment Resolution for Northwood Subdivision Roadway Paving Assessment Program</w:t>
      </w:r>
    </w:p>
    <w:p w:rsidR="00AC04A6" w:rsidRPr="00C72922" w:rsidRDefault="002D1FEF" w:rsidP="002D1FEF">
      <w:pPr>
        <w:tabs>
          <w:tab w:val="left" w:pos="720"/>
          <w:tab w:val="left" w:pos="1080"/>
        </w:tabs>
        <w:ind w:left="720"/>
        <w:rPr>
          <w:sz w:val="20"/>
          <w:szCs w:val="20"/>
        </w:rPr>
      </w:pPr>
      <w:r>
        <w:rPr>
          <w:sz w:val="20"/>
          <w:szCs w:val="20"/>
        </w:rPr>
        <w:tab/>
      </w:r>
      <w:r w:rsidR="00AC04A6" w:rsidRPr="00C72922">
        <w:rPr>
          <w:sz w:val="20"/>
          <w:szCs w:val="20"/>
        </w:rPr>
        <w:t>(Heather Encinosa, County Attorney)</w:t>
      </w:r>
    </w:p>
    <w:p w:rsidR="00AC04A6" w:rsidRPr="00C72922" w:rsidRDefault="00AC04A6" w:rsidP="00AC04A6">
      <w:pPr>
        <w:pStyle w:val="ListParagraph"/>
        <w:rPr>
          <w:rFonts w:ascii="Times New Roman" w:hAnsi="Times New Roman"/>
          <w:color w:val="000000" w:themeColor="text1"/>
          <w:sz w:val="24"/>
          <w:szCs w:val="24"/>
        </w:rPr>
      </w:pPr>
    </w:p>
    <w:p w:rsidR="002D1FEF" w:rsidRDefault="002D1FEF" w:rsidP="00AC04A6">
      <w:pPr>
        <w:pStyle w:val="ListParagraph"/>
        <w:rPr>
          <w:rFonts w:ascii="Times New Roman" w:hAnsi="Times New Roman"/>
          <w:color w:val="000000" w:themeColor="text1"/>
          <w:sz w:val="24"/>
          <w:szCs w:val="24"/>
        </w:rPr>
      </w:pPr>
    </w:p>
    <w:p w:rsidR="00AC04A6" w:rsidRPr="00C72922" w:rsidRDefault="00AC04A6" w:rsidP="00AC5F7B">
      <w:pPr>
        <w:pStyle w:val="ListParagraph"/>
        <w:numPr>
          <w:ilvl w:val="0"/>
          <w:numId w:val="15"/>
        </w:numPr>
        <w:tabs>
          <w:tab w:val="left" w:pos="1080"/>
        </w:tabs>
        <w:ind w:left="1080" w:hanging="720"/>
        <w:rPr>
          <w:rFonts w:ascii="Times New Roman" w:hAnsi="Times New Roman"/>
          <w:color w:val="000000" w:themeColor="text1"/>
          <w:sz w:val="24"/>
          <w:szCs w:val="24"/>
        </w:rPr>
      </w:pPr>
      <w:r w:rsidRPr="00C72922">
        <w:rPr>
          <w:rFonts w:ascii="Times New Roman" w:hAnsi="Times New Roman"/>
          <w:color w:val="000000" w:themeColor="text1"/>
          <w:sz w:val="24"/>
          <w:szCs w:val="24"/>
        </w:rPr>
        <w:t xml:space="preserve">Request Board Approval </w:t>
      </w:r>
      <w:r w:rsidR="00C72922" w:rsidRPr="00C72922">
        <w:rPr>
          <w:rFonts w:ascii="Times New Roman" w:hAnsi="Times New Roman"/>
          <w:color w:val="000000" w:themeColor="text1"/>
          <w:sz w:val="24"/>
          <w:szCs w:val="24"/>
        </w:rPr>
        <w:t xml:space="preserve">to Conduct the Public Hearing and Adopt the Final Assessment Resolution </w:t>
      </w:r>
      <w:r w:rsidRPr="00C72922">
        <w:rPr>
          <w:rFonts w:ascii="Times New Roman" w:hAnsi="Times New Roman"/>
          <w:color w:val="000000" w:themeColor="text1"/>
          <w:sz w:val="24"/>
          <w:szCs w:val="24"/>
        </w:rPr>
        <w:t>for Tupelo Ridge Roadway Paving Assessment Program</w:t>
      </w:r>
    </w:p>
    <w:p w:rsidR="00AC04A6" w:rsidRPr="00C72922" w:rsidRDefault="002D1FEF" w:rsidP="00AC5F7B">
      <w:pPr>
        <w:tabs>
          <w:tab w:val="left" w:pos="720"/>
          <w:tab w:val="left" w:pos="1080"/>
        </w:tabs>
        <w:ind w:left="1080" w:hanging="720"/>
        <w:rPr>
          <w:sz w:val="20"/>
          <w:szCs w:val="20"/>
        </w:rPr>
      </w:pPr>
      <w:r>
        <w:rPr>
          <w:sz w:val="20"/>
          <w:szCs w:val="20"/>
        </w:rPr>
        <w:tab/>
      </w:r>
      <w:r w:rsidR="00AC5F7B">
        <w:rPr>
          <w:sz w:val="20"/>
          <w:szCs w:val="20"/>
        </w:rPr>
        <w:tab/>
      </w:r>
      <w:r w:rsidR="00AC04A6" w:rsidRPr="00C72922">
        <w:rPr>
          <w:sz w:val="20"/>
          <w:szCs w:val="20"/>
        </w:rPr>
        <w:t>(Heather Encinosa, County Attorney)</w:t>
      </w:r>
    </w:p>
    <w:p w:rsidR="00AC04A6" w:rsidRPr="00C72922" w:rsidRDefault="00AC04A6" w:rsidP="00AC5F7B">
      <w:pPr>
        <w:pStyle w:val="ListParagraph"/>
        <w:ind w:left="1080" w:hanging="720"/>
        <w:rPr>
          <w:rFonts w:ascii="Times New Roman" w:hAnsi="Times New Roman"/>
          <w:color w:val="000000" w:themeColor="text1"/>
          <w:sz w:val="24"/>
          <w:szCs w:val="24"/>
        </w:rPr>
      </w:pPr>
    </w:p>
    <w:p w:rsidR="00AC04A6" w:rsidRPr="00C72922" w:rsidRDefault="00AC04A6" w:rsidP="00AC5F7B">
      <w:pPr>
        <w:numPr>
          <w:ilvl w:val="0"/>
          <w:numId w:val="15"/>
        </w:numPr>
        <w:tabs>
          <w:tab w:val="left" w:pos="1080"/>
        </w:tabs>
        <w:ind w:left="1080" w:hanging="720"/>
        <w:rPr>
          <w:color w:val="000000" w:themeColor="text1"/>
        </w:rPr>
      </w:pPr>
      <w:r w:rsidRPr="00C72922">
        <w:rPr>
          <w:color w:val="000000" w:themeColor="text1"/>
        </w:rPr>
        <w:t xml:space="preserve">Request Board Approval </w:t>
      </w:r>
      <w:r w:rsidR="00C72922" w:rsidRPr="00C72922">
        <w:rPr>
          <w:color w:val="000000" w:themeColor="text1"/>
        </w:rPr>
        <w:t>to Conduct the Public Hearing and Adopt the Final Assessment Resolution</w:t>
      </w:r>
      <w:r w:rsidRPr="00C72922">
        <w:rPr>
          <w:color w:val="000000" w:themeColor="text1"/>
        </w:rPr>
        <w:t xml:space="preserve"> for Brook Forest Roadway Paving Assessment Program</w:t>
      </w:r>
    </w:p>
    <w:p w:rsidR="00AC04A6" w:rsidRPr="005451F7" w:rsidRDefault="002D1FEF" w:rsidP="00AC5F7B">
      <w:pPr>
        <w:tabs>
          <w:tab w:val="left" w:pos="720"/>
          <w:tab w:val="left" w:pos="1080"/>
        </w:tabs>
        <w:ind w:left="1080" w:hanging="720"/>
        <w:rPr>
          <w:sz w:val="20"/>
          <w:szCs w:val="20"/>
        </w:rPr>
      </w:pPr>
      <w:r>
        <w:rPr>
          <w:sz w:val="20"/>
          <w:szCs w:val="20"/>
        </w:rPr>
        <w:tab/>
      </w:r>
      <w:r w:rsidR="00AC5F7B">
        <w:rPr>
          <w:sz w:val="20"/>
          <w:szCs w:val="20"/>
        </w:rPr>
        <w:tab/>
      </w:r>
      <w:r w:rsidR="00AC04A6" w:rsidRPr="00C72922">
        <w:rPr>
          <w:sz w:val="20"/>
          <w:szCs w:val="20"/>
        </w:rPr>
        <w:t>(Heather Encinosa, County Attorney)</w:t>
      </w:r>
    </w:p>
    <w:p w:rsidR="00930953" w:rsidRPr="005451F7" w:rsidRDefault="00930953" w:rsidP="00AC5F7B">
      <w:pPr>
        <w:tabs>
          <w:tab w:val="left" w:pos="-1980"/>
          <w:tab w:val="left" w:pos="360"/>
          <w:tab w:val="left" w:pos="1080"/>
          <w:tab w:val="left" w:pos="1440"/>
        </w:tabs>
        <w:ind w:left="1080" w:right="360" w:hanging="720"/>
        <w:jc w:val="both"/>
        <w:rPr>
          <w:sz w:val="20"/>
          <w:szCs w:val="20"/>
        </w:rPr>
      </w:pPr>
    </w:p>
    <w:p w:rsidR="002D1FEF" w:rsidRPr="00C72922" w:rsidRDefault="002D1FEF" w:rsidP="00AC5F7B">
      <w:pPr>
        <w:numPr>
          <w:ilvl w:val="0"/>
          <w:numId w:val="15"/>
        </w:numPr>
        <w:tabs>
          <w:tab w:val="left" w:pos="-1980"/>
          <w:tab w:val="left" w:pos="360"/>
          <w:tab w:val="left" w:pos="1080"/>
          <w:tab w:val="left" w:pos="1440"/>
        </w:tabs>
        <w:ind w:left="1080" w:right="360" w:hanging="720"/>
        <w:jc w:val="both"/>
        <w:rPr>
          <w:rFonts w:cs="Arial"/>
          <w:sz w:val="20"/>
          <w:szCs w:val="20"/>
        </w:rPr>
      </w:pPr>
      <w:r w:rsidRPr="00C72922">
        <w:t xml:space="preserve">Request Board Approval to Conduct the Public Hearing and Adopt an Ordinance Revising Section </w:t>
      </w:r>
      <w:r w:rsidRPr="00C72922">
        <w:rPr>
          <w:bCs/>
          <w:color w:val="000000"/>
        </w:rPr>
        <w:t>2-4, Definitions of Terms; and Article III, Chapter 5 of the Wakulla County Land Development Code Pertaining to Zoning Districts and Zoning Regulations</w:t>
      </w:r>
      <w:r w:rsidRPr="00C72922">
        <w:rPr>
          <w:rFonts w:cs="Arial"/>
          <w:sz w:val="20"/>
          <w:szCs w:val="20"/>
        </w:rPr>
        <w:tab/>
      </w:r>
    </w:p>
    <w:p w:rsidR="002D1FEF" w:rsidRPr="005451F7" w:rsidRDefault="00AC5F7B" w:rsidP="00AC5F7B">
      <w:pPr>
        <w:tabs>
          <w:tab w:val="left" w:pos="-1980"/>
          <w:tab w:val="left" w:pos="360"/>
          <w:tab w:val="left" w:pos="1080"/>
          <w:tab w:val="left" w:pos="1440"/>
        </w:tabs>
        <w:ind w:left="1080" w:right="360" w:hanging="720"/>
        <w:jc w:val="both"/>
        <w:rPr>
          <w:sz w:val="20"/>
          <w:szCs w:val="20"/>
        </w:rPr>
      </w:pPr>
      <w:r>
        <w:rPr>
          <w:rFonts w:cs="Arial"/>
          <w:sz w:val="20"/>
          <w:szCs w:val="20"/>
        </w:rPr>
        <w:tab/>
      </w:r>
      <w:r w:rsidR="002D1FEF" w:rsidRPr="00C72922">
        <w:rPr>
          <w:rFonts w:cs="Arial"/>
          <w:sz w:val="20"/>
          <w:szCs w:val="20"/>
        </w:rPr>
        <w:t>(Luis Serna, Planning Director)</w:t>
      </w:r>
    </w:p>
    <w:p w:rsidR="0071600B" w:rsidRPr="005451F7" w:rsidRDefault="0071600B" w:rsidP="00735D0E">
      <w:pPr>
        <w:pStyle w:val="Heading5"/>
        <w:ind w:left="0"/>
      </w:pPr>
    </w:p>
    <w:p w:rsidR="00DC01BF" w:rsidRPr="005451F7" w:rsidRDefault="00DC01BF">
      <w:pPr>
        <w:pStyle w:val="Heading5"/>
      </w:pPr>
      <w:r w:rsidRPr="005451F7">
        <w:t>Awards and Presentations</w:t>
      </w:r>
    </w:p>
    <w:p w:rsidR="00DC01BF" w:rsidRPr="005451F7" w:rsidRDefault="00DC01BF" w:rsidP="00FB4E0E">
      <w:pPr>
        <w:tabs>
          <w:tab w:val="left" w:pos="360"/>
          <w:tab w:val="left" w:pos="1080"/>
        </w:tabs>
        <w:autoSpaceDE w:val="0"/>
        <w:autoSpaceDN w:val="0"/>
        <w:adjustRightInd w:val="0"/>
        <w:rPr>
          <w:i/>
          <w:color w:val="333333"/>
          <w:sz w:val="20"/>
          <w:szCs w:val="20"/>
        </w:rPr>
      </w:pPr>
      <w:r w:rsidRPr="005451F7">
        <w:tab/>
      </w:r>
      <w:r w:rsidRPr="005451F7">
        <w:rPr>
          <w:i/>
          <w:color w:val="333333"/>
          <w:sz w:val="20"/>
          <w:szCs w:val="20"/>
        </w:rPr>
        <w:t xml:space="preserve">(Members of the Board will have the opportunity to acknowledge members of the community or commendable efforts at this time.  </w:t>
      </w:r>
      <w:r w:rsidRPr="005451F7">
        <w:rPr>
          <w:i/>
          <w:color w:val="333333"/>
          <w:sz w:val="20"/>
          <w:szCs w:val="20"/>
        </w:rPr>
        <w:tab/>
        <w:t>Presentations will be made from individuals concerning issue of importance).</w:t>
      </w:r>
      <w:r w:rsidRPr="005451F7">
        <w:tab/>
      </w:r>
    </w:p>
    <w:p w:rsidR="00C43F41" w:rsidRPr="005451F7" w:rsidRDefault="00C43F41" w:rsidP="00EE5C39">
      <w:pPr>
        <w:ind w:right="720"/>
      </w:pPr>
    </w:p>
    <w:p w:rsidR="000A34FA" w:rsidRPr="005451F7" w:rsidRDefault="000A34FA" w:rsidP="000A34FA">
      <w:pPr>
        <w:pStyle w:val="ListParagraph"/>
        <w:tabs>
          <w:tab w:val="left" w:pos="1080"/>
        </w:tabs>
        <w:rPr>
          <w:rFonts w:ascii="Times New Roman" w:hAnsi="Times New Roman"/>
          <w:sz w:val="24"/>
          <w:szCs w:val="24"/>
        </w:rPr>
      </w:pPr>
      <w:r w:rsidRPr="005451F7">
        <w:t xml:space="preserve"> </w:t>
      </w:r>
      <w:r w:rsidRPr="005451F7">
        <w:tab/>
      </w:r>
      <w:r w:rsidRPr="005451F7">
        <w:rPr>
          <w:rFonts w:ascii="Times New Roman" w:hAnsi="Times New Roman"/>
          <w:sz w:val="24"/>
          <w:szCs w:val="24"/>
        </w:rPr>
        <w:t xml:space="preserve">Update Relating to FDOT Project on U.S. Hwy. 319 – April Williams, P.E., Project Manager, </w:t>
      </w:r>
      <w:proofErr w:type="gramStart"/>
      <w:r w:rsidRPr="005451F7">
        <w:rPr>
          <w:rFonts w:ascii="Times New Roman" w:hAnsi="Times New Roman"/>
          <w:sz w:val="24"/>
          <w:szCs w:val="24"/>
        </w:rPr>
        <w:t>FDOT</w:t>
      </w:r>
      <w:proofErr w:type="gramEnd"/>
    </w:p>
    <w:p w:rsidR="00E65565" w:rsidRPr="005451F7" w:rsidRDefault="00E65565">
      <w:pPr>
        <w:tabs>
          <w:tab w:val="left" w:pos="360"/>
          <w:tab w:val="left" w:pos="1080"/>
        </w:tabs>
        <w:autoSpaceDE w:val="0"/>
        <w:autoSpaceDN w:val="0"/>
        <w:adjustRightInd w:val="0"/>
        <w:rPr>
          <w:b/>
          <w:u w:val="single"/>
        </w:rPr>
      </w:pPr>
    </w:p>
    <w:p w:rsidR="00DC01BF" w:rsidRPr="005451F7" w:rsidRDefault="0072393C">
      <w:pPr>
        <w:tabs>
          <w:tab w:val="left" w:pos="360"/>
          <w:tab w:val="left" w:pos="1080"/>
        </w:tabs>
        <w:autoSpaceDE w:val="0"/>
        <w:autoSpaceDN w:val="0"/>
        <w:adjustRightInd w:val="0"/>
      </w:pPr>
      <w:r w:rsidRPr="005451F7">
        <w:rPr>
          <w:b/>
        </w:rPr>
        <w:tab/>
      </w:r>
      <w:r w:rsidR="00DC01BF" w:rsidRPr="005451F7">
        <w:rPr>
          <w:b/>
          <w:u w:val="single"/>
        </w:rPr>
        <w:t>Consent</w:t>
      </w:r>
    </w:p>
    <w:p w:rsidR="00533EF6" w:rsidRPr="005451F7" w:rsidRDefault="00DC01BF" w:rsidP="00E567D0">
      <w:pPr>
        <w:tabs>
          <w:tab w:val="left" w:pos="360"/>
        </w:tabs>
        <w:ind w:left="360" w:right="720"/>
        <w:rPr>
          <w:i/>
          <w:color w:val="333333"/>
          <w:sz w:val="20"/>
          <w:szCs w:val="20"/>
        </w:rPr>
      </w:pPr>
      <w:r w:rsidRPr="005451F7">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5451F7">
            <w:rPr>
              <w:i/>
              <w:color w:val="333333"/>
              <w:sz w:val="20"/>
              <w:szCs w:val="20"/>
            </w:rPr>
            <w:t>County</w:t>
          </w:r>
        </w:smartTag>
      </w:smartTag>
      <w:r w:rsidRPr="005451F7">
        <w:rPr>
          <w:i/>
          <w:color w:val="333333"/>
          <w:sz w:val="20"/>
          <w:szCs w:val="20"/>
        </w:rPr>
        <w:t xml:space="preserve"> </w:t>
      </w:r>
      <w:smartTag w:uri="urn:schemas-microsoft-com:office:smarttags" w:element="State">
        <w:smartTag w:uri="urn:schemas-microsoft-com:office:smarttags" w:element="PlaceName">
          <w:r w:rsidRPr="005451F7">
            <w:rPr>
              <w:i/>
              <w:color w:val="333333"/>
              <w:sz w:val="20"/>
              <w:szCs w:val="20"/>
            </w:rPr>
            <w:t>Administrator</w:t>
          </w:r>
        </w:smartTag>
      </w:smartTag>
      <w:r w:rsidRPr="005451F7">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5451F7">
                <w:rPr>
                  <w:i/>
                  <w:color w:val="333333"/>
                  <w:sz w:val="20"/>
                  <w:szCs w:val="20"/>
                </w:rPr>
                <w:t>County</w:t>
              </w:r>
            </w:smartTag>
          </w:smartTag>
          <w:r w:rsidRPr="005451F7">
            <w:rPr>
              <w:i/>
              <w:color w:val="333333"/>
              <w:sz w:val="20"/>
              <w:szCs w:val="20"/>
            </w:rPr>
            <w:t xml:space="preserve"> </w:t>
          </w:r>
          <w:smartTag w:uri="urn:schemas-microsoft-com:office:smarttags" w:element="State">
            <w:smartTag w:uri="urn:schemas-microsoft-com:office:smarttags" w:element="PlaceName">
              <w:r w:rsidRPr="005451F7">
                <w:rPr>
                  <w:i/>
                  <w:color w:val="333333"/>
                  <w:sz w:val="20"/>
                  <w:szCs w:val="20"/>
                </w:rPr>
                <w:t>Attorney</w:t>
              </w:r>
            </w:smartTag>
          </w:smartTag>
        </w:smartTag>
      </w:smartTag>
      <w:r w:rsidRPr="005451F7">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rsidR="00C9040D" w:rsidRPr="005451F7">
        <w:tab/>
      </w:r>
    </w:p>
    <w:p w:rsidR="00D72046" w:rsidRPr="005451F7" w:rsidRDefault="00533EF6" w:rsidP="00E567D0">
      <w:pPr>
        <w:tabs>
          <w:tab w:val="left" w:pos="360"/>
          <w:tab w:val="left" w:pos="720"/>
        </w:tabs>
        <w:ind w:left="1080" w:hanging="720"/>
        <w:jc w:val="both"/>
        <w:rPr>
          <w:sz w:val="20"/>
          <w:szCs w:val="20"/>
        </w:rPr>
      </w:pPr>
      <w:r w:rsidRPr="005451F7">
        <w:tab/>
      </w:r>
    </w:p>
    <w:p w:rsidR="00930953" w:rsidRPr="00C72922" w:rsidRDefault="00AC5F7B" w:rsidP="00AC5F7B">
      <w:pPr>
        <w:tabs>
          <w:tab w:val="left" w:pos="360"/>
          <w:tab w:val="left" w:pos="1080"/>
        </w:tabs>
        <w:ind w:left="1080" w:hanging="720"/>
        <w:jc w:val="both"/>
        <w:rPr>
          <w:bCs/>
        </w:rPr>
      </w:pPr>
      <w:r>
        <w:t>8.</w:t>
      </w:r>
      <w:r w:rsidR="00930953" w:rsidRPr="005451F7">
        <w:tab/>
      </w:r>
      <w:r w:rsidR="00930953" w:rsidRPr="00C72922">
        <w:t xml:space="preserve">Approval of Minutes from the August 19, 2013 </w:t>
      </w:r>
      <w:r w:rsidR="00930953" w:rsidRPr="00C72922">
        <w:rPr>
          <w:bCs/>
        </w:rPr>
        <w:t xml:space="preserve">Regular Board Meeting </w:t>
      </w:r>
    </w:p>
    <w:p w:rsidR="00930953" w:rsidRPr="00C72922" w:rsidRDefault="00930953" w:rsidP="00FA03D5">
      <w:pPr>
        <w:tabs>
          <w:tab w:val="left" w:pos="360"/>
          <w:tab w:val="left" w:pos="720"/>
          <w:tab w:val="left" w:pos="1080"/>
        </w:tabs>
        <w:jc w:val="both"/>
      </w:pPr>
      <w:r w:rsidRPr="00C72922">
        <w:rPr>
          <w:sz w:val="20"/>
          <w:szCs w:val="20"/>
        </w:rPr>
        <w:tab/>
      </w:r>
      <w:r w:rsidRPr="00C72922">
        <w:rPr>
          <w:sz w:val="20"/>
          <w:szCs w:val="20"/>
        </w:rPr>
        <w:tab/>
      </w:r>
      <w:r w:rsidR="00FA03D5">
        <w:rPr>
          <w:sz w:val="20"/>
          <w:szCs w:val="20"/>
        </w:rPr>
        <w:tab/>
      </w:r>
      <w:r w:rsidRPr="00C72922">
        <w:rPr>
          <w:sz w:val="20"/>
          <w:szCs w:val="20"/>
        </w:rPr>
        <w:t>(Brent X. Thurmond, Clerk of Court)</w:t>
      </w:r>
      <w:r w:rsidRPr="00C72922">
        <w:t xml:space="preserve"> </w:t>
      </w:r>
    </w:p>
    <w:p w:rsidR="0038633C" w:rsidRPr="00C72922" w:rsidRDefault="0038633C" w:rsidP="00FA03D5">
      <w:pPr>
        <w:tabs>
          <w:tab w:val="left" w:pos="360"/>
          <w:tab w:val="left" w:pos="720"/>
          <w:tab w:val="left" w:pos="1080"/>
        </w:tabs>
        <w:jc w:val="both"/>
      </w:pPr>
    </w:p>
    <w:p w:rsidR="0038633C" w:rsidRPr="00C72922" w:rsidRDefault="0038633C" w:rsidP="00FA03D5">
      <w:pPr>
        <w:tabs>
          <w:tab w:val="left" w:pos="360"/>
          <w:tab w:val="left" w:pos="720"/>
          <w:tab w:val="left" w:pos="1080"/>
        </w:tabs>
        <w:jc w:val="both"/>
        <w:rPr>
          <w:sz w:val="20"/>
          <w:szCs w:val="20"/>
        </w:rPr>
      </w:pPr>
      <w:r w:rsidRPr="00C72922">
        <w:tab/>
      </w:r>
      <w:r w:rsidR="00AC5F7B">
        <w:t>9.</w:t>
      </w:r>
      <w:r w:rsidRPr="00C72922">
        <w:tab/>
      </w:r>
      <w:r w:rsidR="00FA03D5">
        <w:tab/>
      </w:r>
      <w:r w:rsidRPr="00C72922">
        <w:t>Approval of Minutes from the August 8, 2013 Third Budget Development Workshop</w:t>
      </w:r>
    </w:p>
    <w:p w:rsidR="0038633C" w:rsidRPr="00C72922" w:rsidRDefault="0038633C" w:rsidP="00FA03D5">
      <w:pPr>
        <w:tabs>
          <w:tab w:val="left" w:pos="360"/>
          <w:tab w:val="left" w:pos="720"/>
          <w:tab w:val="left" w:pos="1080"/>
        </w:tabs>
        <w:jc w:val="both"/>
      </w:pPr>
      <w:r w:rsidRPr="00C72922">
        <w:rPr>
          <w:sz w:val="20"/>
          <w:szCs w:val="20"/>
        </w:rPr>
        <w:tab/>
      </w:r>
      <w:r w:rsidRPr="00C72922">
        <w:rPr>
          <w:sz w:val="20"/>
          <w:szCs w:val="20"/>
        </w:rPr>
        <w:tab/>
      </w:r>
      <w:r w:rsidR="00FA03D5">
        <w:rPr>
          <w:sz w:val="20"/>
          <w:szCs w:val="20"/>
        </w:rPr>
        <w:tab/>
      </w:r>
      <w:r w:rsidRPr="00C72922">
        <w:rPr>
          <w:sz w:val="20"/>
          <w:szCs w:val="20"/>
        </w:rPr>
        <w:t>(Brent X. Thurmond, Clerk of Court)</w:t>
      </w:r>
      <w:r w:rsidRPr="00C72922">
        <w:t xml:space="preserve"> </w:t>
      </w:r>
    </w:p>
    <w:p w:rsidR="00930953" w:rsidRPr="00C72922" w:rsidRDefault="00930953" w:rsidP="00FA03D5">
      <w:pPr>
        <w:tabs>
          <w:tab w:val="left" w:pos="1080"/>
        </w:tabs>
      </w:pPr>
    </w:p>
    <w:p w:rsidR="00930953" w:rsidRPr="00C72922" w:rsidRDefault="00AC5F7B" w:rsidP="00FA03D5">
      <w:pPr>
        <w:pStyle w:val="Heading7"/>
        <w:tabs>
          <w:tab w:val="clear" w:pos="360"/>
          <w:tab w:val="left" w:pos="720"/>
        </w:tabs>
        <w:ind w:left="360" w:right="0" w:firstLine="0"/>
        <w:rPr>
          <w:b w:val="0"/>
          <w:u w:val="none"/>
        </w:rPr>
      </w:pPr>
      <w:r>
        <w:rPr>
          <w:b w:val="0"/>
          <w:u w:val="none"/>
        </w:rPr>
        <w:t>10.</w:t>
      </w:r>
      <w:r w:rsidR="00930953" w:rsidRPr="00C72922">
        <w:rPr>
          <w:b w:val="0"/>
          <w:u w:val="none"/>
        </w:rPr>
        <w:tab/>
      </w:r>
      <w:r w:rsidR="00FA03D5">
        <w:rPr>
          <w:b w:val="0"/>
          <w:u w:val="none"/>
        </w:rPr>
        <w:tab/>
      </w:r>
      <w:r w:rsidR="00930953" w:rsidRPr="00C72922">
        <w:rPr>
          <w:b w:val="0"/>
          <w:u w:val="none"/>
        </w:rPr>
        <w:t xml:space="preserve">Approval for Payment of Bills and Vouchers Submitted for </w:t>
      </w:r>
      <w:r w:rsidR="00930953" w:rsidRPr="00C72922">
        <w:rPr>
          <w:b w:val="0"/>
          <w:bCs w:val="0"/>
          <w:u w:val="none"/>
        </w:rPr>
        <w:t>August 15, 2013 – August 28, 2013</w:t>
      </w:r>
    </w:p>
    <w:p w:rsidR="00930953" w:rsidRPr="005451F7" w:rsidRDefault="00930953" w:rsidP="00FA03D5">
      <w:pPr>
        <w:pStyle w:val="Heading7"/>
        <w:tabs>
          <w:tab w:val="left" w:pos="720"/>
          <w:tab w:val="left" w:pos="810"/>
        </w:tabs>
        <w:ind w:left="0" w:right="0"/>
        <w:rPr>
          <w:b w:val="0"/>
          <w:sz w:val="20"/>
          <w:szCs w:val="20"/>
          <w:u w:val="none"/>
        </w:rPr>
      </w:pPr>
      <w:r w:rsidRPr="00C72922">
        <w:rPr>
          <w:b w:val="0"/>
          <w:sz w:val="20"/>
          <w:szCs w:val="20"/>
          <w:u w:val="none"/>
        </w:rPr>
        <w:tab/>
      </w:r>
      <w:r w:rsidRPr="00C72922">
        <w:rPr>
          <w:b w:val="0"/>
          <w:sz w:val="20"/>
          <w:szCs w:val="20"/>
          <w:u w:val="none"/>
        </w:rPr>
        <w:tab/>
      </w:r>
      <w:r w:rsidRPr="00C72922">
        <w:rPr>
          <w:b w:val="0"/>
          <w:sz w:val="20"/>
          <w:szCs w:val="20"/>
          <w:u w:val="none"/>
        </w:rPr>
        <w:tab/>
      </w:r>
      <w:r w:rsidR="00FA03D5">
        <w:rPr>
          <w:b w:val="0"/>
          <w:sz w:val="20"/>
          <w:szCs w:val="20"/>
          <w:u w:val="none"/>
        </w:rPr>
        <w:tab/>
      </w:r>
      <w:r w:rsidR="00FA03D5">
        <w:rPr>
          <w:b w:val="0"/>
          <w:sz w:val="20"/>
          <w:szCs w:val="20"/>
          <w:u w:val="none"/>
        </w:rPr>
        <w:tab/>
      </w:r>
      <w:r w:rsidRPr="00C72922">
        <w:rPr>
          <w:b w:val="0"/>
          <w:sz w:val="20"/>
          <w:szCs w:val="20"/>
          <w:u w:val="none"/>
        </w:rPr>
        <w:t>(Brent X. Thurmond, Clerk of Court)</w:t>
      </w:r>
    </w:p>
    <w:p w:rsidR="00C452A0" w:rsidRPr="005451F7" w:rsidRDefault="00FA03D5" w:rsidP="00FA03D5">
      <w:pPr>
        <w:pStyle w:val="Heading7"/>
        <w:ind w:left="0" w:firstLine="0"/>
        <w:rPr>
          <w:u w:val="none"/>
        </w:rPr>
      </w:pPr>
      <w:r>
        <w:rPr>
          <w:u w:val="none"/>
        </w:rPr>
        <w:tab/>
      </w:r>
    </w:p>
    <w:p w:rsidR="00FF7F53" w:rsidRPr="00FA03D5" w:rsidRDefault="00AC5F7B" w:rsidP="00052A53">
      <w:pPr>
        <w:tabs>
          <w:tab w:val="left" w:pos="1080"/>
        </w:tabs>
        <w:ind w:left="1080" w:hanging="720"/>
      </w:pPr>
      <w:r>
        <w:t xml:space="preserve">11. </w:t>
      </w:r>
      <w:r w:rsidR="00FF7F53" w:rsidRPr="005451F7">
        <w:tab/>
      </w:r>
      <w:r w:rsidR="00052A53" w:rsidRPr="008C2B05">
        <w:t xml:space="preserve">Request Board Approval </w:t>
      </w:r>
      <w:r w:rsidR="00052A53">
        <w:t xml:space="preserve">of the Revised </w:t>
      </w:r>
      <w:r w:rsidR="00052A53" w:rsidRPr="008C2B05">
        <w:t xml:space="preserve">Wakulla County </w:t>
      </w:r>
      <w:r w:rsidR="00052A53">
        <w:t>Policy #07-01 Providing Opportunity To Be Heard and Amending Citizens To Be Heard</w:t>
      </w:r>
    </w:p>
    <w:p w:rsidR="00930953" w:rsidRPr="000939F9" w:rsidRDefault="00930953" w:rsidP="00FA03D5">
      <w:pPr>
        <w:tabs>
          <w:tab w:val="left" w:pos="1080"/>
        </w:tabs>
        <w:rPr>
          <w:b/>
          <w:sz w:val="20"/>
          <w:szCs w:val="20"/>
        </w:rPr>
      </w:pPr>
      <w:r w:rsidRPr="00FA03D5">
        <w:tab/>
      </w:r>
      <w:r w:rsidRPr="00FA03D5">
        <w:rPr>
          <w:sz w:val="20"/>
          <w:szCs w:val="20"/>
        </w:rPr>
        <w:t>(Jessica Welch, Communications and Public Services Director)</w:t>
      </w:r>
      <w:r w:rsidR="000939F9" w:rsidRPr="000939F9">
        <w:rPr>
          <w:b/>
          <w:sz w:val="20"/>
          <w:szCs w:val="20"/>
        </w:rPr>
        <w:t xml:space="preserve"> </w:t>
      </w:r>
    </w:p>
    <w:p w:rsidR="004C2195" w:rsidRPr="005451F7" w:rsidRDefault="004C2195" w:rsidP="00FF7F53"/>
    <w:p w:rsidR="00D62A87" w:rsidRPr="00C72922" w:rsidRDefault="00AC5F7B" w:rsidP="00AC5F7B">
      <w:pPr>
        <w:tabs>
          <w:tab w:val="left" w:pos="720"/>
          <w:tab w:val="left" w:pos="1080"/>
        </w:tabs>
        <w:ind w:left="1080" w:hanging="720"/>
        <w:rPr>
          <w:sz w:val="20"/>
          <w:szCs w:val="20"/>
        </w:rPr>
      </w:pPr>
      <w:r>
        <w:t>12.</w:t>
      </w:r>
      <w:r w:rsidR="00FA03D5">
        <w:tab/>
      </w:r>
      <w:r>
        <w:tab/>
      </w:r>
      <w:r w:rsidR="00D62A87" w:rsidRPr="00C72922">
        <w:t>Request Board Approval of a Budget Amendment for the Courthouse Maintenance Fund</w:t>
      </w:r>
      <w:r w:rsidR="004C2195" w:rsidRPr="00C72922">
        <w:rPr>
          <w:sz w:val="20"/>
          <w:szCs w:val="20"/>
        </w:rPr>
        <w:tab/>
      </w:r>
    </w:p>
    <w:p w:rsidR="0001239B" w:rsidRPr="00501281" w:rsidRDefault="00D62A87" w:rsidP="00FA03D5">
      <w:pPr>
        <w:tabs>
          <w:tab w:val="left" w:pos="720"/>
          <w:tab w:val="left" w:pos="1080"/>
        </w:tabs>
        <w:rPr>
          <w:sz w:val="20"/>
          <w:szCs w:val="20"/>
        </w:rPr>
      </w:pPr>
      <w:r w:rsidRPr="00C72922">
        <w:rPr>
          <w:sz w:val="20"/>
          <w:szCs w:val="20"/>
        </w:rPr>
        <w:tab/>
      </w:r>
      <w:r w:rsidR="00FA03D5">
        <w:rPr>
          <w:sz w:val="20"/>
          <w:szCs w:val="20"/>
        </w:rPr>
        <w:tab/>
      </w:r>
      <w:r w:rsidR="004C2195" w:rsidRPr="00C72922">
        <w:rPr>
          <w:sz w:val="20"/>
          <w:szCs w:val="20"/>
        </w:rPr>
        <w:t>(</w:t>
      </w:r>
      <w:r w:rsidR="005A6A0D" w:rsidRPr="00C72922">
        <w:rPr>
          <w:sz w:val="20"/>
          <w:szCs w:val="20"/>
        </w:rPr>
        <w:t>Brandy Price, Budget Coordinator</w:t>
      </w:r>
      <w:r w:rsidR="004C2195" w:rsidRPr="00C72922">
        <w:rPr>
          <w:sz w:val="20"/>
          <w:szCs w:val="20"/>
        </w:rPr>
        <w:t>)</w:t>
      </w:r>
    </w:p>
    <w:p w:rsidR="00E65565" w:rsidRDefault="00E65565" w:rsidP="0001239B"/>
    <w:p w:rsidR="00E65565" w:rsidRPr="00C72922" w:rsidRDefault="00AC5F7B" w:rsidP="00AC5F7B">
      <w:pPr>
        <w:tabs>
          <w:tab w:val="left" w:pos="1080"/>
        </w:tabs>
        <w:ind w:left="720" w:hanging="360"/>
      </w:pPr>
      <w:r>
        <w:t xml:space="preserve">13. </w:t>
      </w:r>
      <w:r>
        <w:tab/>
      </w:r>
      <w:r w:rsidR="00E65565" w:rsidRPr="00C72922">
        <w:t>Request Board Approval to Apply for the 2013 Fall E911 Rural County Grant Program Funds</w:t>
      </w:r>
    </w:p>
    <w:p w:rsidR="00E65565" w:rsidRDefault="00E65565" w:rsidP="00FA03D5">
      <w:pPr>
        <w:ind w:left="360" w:firstLine="720"/>
        <w:rPr>
          <w:sz w:val="20"/>
          <w:szCs w:val="20"/>
        </w:rPr>
      </w:pPr>
      <w:r w:rsidRPr="00C72922">
        <w:rPr>
          <w:sz w:val="20"/>
          <w:szCs w:val="20"/>
        </w:rPr>
        <w:t xml:space="preserve">(Rachel Love, </w:t>
      </w:r>
      <w:proofErr w:type="gramStart"/>
      <w:r w:rsidRPr="00C72922">
        <w:rPr>
          <w:sz w:val="20"/>
          <w:szCs w:val="20"/>
        </w:rPr>
        <w:t>911 Coordinator</w:t>
      </w:r>
      <w:proofErr w:type="gramEnd"/>
      <w:r w:rsidRPr="00C72922">
        <w:rPr>
          <w:sz w:val="20"/>
          <w:szCs w:val="20"/>
        </w:rPr>
        <w:t>, WCSO)</w:t>
      </w:r>
    </w:p>
    <w:p w:rsidR="00735D0E" w:rsidRDefault="00735D0E" w:rsidP="00FA03D5">
      <w:pPr>
        <w:tabs>
          <w:tab w:val="left" w:pos="1080"/>
        </w:tabs>
      </w:pPr>
    </w:p>
    <w:p w:rsidR="007B1A99" w:rsidRPr="00C72922" w:rsidRDefault="00AC5F7B" w:rsidP="00AC5F7B">
      <w:pPr>
        <w:tabs>
          <w:tab w:val="left" w:pos="1080"/>
        </w:tabs>
        <w:ind w:left="1080" w:hanging="720"/>
      </w:pPr>
      <w:r>
        <w:t xml:space="preserve">14. </w:t>
      </w:r>
      <w:r>
        <w:tab/>
      </w:r>
      <w:r w:rsidR="007B1A99" w:rsidRPr="00C72922">
        <w:t xml:space="preserve">Request Board Approval of a Letter of Support for Opportunity Florida </w:t>
      </w:r>
      <w:r w:rsidR="00C72922" w:rsidRPr="00C72922">
        <w:t xml:space="preserve">in Seeking Grant Funding from the Department of Economic Opportunity </w:t>
      </w:r>
    </w:p>
    <w:p w:rsidR="007B1A99" w:rsidRPr="007B1A99" w:rsidRDefault="007B1A99" w:rsidP="002D1FEF">
      <w:pPr>
        <w:ind w:left="720" w:firstLine="360"/>
        <w:rPr>
          <w:sz w:val="20"/>
          <w:szCs w:val="20"/>
        </w:rPr>
      </w:pPr>
      <w:r w:rsidRPr="00C72922">
        <w:rPr>
          <w:sz w:val="20"/>
          <w:szCs w:val="20"/>
        </w:rPr>
        <w:t>(Sheree Keeler, Intergovernmental Affairs Director)</w:t>
      </w:r>
    </w:p>
    <w:p w:rsidR="00D62A87" w:rsidRDefault="00D62A87" w:rsidP="00342E79">
      <w:pPr>
        <w:ind w:firstLine="720"/>
      </w:pPr>
    </w:p>
    <w:p w:rsidR="00FA03D5" w:rsidRDefault="00FA03D5" w:rsidP="0099613E"/>
    <w:p w:rsidR="00D62A87" w:rsidRDefault="00AC5F7B" w:rsidP="00AC5F7B">
      <w:pPr>
        <w:ind w:left="1080" w:hanging="720"/>
      </w:pPr>
      <w:r>
        <w:t xml:space="preserve">15. </w:t>
      </w:r>
      <w:r>
        <w:tab/>
      </w:r>
      <w:r w:rsidR="004B6F49" w:rsidRPr="00807A0C">
        <w:t xml:space="preserve">Request Board Approval of the </w:t>
      </w:r>
      <w:r w:rsidR="0001239B">
        <w:t xml:space="preserve">SCRAP and SCOP </w:t>
      </w:r>
      <w:r w:rsidR="004B6F49" w:rsidRPr="00807A0C">
        <w:t xml:space="preserve">Roadway Resurfacing Projects </w:t>
      </w:r>
      <w:r w:rsidR="0001239B">
        <w:t xml:space="preserve">and Approval of the Preble </w:t>
      </w:r>
      <w:proofErr w:type="spellStart"/>
      <w:r w:rsidR="0001239B">
        <w:t>Rish</w:t>
      </w:r>
      <w:proofErr w:type="spellEnd"/>
      <w:r w:rsidR="0001239B">
        <w:t xml:space="preserve"> Task Orders</w:t>
      </w:r>
      <w:r w:rsidR="00807A0C" w:rsidRPr="00807A0C">
        <w:t xml:space="preserve"> </w:t>
      </w:r>
    </w:p>
    <w:p w:rsidR="00807A0C" w:rsidRDefault="00807A0C" w:rsidP="00AC5F7B">
      <w:pPr>
        <w:ind w:left="720" w:firstLine="360"/>
        <w:rPr>
          <w:sz w:val="20"/>
          <w:szCs w:val="20"/>
        </w:rPr>
      </w:pPr>
      <w:r w:rsidRPr="00807A0C">
        <w:rPr>
          <w:sz w:val="20"/>
          <w:szCs w:val="20"/>
        </w:rPr>
        <w:t>(Cleve Fleming, Public Works Director)</w:t>
      </w:r>
    </w:p>
    <w:p w:rsidR="007125F8" w:rsidRDefault="007125F8" w:rsidP="00AC5F7B">
      <w:pPr>
        <w:ind w:left="720" w:hanging="720"/>
        <w:rPr>
          <w:sz w:val="20"/>
          <w:szCs w:val="20"/>
        </w:rPr>
      </w:pPr>
    </w:p>
    <w:p w:rsidR="007125F8" w:rsidRPr="0001239B" w:rsidRDefault="00AC5F7B" w:rsidP="00AC5F7B">
      <w:pPr>
        <w:ind w:left="1080" w:hanging="720"/>
      </w:pPr>
      <w:r>
        <w:t xml:space="preserve">16. </w:t>
      </w:r>
      <w:r>
        <w:tab/>
      </w:r>
      <w:r w:rsidR="007125F8" w:rsidRPr="0001239B">
        <w:t xml:space="preserve">Request Board Ratification of Payment to </w:t>
      </w:r>
      <w:r w:rsidR="006C292D" w:rsidRPr="0001239B">
        <w:t xml:space="preserve">North Greenville Fitness and Cardiac Rehabilitation Clinic, Inc. in the Amount of $10,230 </w:t>
      </w:r>
      <w:r w:rsidR="007125F8" w:rsidRPr="0001239B">
        <w:t>for Fire Rescue Department Physicals</w:t>
      </w:r>
    </w:p>
    <w:p w:rsidR="007B1A99" w:rsidRPr="007125F8" w:rsidRDefault="007125F8" w:rsidP="00AC5F7B">
      <w:pPr>
        <w:ind w:left="720" w:firstLine="360"/>
        <w:rPr>
          <w:sz w:val="20"/>
          <w:szCs w:val="20"/>
        </w:rPr>
      </w:pPr>
      <w:r w:rsidRPr="0001239B">
        <w:rPr>
          <w:sz w:val="20"/>
          <w:szCs w:val="20"/>
        </w:rPr>
        <w:t>(Michael Morgan, Fire/Rescue Chief)</w:t>
      </w:r>
    </w:p>
    <w:p w:rsidR="00735D0E" w:rsidRPr="00AC5F7B" w:rsidRDefault="00C452A0" w:rsidP="00AC5F7B">
      <w:pPr>
        <w:pStyle w:val="Heading7"/>
        <w:ind w:left="0" w:firstLine="0"/>
        <w:rPr>
          <w:u w:val="none"/>
        </w:rPr>
      </w:pPr>
      <w:r>
        <w:rPr>
          <w:u w:val="none"/>
        </w:rPr>
        <w:tab/>
      </w:r>
    </w:p>
    <w:p w:rsidR="00DC01BF" w:rsidRPr="00E215D8" w:rsidRDefault="007B1A99" w:rsidP="0025379B">
      <w:pPr>
        <w:pStyle w:val="Heading7"/>
        <w:ind w:left="0" w:firstLine="0"/>
        <w:rPr>
          <w:u w:val="none"/>
        </w:rPr>
      </w:pPr>
      <w:r>
        <w:rPr>
          <w:u w:val="none"/>
        </w:rPr>
        <w:tab/>
      </w:r>
      <w:r w:rsidR="00DC01BF" w:rsidRPr="00FB640A">
        <w:t>Consent Items Pulled for Discussion</w:t>
      </w:r>
    </w:p>
    <w:p w:rsidR="0055209D" w:rsidRPr="00950F93"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06721A" w:rsidRDefault="0006721A" w:rsidP="0025080B">
      <w:pPr>
        <w:tabs>
          <w:tab w:val="left" w:pos="360"/>
        </w:tabs>
        <w:ind w:right="720"/>
        <w:rPr>
          <w:b/>
        </w:rPr>
      </w:pPr>
    </w:p>
    <w:p w:rsidR="007B1A99" w:rsidRDefault="007B1A99" w:rsidP="0025080B">
      <w:pPr>
        <w:tabs>
          <w:tab w:val="left" w:pos="360"/>
        </w:tabs>
        <w:ind w:right="720"/>
        <w:rPr>
          <w:b/>
        </w:rPr>
      </w:pPr>
    </w:p>
    <w:p w:rsidR="00735D0E" w:rsidRDefault="00735D0E" w:rsidP="0025080B">
      <w:pPr>
        <w:tabs>
          <w:tab w:val="left" w:pos="360"/>
        </w:tabs>
        <w:ind w:right="720"/>
        <w:rPr>
          <w:b/>
        </w:rPr>
      </w:pPr>
    </w:p>
    <w:p w:rsidR="00735D0E" w:rsidRDefault="00735D0E" w:rsidP="0025080B">
      <w:pPr>
        <w:tabs>
          <w:tab w:val="left" w:pos="360"/>
        </w:tabs>
        <w:ind w:right="720"/>
        <w:rPr>
          <w:b/>
        </w:rPr>
      </w:pPr>
    </w:p>
    <w:p w:rsidR="00DC01BF" w:rsidRPr="00FB640A" w:rsidRDefault="007B1A99" w:rsidP="0025080B">
      <w:pPr>
        <w:tabs>
          <w:tab w:val="left" w:pos="360"/>
        </w:tabs>
        <w:ind w:right="720"/>
        <w:rPr>
          <w:b/>
          <w:u w:val="single"/>
        </w:rPr>
      </w:pPr>
      <w:r>
        <w:rPr>
          <w:b/>
        </w:rPr>
        <w:tab/>
      </w:r>
      <w:r w:rsidR="00DC01BF" w:rsidRPr="00FB640A">
        <w:rPr>
          <w:b/>
          <w:u w:val="single"/>
        </w:rPr>
        <w:t>Planning and Zoning</w:t>
      </w:r>
    </w:p>
    <w:p w:rsidR="007460C0" w:rsidRPr="00DB6EA9" w:rsidRDefault="00DC01BF" w:rsidP="007D436B">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sidR="007D436B">
        <w:rPr>
          <w:i/>
          <w:sz w:val="20"/>
          <w:szCs w:val="20"/>
        </w:rPr>
        <w:t xml:space="preserve"> planning and zoning matters”.)</w:t>
      </w:r>
      <w:r w:rsidRPr="00FB640A">
        <w:rPr>
          <w:i/>
          <w:sz w:val="20"/>
          <w:szCs w:val="20"/>
        </w:rPr>
        <w:tab/>
      </w:r>
    </w:p>
    <w:p w:rsidR="00795F45" w:rsidRDefault="00592C2F" w:rsidP="00950F93">
      <w:pPr>
        <w:tabs>
          <w:tab w:val="left" w:pos="360"/>
          <w:tab w:val="left" w:pos="1080"/>
        </w:tabs>
        <w:rPr>
          <w:b/>
          <w:bCs/>
        </w:rPr>
      </w:pPr>
      <w:r>
        <w:rPr>
          <w:b/>
          <w:bCs/>
        </w:rPr>
        <w:tab/>
      </w:r>
    </w:p>
    <w:p w:rsidR="004C2195" w:rsidRPr="000939F9" w:rsidRDefault="00AC5F7B" w:rsidP="00AC5F7B">
      <w:pPr>
        <w:tabs>
          <w:tab w:val="left" w:pos="1080"/>
        </w:tabs>
        <w:snapToGrid w:val="0"/>
        <w:spacing w:after="58"/>
        <w:ind w:firstLine="360"/>
        <w:rPr>
          <w:rFonts w:cs="Arial"/>
        </w:rPr>
      </w:pPr>
      <w:r w:rsidRPr="00AC5F7B">
        <w:rPr>
          <w:bCs/>
        </w:rPr>
        <w:t>17.</w:t>
      </w:r>
      <w:r w:rsidR="004C0E35">
        <w:rPr>
          <w:b/>
          <w:bCs/>
        </w:rPr>
        <w:tab/>
      </w:r>
      <w:r w:rsidR="00930953" w:rsidRPr="000939F9">
        <w:rPr>
          <w:rFonts w:cs="Arial"/>
        </w:rPr>
        <w:t>Application for Change of Zoning R13-05 (Charles Corbin, owner)</w:t>
      </w:r>
    </w:p>
    <w:p w:rsidR="00930953" w:rsidRPr="000939F9" w:rsidRDefault="00930953" w:rsidP="00930953">
      <w:pPr>
        <w:tabs>
          <w:tab w:val="left" w:pos="1080"/>
        </w:tabs>
        <w:snapToGrid w:val="0"/>
        <w:spacing w:after="58"/>
        <w:rPr>
          <w:rFonts w:cs="Arial"/>
          <w:sz w:val="20"/>
          <w:szCs w:val="20"/>
        </w:rPr>
      </w:pPr>
      <w:r w:rsidRPr="000939F9">
        <w:rPr>
          <w:rFonts w:cs="Arial"/>
        </w:rPr>
        <w:tab/>
      </w:r>
      <w:r w:rsidRPr="000939F9">
        <w:rPr>
          <w:rFonts w:cs="Arial"/>
          <w:sz w:val="20"/>
          <w:szCs w:val="20"/>
        </w:rPr>
        <w:t>(Luis Serna, Planning Director)</w:t>
      </w:r>
    </w:p>
    <w:p w:rsidR="00930953" w:rsidRPr="000939F9" w:rsidRDefault="00930953" w:rsidP="00930953">
      <w:pPr>
        <w:tabs>
          <w:tab w:val="left" w:pos="1080"/>
        </w:tabs>
        <w:snapToGrid w:val="0"/>
        <w:spacing w:after="58"/>
        <w:rPr>
          <w:rFonts w:cs="Arial"/>
          <w:sz w:val="20"/>
          <w:szCs w:val="20"/>
        </w:rPr>
      </w:pPr>
    </w:p>
    <w:p w:rsidR="00930953" w:rsidRPr="000939F9" w:rsidRDefault="00AC5F7B" w:rsidP="00AC5F7B">
      <w:pPr>
        <w:tabs>
          <w:tab w:val="left" w:pos="1080"/>
        </w:tabs>
        <w:snapToGrid w:val="0"/>
        <w:spacing w:after="58"/>
        <w:ind w:firstLine="360"/>
        <w:rPr>
          <w:rFonts w:cs="Arial"/>
        </w:rPr>
      </w:pPr>
      <w:r>
        <w:rPr>
          <w:rFonts w:cs="Arial"/>
        </w:rPr>
        <w:t>18.</w:t>
      </w:r>
      <w:r w:rsidR="00930953" w:rsidRPr="000939F9">
        <w:rPr>
          <w:rFonts w:cs="Arial"/>
        </w:rPr>
        <w:tab/>
        <w:t>Application for Change of Zoning R13-04 (George Parrish Barwick, owner/Walt Dickson, agent)</w:t>
      </w:r>
    </w:p>
    <w:p w:rsidR="00930953" w:rsidRPr="000939F9" w:rsidRDefault="00930953" w:rsidP="00AC5F7B">
      <w:pPr>
        <w:tabs>
          <w:tab w:val="left" w:pos="1080"/>
        </w:tabs>
        <w:snapToGrid w:val="0"/>
        <w:spacing w:after="58"/>
        <w:ind w:firstLine="360"/>
        <w:rPr>
          <w:rFonts w:cs="Arial"/>
          <w:sz w:val="20"/>
          <w:szCs w:val="20"/>
        </w:rPr>
      </w:pPr>
      <w:r w:rsidRPr="000939F9">
        <w:rPr>
          <w:rFonts w:cs="Arial"/>
          <w:sz w:val="20"/>
          <w:szCs w:val="20"/>
        </w:rPr>
        <w:tab/>
        <w:t>(Luis Serna, Planning Director)</w:t>
      </w:r>
    </w:p>
    <w:p w:rsidR="00930953" w:rsidRPr="000939F9" w:rsidRDefault="00930953" w:rsidP="00AC5F7B">
      <w:pPr>
        <w:tabs>
          <w:tab w:val="left" w:pos="1080"/>
        </w:tabs>
        <w:snapToGrid w:val="0"/>
        <w:spacing w:after="58"/>
        <w:ind w:firstLine="360"/>
        <w:rPr>
          <w:rFonts w:cs="Arial"/>
          <w:sz w:val="20"/>
          <w:szCs w:val="20"/>
        </w:rPr>
      </w:pPr>
    </w:p>
    <w:p w:rsidR="00930953" w:rsidRPr="00AC5F7B" w:rsidRDefault="00AC5F7B" w:rsidP="00AC5F7B">
      <w:pPr>
        <w:tabs>
          <w:tab w:val="left" w:pos="1080"/>
        </w:tabs>
        <w:snapToGrid w:val="0"/>
        <w:spacing w:after="58"/>
        <w:ind w:firstLine="360"/>
        <w:rPr>
          <w:rFonts w:cs="Arial"/>
        </w:rPr>
      </w:pPr>
      <w:r>
        <w:rPr>
          <w:rFonts w:cs="Arial"/>
        </w:rPr>
        <w:t>19.</w:t>
      </w:r>
      <w:r w:rsidR="00930953" w:rsidRPr="000939F9">
        <w:rPr>
          <w:rFonts w:cs="Arial"/>
        </w:rPr>
        <w:tab/>
      </w:r>
      <w:r w:rsidR="00930953" w:rsidRPr="00AC5F7B">
        <w:rPr>
          <w:rFonts w:cs="Arial"/>
        </w:rPr>
        <w:t>Application for Change of Zoning R13-02 (Floyd Roberts, owner/Thurman Roddenberry, agent)</w:t>
      </w:r>
    </w:p>
    <w:p w:rsidR="00930953" w:rsidRPr="000939F9" w:rsidRDefault="00930953" w:rsidP="00AC5F7B">
      <w:pPr>
        <w:tabs>
          <w:tab w:val="left" w:pos="1080"/>
        </w:tabs>
        <w:snapToGrid w:val="0"/>
        <w:spacing w:after="58"/>
        <w:ind w:firstLine="360"/>
        <w:rPr>
          <w:rFonts w:cs="Arial"/>
          <w:b/>
          <w:sz w:val="20"/>
          <w:szCs w:val="20"/>
        </w:rPr>
      </w:pPr>
      <w:r w:rsidRPr="00AC5F7B">
        <w:rPr>
          <w:rFonts w:cs="Arial"/>
          <w:sz w:val="20"/>
          <w:szCs w:val="20"/>
        </w:rPr>
        <w:tab/>
        <w:t>(Luis Serna, Planning Director)</w:t>
      </w:r>
    </w:p>
    <w:p w:rsidR="00930953" w:rsidRPr="000939F9" w:rsidRDefault="00930953" w:rsidP="00AC5F7B">
      <w:pPr>
        <w:tabs>
          <w:tab w:val="left" w:pos="1080"/>
        </w:tabs>
        <w:snapToGrid w:val="0"/>
        <w:spacing w:after="58"/>
        <w:ind w:firstLine="360"/>
        <w:rPr>
          <w:rFonts w:cs="Arial"/>
          <w:sz w:val="20"/>
          <w:szCs w:val="20"/>
        </w:rPr>
      </w:pPr>
    </w:p>
    <w:p w:rsidR="007125F8" w:rsidRPr="000939F9" w:rsidRDefault="00AC5F7B" w:rsidP="00AC5F7B">
      <w:pPr>
        <w:tabs>
          <w:tab w:val="left" w:pos="1080"/>
        </w:tabs>
        <w:snapToGrid w:val="0"/>
        <w:spacing w:after="58"/>
        <w:ind w:firstLine="360"/>
        <w:rPr>
          <w:rFonts w:cs="Arial"/>
        </w:rPr>
      </w:pPr>
      <w:r>
        <w:rPr>
          <w:rFonts w:cs="Arial"/>
        </w:rPr>
        <w:t>20.</w:t>
      </w:r>
      <w:r w:rsidR="00930953" w:rsidRPr="000939F9">
        <w:rPr>
          <w:rFonts w:cs="Arial"/>
        </w:rPr>
        <w:tab/>
        <w:t>Adoption of Comprehensive Plan Map Amendment CP13-01 (Wakulla County, owner)</w:t>
      </w:r>
    </w:p>
    <w:p w:rsidR="00930953" w:rsidRDefault="00930953" w:rsidP="00AC5F7B">
      <w:pPr>
        <w:tabs>
          <w:tab w:val="left" w:pos="1080"/>
        </w:tabs>
        <w:snapToGrid w:val="0"/>
        <w:spacing w:after="58"/>
        <w:ind w:firstLine="360"/>
        <w:rPr>
          <w:rFonts w:cs="Arial"/>
          <w:sz w:val="20"/>
          <w:szCs w:val="20"/>
        </w:rPr>
      </w:pPr>
      <w:r w:rsidRPr="000939F9">
        <w:rPr>
          <w:rFonts w:cs="Arial"/>
          <w:sz w:val="20"/>
          <w:szCs w:val="20"/>
        </w:rPr>
        <w:tab/>
        <w:t>(Luis Serna, Planning Director)</w:t>
      </w:r>
    </w:p>
    <w:p w:rsidR="007125F8" w:rsidRDefault="007125F8" w:rsidP="00AC5F7B">
      <w:pPr>
        <w:tabs>
          <w:tab w:val="left" w:pos="1080"/>
        </w:tabs>
        <w:snapToGrid w:val="0"/>
        <w:spacing w:after="58"/>
        <w:ind w:firstLine="360"/>
        <w:rPr>
          <w:rFonts w:cs="Arial"/>
        </w:rPr>
      </w:pPr>
    </w:p>
    <w:p w:rsidR="000939F9" w:rsidRDefault="00AC5F7B" w:rsidP="00AC5F7B">
      <w:pPr>
        <w:tabs>
          <w:tab w:val="left" w:pos="1080"/>
        </w:tabs>
        <w:snapToGrid w:val="0"/>
        <w:spacing w:after="58"/>
        <w:ind w:firstLine="360"/>
        <w:rPr>
          <w:rFonts w:cs="Arial"/>
        </w:rPr>
      </w:pPr>
      <w:r>
        <w:rPr>
          <w:rFonts w:cs="Arial"/>
        </w:rPr>
        <w:t>21.</w:t>
      </w:r>
      <w:r w:rsidR="002D1FEF">
        <w:rPr>
          <w:rFonts w:cs="Arial"/>
        </w:rPr>
        <w:tab/>
        <w:t>Application for Final Plat FP13-04 (Edwin Brown and Associates, agent)</w:t>
      </w:r>
    </w:p>
    <w:p w:rsidR="00FA03D5" w:rsidRPr="00AC5F7B" w:rsidRDefault="002D1FEF" w:rsidP="00AC5F7B">
      <w:pPr>
        <w:tabs>
          <w:tab w:val="left" w:pos="1080"/>
        </w:tabs>
        <w:snapToGrid w:val="0"/>
        <w:spacing w:after="58"/>
        <w:ind w:firstLine="360"/>
        <w:rPr>
          <w:rFonts w:cs="Arial"/>
          <w:sz w:val="20"/>
          <w:szCs w:val="20"/>
        </w:rPr>
      </w:pPr>
      <w:r>
        <w:rPr>
          <w:rFonts w:cs="Arial"/>
          <w:sz w:val="20"/>
          <w:szCs w:val="20"/>
        </w:rPr>
        <w:tab/>
      </w:r>
      <w:r w:rsidRPr="000939F9">
        <w:rPr>
          <w:rFonts w:cs="Arial"/>
          <w:sz w:val="20"/>
          <w:szCs w:val="20"/>
        </w:rPr>
        <w:t>(Luis Serna, Planning Director)</w:t>
      </w:r>
    </w:p>
    <w:p w:rsidR="00FA03D5" w:rsidRPr="00930953" w:rsidRDefault="00FA03D5" w:rsidP="00930953">
      <w:pPr>
        <w:tabs>
          <w:tab w:val="left" w:pos="1080"/>
        </w:tabs>
        <w:snapToGrid w:val="0"/>
        <w:spacing w:after="58"/>
        <w:rPr>
          <w:rFonts w:cs="Arial"/>
        </w:rPr>
      </w:pPr>
    </w:p>
    <w:p w:rsidR="000F6BB0" w:rsidRPr="0072393C" w:rsidRDefault="00533EF6" w:rsidP="0072393C">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r w:rsidR="00735D0E">
        <w:rPr>
          <w:i/>
          <w:color w:val="333333"/>
          <w:sz w:val="20"/>
          <w:szCs w:val="20"/>
        </w:rPr>
        <w:t>)</w:t>
      </w:r>
    </w:p>
    <w:p w:rsidR="00AC5F7B" w:rsidRDefault="00AC5F7B" w:rsidP="00AC5F7B">
      <w:pPr>
        <w:pStyle w:val="ListParagraph"/>
        <w:ind w:left="1080"/>
        <w:rPr>
          <w:rFonts w:ascii="Times New Roman" w:hAnsi="Times New Roman"/>
          <w:snapToGrid w:val="0"/>
          <w:sz w:val="24"/>
          <w:szCs w:val="24"/>
        </w:rPr>
      </w:pPr>
    </w:p>
    <w:p w:rsidR="00AC5F7B" w:rsidRPr="00523894" w:rsidRDefault="00AC5F7B" w:rsidP="00AC5F7B">
      <w:pPr>
        <w:pStyle w:val="ListParagraph"/>
        <w:ind w:left="1080" w:hanging="720"/>
        <w:rPr>
          <w:rFonts w:ascii="Times New Roman" w:hAnsi="Times New Roman"/>
          <w:b/>
          <w:snapToGrid w:val="0"/>
          <w:sz w:val="24"/>
          <w:szCs w:val="24"/>
          <w:u w:val="single"/>
        </w:rPr>
      </w:pPr>
      <w:r>
        <w:rPr>
          <w:rFonts w:ascii="Times New Roman" w:hAnsi="Times New Roman"/>
          <w:snapToGrid w:val="0"/>
          <w:sz w:val="24"/>
          <w:szCs w:val="24"/>
        </w:rPr>
        <w:t xml:space="preserve">22. </w:t>
      </w:r>
      <w:r>
        <w:rPr>
          <w:rFonts w:ascii="Times New Roman" w:hAnsi="Times New Roman"/>
          <w:snapToGrid w:val="0"/>
          <w:sz w:val="24"/>
          <w:szCs w:val="24"/>
        </w:rPr>
        <w:tab/>
      </w:r>
      <w:r w:rsidRPr="00AC5F7B">
        <w:rPr>
          <w:rFonts w:ascii="Times New Roman" w:hAnsi="Times New Roman"/>
          <w:snapToGrid w:val="0"/>
          <w:sz w:val="24"/>
          <w:szCs w:val="24"/>
        </w:rPr>
        <w:t>Request Board Approval to Schedule and Advertise Public Hearings to Consider a Comprehensive Plan Text Amendment Pertaining to Wetlands</w:t>
      </w:r>
      <w:r w:rsidR="00523894">
        <w:rPr>
          <w:rFonts w:ascii="Times New Roman" w:hAnsi="Times New Roman"/>
          <w:snapToGrid w:val="0"/>
          <w:sz w:val="24"/>
          <w:szCs w:val="24"/>
        </w:rPr>
        <w:t xml:space="preserve"> </w:t>
      </w:r>
      <w:r w:rsidR="00523894" w:rsidRPr="00523894">
        <w:rPr>
          <w:rFonts w:ascii="Times New Roman" w:hAnsi="Times New Roman"/>
          <w:b/>
          <w:snapToGrid w:val="0"/>
          <w:sz w:val="24"/>
          <w:szCs w:val="24"/>
          <w:u w:val="single"/>
        </w:rPr>
        <w:t>THIS ITEM HAS BEEN TABLED TO THE SEPTEMBER 16</w:t>
      </w:r>
      <w:r w:rsidR="00523894" w:rsidRPr="00523894">
        <w:rPr>
          <w:rFonts w:ascii="Times New Roman" w:hAnsi="Times New Roman"/>
          <w:b/>
          <w:snapToGrid w:val="0"/>
          <w:sz w:val="24"/>
          <w:szCs w:val="24"/>
          <w:u w:val="single"/>
          <w:vertAlign w:val="superscript"/>
        </w:rPr>
        <w:t>th</w:t>
      </w:r>
      <w:r w:rsidR="00523894" w:rsidRPr="00523894">
        <w:rPr>
          <w:rFonts w:ascii="Times New Roman" w:hAnsi="Times New Roman"/>
          <w:b/>
          <w:snapToGrid w:val="0"/>
          <w:sz w:val="24"/>
          <w:szCs w:val="24"/>
          <w:u w:val="single"/>
        </w:rPr>
        <w:t xml:space="preserve"> BOCC MEETING</w:t>
      </w:r>
    </w:p>
    <w:p w:rsidR="00AC5F7B" w:rsidRPr="00523894" w:rsidRDefault="00AC5F7B" w:rsidP="00523894">
      <w:pPr>
        <w:ind w:left="360" w:firstLine="720"/>
        <w:rPr>
          <w:color w:val="003300"/>
        </w:rPr>
      </w:pPr>
      <w:r w:rsidRPr="00AC5F7B">
        <w:rPr>
          <w:snapToGrid w:val="0"/>
          <w:sz w:val="20"/>
          <w:szCs w:val="20"/>
        </w:rPr>
        <w:t>(Luis Serna, Planning Director)</w:t>
      </w:r>
    </w:p>
    <w:p w:rsidR="0099613E" w:rsidRDefault="0099613E" w:rsidP="00AC5F7B">
      <w:pPr>
        <w:ind w:left="1080" w:hanging="720"/>
      </w:pPr>
    </w:p>
    <w:p w:rsidR="004C2195" w:rsidRPr="00C72922" w:rsidRDefault="00AC5F7B" w:rsidP="00AC5F7B">
      <w:pPr>
        <w:ind w:left="1080" w:hanging="720"/>
      </w:pPr>
      <w:r>
        <w:t xml:space="preserve">23. </w:t>
      </w:r>
      <w:r>
        <w:tab/>
      </w:r>
      <w:r w:rsidR="005A6A0D" w:rsidRPr="00C72922">
        <w:t>Request Board Approval</w:t>
      </w:r>
      <w:r w:rsidR="00C72922" w:rsidRPr="00C72922">
        <w:t xml:space="preserve"> for a Second Extension to the </w:t>
      </w:r>
      <w:proofErr w:type="spellStart"/>
      <w:r w:rsidR="00C72922" w:rsidRPr="00C72922">
        <w:t>Kimely</w:t>
      </w:r>
      <w:proofErr w:type="spellEnd"/>
      <w:r w:rsidR="00C72922" w:rsidRPr="00C72922">
        <w:t xml:space="preserve"> Horn and Associates (</w:t>
      </w:r>
      <w:r w:rsidR="005A137A" w:rsidRPr="00C72922">
        <w:t>KHA</w:t>
      </w:r>
      <w:r w:rsidR="00C72922" w:rsidRPr="00C72922">
        <w:t>)</w:t>
      </w:r>
      <w:r w:rsidR="005A137A" w:rsidRPr="00C72922">
        <w:t xml:space="preserve"> </w:t>
      </w:r>
      <w:r w:rsidR="00C72922" w:rsidRPr="00C72922">
        <w:t>Individual Project Order (IPO) 2</w:t>
      </w:r>
      <w:r w:rsidR="005A137A" w:rsidRPr="00C72922">
        <w:t>012A</w:t>
      </w:r>
      <w:r w:rsidR="005A6A0D" w:rsidRPr="00C72922">
        <w:t xml:space="preserve">-2 </w:t>
      </w:r>
      <w:r w:rsidR="00C72922" w:rsidRPr="00C72922">
        <w:t>for the Wakulla County Airport Master Plan (Plan)</w:t>
      </w:r>
    </w:p>
    <w:p w:rsidR="005A6A0D" w:rsidRPr="000A0888" w:rsidRDefault="005A6A0D" w:rsidP="005A6A0D">
      <w:pPr>
        <w:ind w:left="360" w:firstLine="720"/>
        <w:rPr>
          <w:sz w:val="20"/>
          <w:szCs w:val="20"/>
        </w:rPr>
      </w:pPr>
      <w:r w:rsidRPr="00C72922">
        <w:rPr>
          <w:sz w:val="20"/>
          <w:szCs w:val="20"/>
        </w:rPr>
        <w:t>(Sheree Keeler, Intergovernmental Affairs Director)</w:t>
      </w:r>
    </w:p>
    <w:p w:rsidR="00AC5F7B" w:rsidRDefault="00AC5F7B" w:rsidP="007B1A99">
      <w:pPr>
        <w:pStyle w:val="ListParagraph"/>
        <w:ind w:left="1080"/>
        <w:rPr>
          <w:rFonts w:ascii="Times New Roman" w:hAnsi="Times New Roman"/>
          <w:snapToGrid w:val="0"/>
          <w:sz w:val="24"/>
          <w:szCs w:val="24"/>
        </w:rPr>
      </w:pPr>
    </w:p>
    <w:p w:rsidR="00AC5F7B" w:rsidRDefault="00AC5F7B" w:rsidP="00AC5F7B">
      <w:pPr>
        <w:ind w:left="1080" w:hanging="720"/>
        <w:rPr>
          <w:snapToGrid w:val="0"/>
        </w:rPr>
      </w:pPr>
      <w:r>
        <w:rPr>
          <w:snapToGrid w:val="0"/>
        </w:rPr>
        <w:t xml:space="preserve">24. </w:t>
      </w:r>
      <w:r>
        <w:rPr>
          <w:snapToGrid w:val="0"/>
        </w:rPr>
        <w:tab/>
        <w:t>Request Board Appointment to the Juvenile Justice Circuit Advisory Board (JJCA), Pursuant to Chapter 2013-118 Laws of Florida (LOF)</w:t>
      </w:r>
    </w:p>
    <w:p w:rsidR="00AC5F7B" w:rsidRPr="00AC5F7B" w:rsidRDefault="00AC5F7B" w:rsidP="00AC5F7B">
      <w:pPr>
        <w:ind w:left="1080"/>
        <w:rPr>
          <w:sz w:val="20"/>
          <w:szCs w:val="20"/>
        </w:rPr>
      </w:pPr>
      <w:r w:rsidRPr="0080380E">
        <w:rPr>
          <w:snapToGrid w:val="0"/>
          <w:sz w:val="20"/>
          <w:szCs w:val="20"/>
        </w:rPr>
        <w:t>(</w:t>
      </w:r>
      <w:r w:rsidR="001A48D9">
        <w:rPr>
          <w:snapToGrid w:val="0"/>
          <w:sz w:val="20"/>
          <w:szCs w:val="20"/>
        </w:rPr>
        <w:t>David Edwards, County Administrator</w:t>
      </w:r>
      <w:r w:rsidRPr="0080380E">
        <w:rPr>
          <w:snapToGrid w:val="0"/>
          <w:sz w:val="20"/>
          <w:szCs w:val="20"/>
        </w:rPr>
        <w:t>)</w:t>
      </w:r>
    </w:p>
    <w:p w:rsidR="00DE3E25" w:rsidRPr="00AC5F7B" w:rsidRDefault="000939F9" w:rsidP="00AC5F7B">
      <w:pPr>
        <w:pStyle w:val="ListParagraph"/>
        <w:ind w:left="1080"/>
        <w:rPr>
          <w:rFonts w:ascii="Times New Roman" w:hAnsi="Times New Roman"/>
          <w:b/>
          <w:color w:val="1F497D"/>
          <w:sz w:val="20"/>
          <w:szCs w:val="20"/>
        </w:rPr>
      </w:pPr>
      <w:r>
        <w:rPr>
          <w:rFonts w:ascii="Times New Roman" w:hAnsi="Times New Roman"/>
          <w:snapToGrid w:val="0"/>
          <w:sz w:val="20"/>
          <w:szCs w:val="20"/>
        </w:rPr>
        <w:t xml:space="preserve"> </w:t>
      </w:r>
    </w:p>
    <w:p w:rsidR="00DC01BF" w:rsidRPr="005744D8" w:rsidRDefault="00DE3E25" w:rsidP="002F5B0A">
      <w:pPr>
        <w:pStyle w:val="Heading7"/>
        <w:ind w:left="0" w:firstLine="0"/>
        <w:rPr>
          <w:b w:val="0"/>
          <w:bCs w:val="0"/>
          <w:sz w:val="20"/>
          <w:szCs w:val="20"/>
          <w:u w:val="none"/>
        </w:rPr>
      </w:pPr>
      <w:r>
        <w:rPr>
          <w:b w:val="0"/>
          <w:bCs w:val="0"/>
          <w:u w:val="none"/>
        </w:rPr>
        <w:tab/>
      </w:r>
      <w:r w:rsidR="00DC01BF" w:rsidRPr="00FB640A">
        <w:t>Commissioner Agenda Items</w:t>
      </w:r>
    </w:p>
    <w:p w:rsidR="00A55F50" w:rsidRPr="00E567D0" w:rsidRDefault="00DC01BF" w:rsidP="00E567D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A55F50" w:rsidRDefault="00A55F50" w:rsidP="000975F4">
      <w:pPr>
        <w:tabs>
          <w:tab w:val="left" w:pos="-1980"/>
          <w:tab w:val="left" w:pos="360"/>
          <w:tab w:val="left" w:pos="1080"/>
          <w:tab w:val="left" w:pos="1440"/>
        </w:tabs>
        <w:ind w:right="360"/>
        <w:jc w:val="both"/>
      </w:pPr>
    </w:p>
    <w:p w:rsidR="00373A9A" w:rsidRPr="0001239B" w:rsidRDefault="00373A9A" w:rsidP="00373A9A">
      <w:pPr>
        <w:tabs>
          <w:tab w:val="left" w:pos="-1980"/>
          <w:tab w:val="left" w:pos="360"/>
          <w:tab w:val="left" w:pos="720"/>
          <w:tab w:val="left" w:pos="1080"/>
        </w:tabs>
        <w:ind w:right="360"/>
        <w:jc w:val="both"/>
        <w:rPr>
          <w:bCs/>
        </w:rPr>
      </w:pPr>
      <w:r>
        <w:rPr>
          <w:bCs/>
        </w:rPr>
        <w:tab/>
      </w:r>
      <w:r w:rsidR="00AC5F7B">
        <w:rPr>
          <w:bCs/>
        </w:rPr>
        <w:t>25.</w:t>
      </w:r>
      <w:r>
        <w:rPr>
          <w:bCs/>
        </w:rPr>
        <w:tab/>
      </w:r>
      <w:r>
        <w:rPr>
          <w:bCs/>
        </w:rPr>
        <w:tab/>
      </w:r>
      <w:r w:rsidRPr="0001239B">
        <w:rPr>
          <w:bCs/>
        </w:rPr>
        <w:t xml:space="preserve">Commissioner Kessler – </w:t>
      </w:r>
    </w:p>
    <w:p w:rsidR="0071600B" w:rsidRDefault="00373A9A" w:rsidP="00373A9A">
      <w:pPr>
        <w:numPr>
          <w:ilvl w:val="0"/>
          <w:numId w:val="11"/>
        </w:numPr>
        <w:tabs>
          <w:tab w:val="left" w:pos="-1980"/>
          <w:tab w:val="left" w:pos="360"/>
          <w:tab w:val="left" w:pos="1080"/>
          <w:tab w:val="left" w:pos="1440"/>
        </w:tabs>
        <w:ind w:right="360"/>
        <w:jc w:val="both"/>
      </w:pPr>
      <w:r w:rsidRPr="0001239B">
        <w:t>Request Change in Meetings Procedure and Policies</w:t>
      </w:r>
      <w:r w:rsidRPr="00FE2388">
        <w:rPr>
          <w:bCs/>
        </w:rPr>
        <w:tab/>
      </w:r>
    </w:p>
    <w:p w:rsidR="007B1A99" w:rsidRPr="00185B2E" w:rsidRDefault="007B1A99" w:rsidP="000975F4">
      <w:pPr>
        <w:tabs>
          <w:tab w:val="left" w:pos="-1980"/>
          <w:tab w:val="left" w:pos="360"/>
          <w:tab w:val="left" w:pos="1080"/>
          <w:tab w:val="left" w:pos="1440"/>
        </w:tabs>
        <w:ind w:right="360"/>
        <w:jc w:val="both"/>
      </w:pPr>
    </w:p>
    <w:p w:rsidR="00DC01BF" w:rsidRPr="00FB640A" w:rsidRDefault="006C54A5"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7B1A99" w:rsidRPr="0001239B" w:rsidRDefault="00AC5F7B" w:rsidP="00AC5F7B">
      <w:pPr>
        <w:ind w:left="1080" w:hanging="720"/>
      </w:pPr>
      <w:r>
        <w:t xml:space="preserve">26. </w:t>
      </w:r>
      <w:r>
        <w:tab/>
      </w:r>
      <w:r w:rsidR="007B1A99" w:rsidRPr="0001239B">
        <w:t>Request Board Approval of the Proposed Settlement</w:t>
      </w:r>
      <w:r w:rsidR="0001239B" w:rsidRPr="0001239B">
        <w:t xml:space="preserve"> in Centennial Bank v. Wakulla County (Case No. 13-224-CA), Concerning a Mortgage Foreclosure Action</w:t>
      </w:r>
      <w:r w:rsidR="007B1A99" w:rsidRPr="0001239B">
        <w:t xml:space="preserve"> </w:t>
      </w:r>
    </w:p>
    <w:p w:rsidR="007B1A99" w:rsidRPr="000A0888" w:rsidRDefault="007B1A99" w:rsidP="007B1A99">
      <w:pPr>
        <w:ind w:left="1080"/>
        <w:rPr>
          <w:sz w:val="20"/>
          <w:szCs w:val="20"/>
        </w:rPr>
      </w:pPr>
      <w:r w:rsidRPr="0001239B">
        <w:rPr>
          <w:sz w:val="20"/>
          <w:szCs w:val="20"/>
        </w:rPr>
        <w:t>(Heather Encinosa, County Attorney)</w:t>
      </w:r>
      <w:r w:rsidRPr="000A0888">
        <w:rPr>
          <w:sz w:val="20"/>
          <w:szCs w:val="20"/>
        </w:rPr>
        <w:t xml:space="preserve"> </w:t>
      </w:r>
    </w:p>
    <w:p w:rsidR="00930953" w:rsidRDefault="00930953" w:rsidP="00E567D0">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3170A8" w:rsidRDefault="003170A8" w:rsidP="004873EA">
      <w:pPr>
        <w:tabs>
          <w:tab w:val="left" w:pos="-1980"/>
          <w:tab w:val="left" w:pos="360"/>
        </w:tabs>
        <w:ind w:right="360"/>
        <w:jc w:val="both"/>
        <w:rPr>
          <w:b/>
          <w:bCs/>
          <w:u w:val="single"/>
        </w:rPr>
      </w:pPr>
    </w:p>
    <w:p w:rsidR="00EB3472" w:rsidRDefault="00EB3472" w:rsidP="00A55F50">
      <w:pPr>
        <w:tabs>
          <w:tab w:val="left" w:pos="-1980"/>
          <w:tab w:val="left" w:pos="360"/>
        </w:tabs>
        <w:ind w:right="36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BE67CA" w:rsidRPr="007D436B" w:rsidRDefault="00DC01BF" w:rsidP="007D436B">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E40BD" w:rsidRPr="00FE2388" w:rsidRDefault="00DC01BF" w:rsidP="00EE680E">
      <w:pPr>
        <w:tabs>
          <w:tab w:val="left" w:pos="-1980"/>
          <w:tab w:val="left" w:pos="360"/>
        </w:tabs>
        <w:ind w:right="360"/>
        <w:jc w:val="both"/>
        <w:rPr>
          <w:bCs/>
        </w:rPr>
      </w:pPr>
      <w:r>
        <w:rPr>
          <w:b/>
          <w:bCs/>
        </w:rPr>
        <w:tab/>
      </w:r>
    </w:p>
    <w:p w:rsidR="00985649" w:rsidRDefault="00985649" w:rsidP="00985649">
      <w:pPr>
        <w:ind w:left="1440"/>
      </w:pPr>
      <w:r>
        <w:t xml:space="preserve">Commissioner Kessler – </w:t>
      </w:r>
    </w:p>
    <w:p w:rsidR="00930953" w:rsidRPr="00985649" w:rsidRDefault="00985649" w:rsidP="00985649">
      <w:pPr>
        <w:numPr>
          <w:ilvl w:val="0"/>
          <w:numId w:val="14"/>
        </w:numPr>
      </w:pPr>
      <w:r>
        <w:t>Notification of State Agency Permits Pertaining to Wetlands, Fill and Dredge and W</w:t>
      </w:r>
      <w:r w:rsidRPr="00985649">
        <w:t xml:space="preserve">ater </w:t>
      </w:r>
      <w:r>
        <w:t>Pumping P</w:t>
      </w:r>
      <w:r w:rsidRPr="00985649">
        <w:t>ermits</w:t>
      </w:r>
    </w:p>
    <w:p w:rsidR="00735D0E" w:rsidRPr="00AC5F7B" w:rsidRDefault="00985649" w:rsidP="00AC5F7B">
      <w:pPr>
        <w:pStyle w:val="PlainText"/>
        <w:numPr>
          <w:ilvl w:val="0"/>
          <w:numId w:val="14"/>
        </w:numPr>
        <w:rPr>
          <w:rFonts w:ascii="Times New Roman" w:hAnsi="Times New Roman" w:cs="Times New Roman"/>
          <w:sz w:val="24"/>
          <w:szCs w:val="24"/>
        </w:rPr>
      </w:pPr>
      <w:r>
        <w:rPr>
          <w:rFonts w:ascii="Times New Roman" w:hAnsi="Times New Roman" w:cs="Times New Roman"/>
          <w:sz w:val="24"/>
          <w:szCs w:val="24"/>
        </w:rPr>
        <w:t>Wildwood Drive Speed Control O</w:t>
      </w:r>
      <w:r w:rsidR="00AC5F7B">
        <w:rPr>
          <w:rFonts w:ascii="Times New Roman" w:hAnsi="Times New Roman" w:cs="Times New Roman"/>
          <w:sz w:val="24"/>
          <w:szCs w:val="24"/>
        </w:rPr>
        <w:t>ptions</w:t>
      </w:r>
    </w:p>
    <w:p w:rsidR="00735D0E" w:rsidRPr="003B37E9" w:rsidRDefault="00735D0E" w:rsidP="007E2DC8">
      <w:pPr>
        <w:tabs>
          <w:tab w:val="left" w:pos="-1980"/>
          <w:tab w:val="left" w:pos="360"/>
          <w:tab w:val="left" w:pos="1080"/>
        </w:tabs>
        <w:ind w:right="360"/>
        <w:jc w:val="both"/>
        <w:rPr>
          <w:b/>
          <w:bCs/>
        </w:rPr>
      </w:pPr>
    </w:p>
    <w:p w:rsidR="00DC01BF" w:rsidRPr="002C5B92" w:rsidRDefault="007D436B"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6F4D33">
      <w:pPr>
        <w:ind w:left="360" w:right="360"/>
        <w:jc w:val="center"/>
        <w:rPr>
          <w:b/>
          <w:i/>
          <w:szCs w:val="20"/>
        </w:rPr>
      </w:pPr>
      <w:proofErr w:type="gramStart"/>
      <w:r>
        <w:rPr>
          <w:b/>
          <w:i/>
          <w:szCs w:val="20"/>
        </w:rPr>
        <w:t>Monday</w:t>
      </w:r>
      <w:r w:rsidR="00DC01BF">
        <w:rPr>
          <w:b/>
          <w:i/>
          <w:szCs w:val="20"/>
        </w:rPr>
        <w:t xml:space="preserve">, </w:t>
      </w:r>
      <w:r w:rsidR="00E567D0">
        <w:rPr>
          <w:b/>
          <w:i/>
          <w:szCs w:val="20"/>
        </w:rPr>
        <w:t>September 16</w:t>
      </w:r>
      <w:r w:rsidR="003A532B">
        <w:rPr>
          <w:b/>
          <w:i/>
          <w:szCs w:val="20"/>
        </w:rPr>
        <w:t>,</w:t>
      </w:r>
      <w:r w:rsidR="00532027">
        <w:rPr>
          <w:b/>
          <w:i/>
          <w:szCs w:val="20"/>
        </w:rPr>
        <w:t xml:space="preserve"> 2013</w:t>
      </w:r>
      <w:r w:rsidR="00C452A0">
        <w:rPr>
          <w:b/>
          <w:i/>
          <w:szCs w:val="20"/>
        </w:rPr>
        <w:t xml:space="preserve"> at 6</w:t>
      </w:r>
      <w:r w:rsidR="00DC01BF">
        <w:rPr>
          <w:b/>
          <w:i/>
          <w:szCs w:val="20"/>
        </w:rPr>
        <w:t>:00p.m.</w:t>
      </w:r>
      <w:proofErr w:type="gramEnd"/>
    </w:p>
    <w:p w:rsidR="00DC01BF" w:rsidRPr="006E591D" w:rsidRDefault="00DC01BF" w:rsidP="006E591D">
      <w:pPr>
        <w:tabs>
          <w:tab w:val="left" w:pos="7500"/>
        </w:tabs>
        <w:rPr>
          <w:szCs w:val="20"/>
        </w:rPr>
      </w:pPr>
      <w:r w:rsidRPr="00DD4A6C">
        <w:rPr>
          <w:szCs w:val="20"/>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3A532B" w:rsidP="00A06FC6">
      <w:pPr>
        <w:jc w:val="center"/>
        <w:rPr>
          <w:b/>
          <w:bCs/>
        </w:rPr>
      </w:pPr>
      <w:r>
        <w:rPr>
          <w:b/>
          <w:bCs/>
          <w:sz w:val="28"/>
          <w:szCs w:val="28"/>
        </w:rPr>
        <w:t>2012</w:t>
      </w:r>
      <w:r w:rsidR="00DC01BF">
        <w:rPr>
          <w:b/>
          <w:bCs/>
          <w:sz w:val="28"/>
          <w:szCs w:val="28"/>
        </w:rPr>
        <w:t>/201</w:t>
      </w:r>
      <w:r>
        <w:rPr>
          <w:b/>
          <w:bCs/>
          <w:sz w:val="28"/>
          <w:szCs w:val="28"/>
        </w:rPr>
        <w:t>3</w:t>
      </w:r>
      <w:r w:rsidR="00DC01BF">
        <w:rPr>
          <w:sz w:val="28"/>
          <w:szCs w:val="28"/>
        </w:rPr>
        <w:t xml:space="preserve"> </w:t>
      </w:r>
      <w:r w:rsidR="00DC01BF">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530"/>
        <w:gridCol w:w="1980"/>
        <w:gridCol w:w="4590"/>
      </w:tblGrid>
      <w:tr w:rsidR="00080235" w:rsidTr="0071600B">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080235" w:rsidRDefault="00080235" w:rsidP="00080235">
            <w:pPr>
              <w:ind w:right="360"/>
              <w:rPr>
                <w:b/>
              </w:rPr>
            </w:pPr>
            <w:r>
              <w:rPr>
                <w:b/>
              </w:rPr>
              <w:t>Month</w:t>
            </w:r>
          </w:p>
        </w:tc>
        <w:tc>
          <w:tcPr>
            <w:tcW w:w="1530" w:type="dxa"/>
            <w:tcBorders>
              <w:left w:val="nil"/>
              <w:bottom w:val="double" w:sz="6" w:space="0" w:color="auto"/>
              <w:right w:val="nil"/>
            </w:tcBorders>
            <w:tcMar>
              <w:top w:w="72" w:type="dxa"/>
              <w:left w:w="115" w:type="dxa"/>
              <w:bottom w:w="72" w:type="dxa"/>
              <w:right w:w="115" w:type="dxa"/>
            </w:tcMar>
          </w:tcPr>
          <w:p w:rsidR="00080235" w:rsidRDefault="00080235" w:rsidP="00080235">
            <w:pPr>
              <w:ind w:right="360"/>
              <w:rPr>
                <w:b/>
              </w:rPr>
            </w:pPr>
            <w:r>
              <w:rPr>
                <w:b/>
              </w:rPr>
              <w:t>Day</w:t>
            </w:r>
          </w:p>
        </w:tc>
        <w:tc>
          <w:tcPr>
            <w:tcW w:w="1980" w:type="dxa"/>
            <w:tcBorders>
              <w:left w:val="nil"/>
              <w:bottom w:val="double" w:sz="6" w:space="0" w:color="auto"/>
              <w:right w:val="nil"/>
            </w:tcBorders>
            <w:tcMar>
              <w:top w:w="72" w:type="dxa"/>
              <w:left w:w="115" w:type="dxa"/>
              <w:bottom w:w="72" w:type="dxa"/>
              <w:right w:w="115" w:type="dxa"/>
            </w:tcMar>
          </w:tcPr>
          <w:p w:rsidR="00080235" w:rsidRDefault="00080235" w:rsidP="00080235">
            <w:pPr>
              <w:ind w:right="360"/>
              <w:rPr>
                <w:b/>
              </w:rPr>
            </w:pPr>
            <w:r>
              <w:rPr>
                <w:b/>
              </w:rPr>
              <w:t>Time</w:t>
            </w:r>
          </w:p>
        </w:tc>
        <w:tc>
          <w:tcPr>
            <w:tcW w:w="4590" w:type="dxa"/>
            <w:tcBorders>
              <w:left w:val="nil"/>
              <w:bottom w:val="double" w:sz="6" w:space="0" w:color="auto"/>
            </w:tcBorders>
            <w:tcMar>
              <w:top w:w="72" w:type="dxa"/>
              <w:left w:w="115" w:type="dxa"/>
              <w:bottom w:w="72" w:type="dxa"/>
              <w:right w:w="115" w:type="dxa"/>
            </w:tcMar>
          </w:tcPr>
          <w:p w:rsidR="00080235" w:rsidRDefault="00080235" w:rsidP="00080235">
            <w:pPr>
              <w:rPr>
                <w:b/>
              </w:rPr>
            </w:pPr>
            <w:r>
              <w:rPr>
                <w:b/>
              </w:rPr>
              <w:t>Meeting Type</w:t>
            </w:r>
          </w:p>
        </w:tc>
      </w:tr>
      <w:tr w:rsidR="00080235" w:rsidTr="0071600B">
        <w:trPr>
          <w:trHeight w:val="274"/>
        </w:trPr>
        <w:tc>
          <w:tcPr>
            <w:tcW w:w="1735" w:type="dxa"/>
            <w:tcMar>
              <w:top w:w="72" w:type="dxa"/>
              <w:left w:w="115" w:type="dxa"/>
              <w:bottom w:w="72" w:type="dxa"/>
              <w:right w:w="115" w:type="dxa"/>
            </w:tcMar>
          </w:tcPr>
          <w:p w:rsidR="00080235" w:rsidRDefault="00080235" w:rsidP="00080235">
            <w:pPr>
              <w:spacing w:after="58"/>
              <w:rPr>
                <w:b/>
                <w:bCs/>
                <w:sz w:val="20"/>
              </w:rPr>
            </w:pPr>
            <w:r>
              <w:rPr>
                <w:b/>
                <w:bCs/>
                <w:sz w:val="20"/>
              </w:rPr>
              <w:t>September 2013</w:t>
            </w:r>
          </w:p>
        </w:tc>
        <w:tc>
          <w:tcPr>
            <w:tcW w:w="1530" w:type="dxa"/>
            <w:tcMar>
              <w:top w:w="72" w:type="dxa"/>
              <w:left w:w="115" w:type="dxa"/>
              <w:bottom w:w="72" w:type="dxa"/>
              <w:right w:w="115" w:type="dxa"/>
            </w:tcMar>
          </w:tcPr>
          <w:p w:rsidR="00080235" w:rsidRDefault="00080235" w:rsidP="00080235">
            <w:pPr>
              <w:spacing w:after="58"/>
              <w:rPr>
                <w:bCs/>
                <w:sz w:val="20"/>
              </w:rPr>
            </w:pPr>
            <w:r>
              <w:rPr>
                <w:bCs/>
                <w:sz w:val="20"/>
              </w:rPr>
              <w:t>Tuesday, 3</w:t>
            </w:r>
          </w:p>
        </w:tc>
        <w:tc>
          <w:tcPr>
            <w:tcW w:w="1980" w:type="dxa"/>
            <w:tcMar>
              <w:top w:w="72" w:type="dxa"/>
              <w:left w:w="115" w:type="dxa"/>
              <w:bottom w:w="72" w:type="dxa"/>
              <w:right w:w="115" w:type="dxa"/>
            </w:tcMar>
          </w:tcPr>
          <w:p w:rsidR="00080235" w:rsidRDefault="00080235" w:rsidP="00080235">
            <w:pPr>
              <w:spacing w:after="58"/>
              <w:rPr>
                <w:bCs/>
                <w:sz w:val="20"/>
              </w:rPr>
            </w:pPr>
            <w:r>
              <w:rPr>
                <w:bCs/>
                <w:sz w:val="20"/>
              </w:rPr>
              <w:t>6:00 P.M.</w:t>
            </w:r>
          </w:p>
        </w:tc>
        <w:tc>
          <w:tcPr>
            <w:tcW w:w="4590" w:type="dxa"/>
            <w:tcMar>
              <w:top w:w="72" w:type="dxa"/>
              <w:left w:w="115" w:type="dxa"/>
              <w:bottom w:w="72" w:type="dxa"/>
              <w:right w:w="115" w:type="dxa"/>
            </w:tcMar>
          </w:tcPr>
          <w:p w:rsidR="00080235" w:rsidRDefault="00080235" w:rsidP="00080235">
            <w:pPr>
              <w:rPr>
                <w:sz w:val="20"/>
                <w:szCs w:val="20"/>
              </w:rPr>
            </w:pPr>
            <w:r>
              <w:rPr>
                <w:sz w:val="20"/>
                <w:szCs w:val="20"/>
              </w:rPr>
              <w:t>Regular Board Meeting</w:t>
            </w:r>
          </w:p>
        </w:tc>
      </w:tr>
      <w:tr w:rsidR="00080235" w:rsidTr="0071600B">
        <w:trPr>
          <w:trHeight w:val="274"/>
        </w:trPr>
        <w:tc>
          <w:tcPr>
            <w:tcW w:w="1735" w:type="dxa"/>
            <w:tcMar>
              <w:top w:w="72" w:type="dxa"/>
              <w:left w:w="115" w:type="dxa"/>
              <w:bottom w:w="72" w:type="dxa"/>
              <w:right w:w="115" w:type="dxa"/>
            </w:tcMar>
          </w:tcPr>
          <w:p w:rsidR="00080235" w:rsidRDefault="00080235" w:rsidP="00080235">
            <w:pPr>
              <w:spacing w:after="58"/>
              <w:rPr>
                <w:b/>
                <w:bCs/>
                <w:sz w:val="20"/>
              </w:rPr>
            </w:pPr>
          </w:p>
        </w:tc>
        <w:tc>
          <w:tcPr>
            <w:tcW w:w="1530" w:type="dxa"/>
            <w:tcMar>
              <w:top w:w="72" w:type="dxa"/>
              <w:left w:w="115" w:type="dxa"/>
              <w:bottom w:w="72" w:type="dxa"/>
              <w:right w:w="115" w:type="dxa"/>
            </w:tcMar>
          </w:tcPr>
          <w:p w:rsidR="00080235" w:rsidRDefault="00080235" w:rsidP="00080235">
            <w:pPr>
              <w:spacing w:after="58"/>
              <w:rPr>
                <w:bCs/>
                <w:sz w:val="20"/>
              </w:rPr>
            </w:pPr>
            <w:r>
              <w:rPr>
                <w:bCs/>
                <w:sz w:val="20"/>
              </w:rPr>
              <w:t>Monday, 9</w:t>
            </w:r>
          </w:p>
        </w:tc>
        <w:tc>
          <w:tcPr>
            <w:tcW w:w="1980" w:type="dxa"/>
            <w:tcMar>
              <w:top w:w="72" w:type="dxa"/>
              <w:left w:w="115" w:type="dxa"/>
              <w:bottom w:w="72" w:type="dxa"/>
              <w:right w:w="115" w:type="dxa"/>
            </w:tcMar>
          </w:tcPr>
          <w:p w:rsidR="00080235" w:rsidRDefault="00080235" w:rsidP="00080235">
            <w:pPr>
              <w:spacing w:after="58"/>
              <w:rPr>
                <w:bCs/>
                <w:sz w:val="20"/>
              </w:rPr>
            </w:pPr>
            <w:r>
              <w:rPr>
                <w:bCs/>
                <w:sz w:val="20"/>
              </w:rPr>
              <w:t>7:00 P.M.</w:t>
            </w:r>
          </w:p>
        </w:tc>
        <w:tc>
          <w:tcPr>
            <w:tcW w:w="4590" w:type="dxa"/>
            <w:tcMar>
              <w:top w:w="72" w:type="dxa"/>
              <w:left w:w="115" w:type="dxa"/>
              <w:bottom w:w="72" w:type="dxa"/>
              <w:right w:w="115" w:type="dxa"/>
            </w:tcMar>
          </w:tcPr>
          <w:p w:rsidR="00080235" w:rsidRDefault="00080235" w:rsidP="00080235">
            <w:pPr>
              <w:rPr>
                <w:sz w:val="20"/>
                <w:szCs w:val="20"/>
              </w:rPr>
            </w:pPr>
            <w:r>
              <w:rPr>
                <w:sz w:val="20"/>
                <w:szCs w:val="20"/>
              </w:rPr>
              <w:t>Planning Commission Meeting</w:t>
            </w:r>
          </w:p>
        </w:tc>
      </w:tr>
      <w:tr w:rsidR="00080235" w:rsidTr="0071600B">
        <w:trPr>
          <w:trHeight w:val="274"/>
        </w:trPr>
        <w:tc>
          <w:tcPr>
            <w:tcW w:w="1735" w:type="dxa"/>
            <w:tcMar>
              <w:top w:w="72" w:type="dxa"/>
              <w:left w:w="115" w:type="dxa"/>
              <w:bottom w:w="72" w:type="dxa"/>
              <w:right w:w="115" w:type="dxa"/>
            </w:tcMar>
          </w:tcPr>
          <w:p w:rsidR="00080235" w:rsidRDefault="00080235" w:rsidP="00080235">
            <w:pPr>
              <w:spacing w:after="58"/>
              <w:rPr>
                <w:b/>
                <w:bCs/>
                <w:sz w:val="20"/>
              </w:rPr>
            </w:pPr>
          </w:p>
        </w:tc>
        <w:tc>
          <w:tcPr>
            <w:tcW w:w="1530" w:type="dxa"/>
            <w:tcMar>
              <w:top w:w="72" w:type="dxa"/>
              <w:left w:w="115" w:type="dxa"/>
              <w:bottom w:w="72" w:type="dxa"/>
              <w:right w:w="115" w:type="dxa"/>
            </w:tcMar>
          </w:tcPr>
          <w:p w:rsidR="00080235" w:rsidRDefault="00080235" w:rsidP="00080235">
            <w:pPr>
              <w:spacing w:after="58"/>
              <w:rPr>
                <w:bCs/>
                <w:sz w:val="20"/>
              </w:rPr>
            </w:pPr>
            <w:r>
              <w:rPr>
                <w:bCs/>
                <w:sz w:val="20"/>
              </w:rPr>
              <w:t>Wednesday, 11</w:t>
            </w:r>
          </w:p>
        </w:tc>
        <w:tc>
          <w:tcPr>
            <w:tcW w:w="1980" w:type="dxa"/>
            <w:tcMar>
              <w:top w:w="72" w:type="dxa"/>
              <w:left w:w="115" w:type="dxa"/>
              <w:bottom w:w="72" w:type="dxa"/>
              <w:right w:w="115" w:type="dxa"/>
            </w:tcMar>
          </w:tcPr>
          <w:p w:rsidR="00080235" w:rsidRDefault="00080235" w:rsidP="00080235">
            <w:pPr>
              <w:spacing w:after="58"/>
              <w:rPr>
                <w:bCs/>
                <w:sz w:val="20"/>
              </w:rPr>
            </w:pPr>
            <w:r>
              <w:rPr>
                <w:bCs/>
                <w:sz w:val="20"/>
              </w:rPr>
              <w:t>5:30 P.M.</w:t>
            </w:r>
          </w:p>
        </w:tc>
        <w:tc>
          <w:tcPr>
            <w:tcW w:w="4590" w:type="dxa"/>
            <w:tcMar>
              <w:top w:w="72" w:type="dxa"/>
              <w:left w:w="115" w:type="dxa"/>
              <w:bottom w:w="72" w:type="dxa"/>
              <w:right w:w="115" w:type="dxa"/>
            </w:tcMar>
          </w:tcPr>
          <w:p w:rsidR="00080235" w:rsidRDefault="00080235" w:rsidP="00080235">
            <w:pPr>
              <w:rPr>
                <w:sz w:val="20"/>
                <w:szCs w:val="20"/>
              </w:rPr>
            </w:pPr>
            <w:r>
              <w:rPr>
                <w:sz w:val="20"/>
                <w:szCs w:val="20"/>
              </w:rPr>
              <w:t>Code Enforcement Meeting</w:t>
            </w:r>
          </w:p>
        </w:tc>
      </w:tr>
      <w:tr w:rsidR="00080235" w:rsidTr="0071600B">
        <w:trPr>
          <w:trHeight w:val="274"/>
        </w:trPr>
        <w:tc>
          <w:tcPr>
            <w:tcW w:w="1735" w:type="dxa"/>
            <w:tcMar>
              <w:top w:w="72" w:type="dxa"/>
              <w:left w:w="115" w:type="dxa"/>
              <w:bottom w:w="72" w:type="dxa"/>
              <w:right w:w="115" w:type="dxa"/>
            </w:tcMar>
          </w:tcPr>
          <w:p w:rsidR="00080235" w:rsidRDefault="00080235" w:rsidP="00080235">
            <w:pPr>
              <w:spacing w:after="58"/>
              <w:rPr>
                <w:b/>
                <w:bCs/>
                <w:sz w:val="20"/>
              </w:rPr>
            </w:pPr>
          </w:p>
        </w:tc>
        <w:tc>
          <w:tcPr>
            <w:tcW w:w="1530" w:type="dxa"/>
            <w:tcMar>
              <w:top w:w="72" w:type="dxa"/>
              <w:left w:w="115" w:type="dxa"/>
              <w:bottom w:w="72" w:type="dxa"/>
              <w:right w:w="115" w:type="dxa"/>
            </w:tcMar>
          </w:tcPr>
          <w:p w:rsidR="00080235" w:rsidRDefault="00080235" w:rsidP="00080235">
            <w:pPr>
              <w:spacing w:after="58"/>
              <w:rPr>
                <w:bCs/>
                <w:sz w:val="20"/>
              </w:rPr>
            </w:pPr>
            <w:r>
              <w:rPr>
                <w:bCs/>
                <w:sz w:val="20"/>
              </w:rPr>
              <w:t>Monday, 16</w:t>
            </w:r>
          </w:p>
        </w:tc>
        <w:tc>
          <w:tcPr>
            <w:tcW w:w="1980" w:type="dxa"/>
            <w:tcMar>
              <w:top w:w="72" w:type="dxa"/>
              <w:left w:w="115" w:type="dxa"/>
              <w:bottom w:w="72" w:type="dxa"/>
              <w:right w:w="115" w:type="dxa"/>
            </w:tcMar>
          </w:tcPr>
          <w:p w:rsidR="00080235" w:rsidRDefault="00080235" w:rsidP="00080235">
            <w:pPr>
              <w:spacing w:after="58"/>
              <w:rPr>
                <w:bCs/>
                <w:sz w:val="20"/>
              </w:rPr>
            </w:pPr>
            <w:r>
              <w:rPr>
                <w:bCs/>
                <w:sz w:val="20"/>
              </w:rPr>
              <w:t>6:00 P.M.</w:t>
            </w:r>
          </w:p>
        </w:tc>
        <w:tc>
          <w:tcPr>
            <w:tcW w:w="4590" w:type="dxa"/>
            <w:tcMar>
              <w:top w:w="72" w:type="dxa"/>
              <w:left w:w="115" w:type="dxa"/>
              <w:bottom w:w="72" w:type="dxa"/>
              <w:right w:w="115" w:type="dxa"/>
            </w:tcMar>
          </w:tcPr>
          <w:p w:rsidR="00080235" w:rsidRDefault="00080235" w:rsidP="00080235">
            <w:pPr>
              <w:rPr>
                <w:sz w:val="20"/>
                <w:szCs w:val="20"/>
              </w:rPr>
            </w:pPr>
            <w:r>
              <w:rPr>
                <w:sz w:val="20"/>
                <w:szCs w:val="20"/>
              </w:rPr>
              <w:t>Regular Board Meeting</w:t>
            </w:r>
          </w:p>
        </w:tc>
      </w:tr>
      <w:tr w:rsidR="00080235" w:rsidTr="0071600B">
        <w:trPr>
          <w:trHeight w:val="274"/>
        </w:trPr>
        <w:tc>
          <w:tcPr>
            <w:tcW w:w="1735" w:type="dxa"/>
            <w:tcMar>
              <w:top w:w="72" w:type="dxa"/>
              <w:left w:w="115" w:type="dxa"/>
              <w:bottom w:w="72" w:type="dxa"/>
              <w:right w:w="115" w:type="dxa"/>
            </w:tcMar>
          </w:tcPr>
          <w:p w:rsidR="00080235" w:rsidRDefault="00080235" w:rsidP="00080235">
            <w:pPr>
              <w:spacing w:after="58"/>
              <w:rPr>
                <w:b/>
                <w:bCs/>
                <w:sz w:val="20"/>
              </w:rPr>
            </w:pPr>
            <w:r>
              <w:rPr>
                <w:b/>
                <w:bCs/>
                <w:sz w:val="20"/>
              </w:rPr>
              <w:t>October 2013</w:t>
            </w:r>
          </w:p>
        </w:tc>
        <w:tc>
          <w:tcPr>
            <w:tcW w:w="1530" w:type="dxa"/>
            <w:tcMar>
              <w:top w:w="72" w:type="dxa"/>
              <w:left w:w="115" w:type="dxa"/>
              <w:bottom w:w="72" w:type="dxa"/>
              <w:right w:w="115" w:type="dxa"/>
            </w:tcMar>
          </w:tcPr>
          <w:p w:rsidR="00080235" w:rsidRDefault="00080235" w:rsidP="00080235">
            <w:pPr>
              <w:spacing w:after="58"/>
              <w:rPr>
                <w:bCs/>
                <w:sz w:val="20"/>
              </w:rPr>
            </w:pPr>
            <w:r>
              <w:rPr>
                <w:bCs/>
                <w:sz w:val="20"/>
              </w:rPr>
              <w:t>Monday, 7</w:t>
            </w:r>
          </w:p>
        </w:tc>
        <w:tc>
          <w:tcPr>
            <w:tcW w:w="1980" w:type="dxa"/>
            <w:tcMar>
              <w:top w:w="72" w:type="dxa"/>
              <w:left w:w="115" w:type="dxa"/>
              <w:bottom w:w="72" w:type="dxa"/>
              <w:right w:w="115" w:type="dxa"/>
            </w:tcMar>
          </w:tcPr>
          <w:p w:rsidR="00080235" w:rsidRDefault="00080235" w:rsidP="00080235">
            <w:pPr>
              <w:spacing w:after="58"/>
              <w:rPr>
                <w:bCs/>
                <w:sz w:val="20"/>
              </w:rPr>
            </w:pPr>
            <w:r>
              <w:rPr>
                <w:bCs/>
                <w:sz w:val="20"/>
              </w:rPr>
              <w:t>6:00 P.M.</w:t>
            </w:r>
          </w:p>
        </w:tc>
        <w:tc>
          <w:tcPr>
            <w:tcW w:w="4590" w:type="dxa"/>
            <w:tcMar>
              <w:top w:w="72" w:type="dxa"/>
              <w:left w:w="115" w:type="dxa"/>
              <w:bottom w:w="72" w:type="dxa"/>
              <w:right w:w="115" w:type="dxa"/>
            </w:tcMar>
          </w:tcPr>
          <w:p w:rsidR="00080235" w:rsidRDefault="00080235" w:rsidP="00080235">
            <w:pPr>
              <w:rPr>
                <w:sz w:val="20"/>
                <w:szCs w:val="20"/>
              </w:rPr>
            </w:pPr>
            <w:r>
              <w:rPr>
                <w:sz w:val="20"/>
                <w:szCs w:val="20"/>
              </w:rPr>
              <w:t>Regular Board Meeting</w:t>
            </w:r>
          </w:p>
        </w:tc>
      </w:tr>
      <w:tr w:rsidR="00080235" w:rsidTr="0071600B">
        <w:trPr>
          <w:trHeight w:val="274"/>
        </w:trPr>
        <w:tc>
          <w:tcPr>
            <w:tcW w:w="1735" w:type="dxa"/>
            <w:tcMar>
              <w:top w:w="72" w:type="dxa"/>
              <w:left w:w="115" w:type="dxa"/>
              <w:bottom w:w="72" w:type="dxa"/>
              <w:right w:w="115" w:type="dxa"/>
            </w:tcMar>
          </w:tcPr>
          <w:p w:rsidR="00080235" w:rsidRDefault="00080235" w:rsidP="00080235">
            <w:pPr>
              <w:spacing w:after="58"/>
              <w:rPr>
                <w:b/>
                <w:bCs/>
                <w:sz w:val="20"/>
              </w:rPr>
            </w:pPr>
          </w:p>
        </w:tc>
        <w:tc>
          <w:tcPr>
            <w:tcW w:w="1530" w:type="dxa"/>
            <w:tcMar>
              <w:top w:w="72" w:type="dxa"/>
              <w:left w:w="115" w:type="dxa"/>
              <w:bottom w:w="72" w:type="dxa"/>
              <w:right w:w="115" w:type="dxa"/>
            </w:tcMar>
          </w:tcPr>
          <w:p w:rsidR="00080235" w:rsidRDefault="00080235" w:rsidP="00080235">
            <w:pPr>
              <w:spacing w:after="58"/>
              <w:rPr>
                <w:bCs/>
                <w:sz w:val="20"/>
              </w:rPr>
            </w:pPr>
            <w:r>
              <w:rPr>
                <w:bCs/>
                <w:sz w:val="20"/>
              </w:rPr>
              <w:t>Monday, 14</w:t>
            </w:r>
          </w:p>
        </w:tc>
        <w:tc>
          <w:tcPr>
            <w:tcW w:w="1980" w:type="dxa"/>
            <w:tcMar>
              <w:top w:w="72" w:type="dxa"/>
              <w:left w:w="115" w:type="dxa"/>
              <w:bottom w:w="72" w:type="dxa"/>
              <w:right w:w="115" w:type="dxa"/>
            </w:tcMar>
          </w:tcPr>
          <w:p w:rsidR="00080235" w:rsidRDefault="00080235" w:rsidP="00080235">
            <w:pPr>
              <w:spacing w:after="58"/>
              <w:rPr>
                <w:bCs/>
                <w:sz w:val="20"/>
              </w:rPr>
            </w:pPr>
            <w:r>
              <w:rPr>
                <w:bCs/>
                <w:sz w:val="20"/>
              </w:rPr>
              <w:t>7:00 P.M.</w:t>
            </w:r>
          </w:p>
        </w:tc>
        <w:tc>
          <w:tcPr>
            <w:tcW w:w="4590" w:type="dxa"/>
            <w:tcMar>
              <w:top w:w="72" w:type="dxa"/>
              <w:left w:w="115" w:type="dxa"/>
              <w:bottom w:w="72" w:type="dxa"/>
              <w:right w:w="115" w:type="dxa"/>
            </w:tcMar>
          </w:tcPr>
          <w:p w:rsidR="00080235" w:rsidRDefault="00080235" w:rsidP="00080235">
            <w:pPr>
              <w:rPr>
                <w:sz w:val="20"/>
                <w:szCs w:val="20"/>
              </w:rPr>
            </w:pPr>
            <w:r>
              <w:rPr>
                <w:sz w:val="20"/>
                <w:szCs w:val="20"/>
              </w:rPr>
              <w:t>Planning Commission Meeting</w:t>
            </w:r>
          </w:p>
        </w:tc>
      </w:tr>
      <w:tr w:rsidR="00080235" w:rsidTr="0071600B">
        <w:trPr>
          <w:trHeight w:val="274"/>
        </w:trPr>
        <w:tc>
          <w:tcPr>
            <w:tcW w:w="1735" w:type="dxa"/>
            <w:tcMar>
              <w:top w:w="72" w:type="dxa"/>
              <w:left w:w="115" w:type="dxa"/>
              <w:bottom w:w="72" w:type="dxa"/>
              <w:right w:w="115" w:type="dxa"/>
            </w:tcMar>
          </w:tcPr>
          <w:p w:rsidR="00080235" w:rsidRDefault="00080235" w:rsidP="00080235">
            <w:pPr>
              <w:spacing w:after="58"/>
              <w:rPr>
                <w:b/>
                <w:bCs/>
                <w:sz w:val="20"/>
              </w:rPr>
            </w:pPr>
          </w:p>
        </w:tc>
        <w:tc>
          <w:tcPr>
            <w:tcW w:w="1530" w:type="dxa"/>
            <w:tcMar>
              <w:top w:w="72" w:type="dxa"/>
              <w:left w:w="115" w:type="dxa"/>
              <w:bottom w:w="72" w:type="dxa"/>
              <w:right w:w="115" w:type="dxa"/>
            </w:tcMar>
          </w:tcPr>
          <w:p w:rsidR="00080235" w:rsidRDefault="00080235" w:rsidP="00080235">
            <w:pPr>
              <w:spacing w:after="58"/>
              <w:rPr>
                <w:bCs/>
                <w:sz w:val="20"/>
              </w:rPr>
            </w:pPr>
            <w:r>
              <w:rPr>
                <w:bCs/>
                <w:sz w:val="20"/>
              </w:rPr>
              <w:t>Monday, 21</w:t>
            </w:r>
          </w:p>
        </w:tc>
        <w:tc>
          <w:tcPr>
            <w:tcW w:w="1980" w:type="dxa"/>
            <w:tcMar>
              <w:top w:w="72" w:type="dxa"/>
              <w:left w:w="115" w:type="dxa"/>
              <w:bottom w:w="72" w:type="dxa"/>
              <w:right w:w="115" w:type="dxa"/>
            </w:tcMar>
          </w:tcPr>
          <w:p w:rsidR="00080235" w:rsidRDefault="00080235" w:rsidP="00080235">
            <w:pPr>
              <w:spacing w:after="58"/>
              <w:rPr>
                <w:bCs/>
                <w:sz w:val="20"/>
              </w:rPr>
            </w:pPr>
            <w:r>
              <w:rPr>
                <w:bCs/>
                <w:sz w:val="20"/>
              </w:rPr>
              <w:t>6:00 P.M.</w:t>
            </w:r>
          </w:p>
        </w:tc>
        <w:tc>
          <w:tcPr>
            <w:tcW w:w="4590" w:type="dxa"/>
            <w:tcMar>
              <w:top w:w="72" w:type="dxa"/>
              <w:left w:w="115" w:type="dxa"/>
              <w:bottom w:w="72" w:type="dxa"/>
              <w:right w:w="115" w:type="dxa"/>
            </w:tcMar>
          </w:tcPr>
          <w:p w:rsidR="00080235" w:rsidRDefault="00080235" w:rsidP="00080235">
            <w:pPr>
              <w:rPr>
                <w:sz w:val="20"/>
                <w:szCs w:val="20"/>
              </w:rPr>
            </w:pPr>
            <w:r>
              <w:rPr>
                <w:sz w:val="20"/>
                <w:szCs w:val="20"/>
              </w:rPr>
              <w:t>Regular Board Meeting</w:t>
            </w:r>
          </w:p>
        </w:tc>
      </w:tr>
      <w:tr w:rsidR="00F57177" w:rsidTr="0071600B">
        <w:trPr>
          <w:trHeight w:val="274"/>
        </w:trPr>
        <w:tc>
          <w:tcPr>
            <w:tcW w:w="1735" w:type="dxa"/>
            <w:tcMar>
              <w:top w:w="72" w:type="dxa"/>
              <w:left w:w="115" w:type="dxa"/>
              <w:bottom w:w="72" w:type="dxa"/>
              <w:right w:w="115" w:type="dxa"/>
            </w:tcMar>
          </w:tcPr>
          <w:p w:rsidR="00F57177" w:rsidRDefault="00F57177" w:rsidP="00080235">
            <w:pPr>
              <w:spacing w:after="58"/>
              <w:rPr>
                <w:b/>
                <w:bCs/>
                <w:sz w:val="20"/>
              </w:rPr>
            </w:pPr>
            <w:r>
              <w:rPr>
                <w:b/>
                <w:bCs/>
                <w:sz w:val="20"/>
              </w:rPr>
              <w:t>November 2013</w:t>
            </w:r>
          </w:p>
        </w:tc>
        <w:tc>
          <w:tcPr>
            <w:tcW w:w="1530" w:type="dxa"/>
            <w:tcMar>
              <w:top w:w="72" w:type="dxa"/>
              <w:left w:w="115" w:type="dxa"/>
              <w:bottom w:w="72" w:type="dxa"/>
              <w:right w:w="115" w:type="dxa"/>
            </w:tcMar>
          </w:tcPr>
          <w:p w:rsidR="00F57177" w:rsidRDefault="00F57177" w:rsidP="00080235">
            <w:pPr>
              <w:spacing w:after="58"/>
              <w:rPr>
                <w:bCs/>
                <w:sz w:val="20"/>
              </w:rPr>
            </w:pPr>
            <w:r>
              <w:rPr>
                <w:bCs/>
                <w:sz w:val="20"/>
              </w:rPr>
              <w:t>Monday, 4</w:t>
            </w:r>
          </w:p>
        </w:tc>
        <w:tc>
          <w:tcPr>
            <w:tcW w:w="1980" w:type="dxa"/>
            <w:tcMar>
              <w:top w:w="72" w:type="dxa"/>
              <w:left w:w="115" w:type="dxa"/>
              <w:bottom w:w="72" w:type="dxa"/>
              <w:right w:w="115" w:type="dxa"/>
            </w:tcMar>
          </w:tcPr>
          <w:p w:rsidR="00F57177" w:rsidRDefault="00F57177" w:rsidP="00080235">
            <w:pPr>
              <w:spacing w:after="58"/>
              <w:rPr>
                <w:bCs/>
                <w:sz w:val="20"/>
              </w:rPr>
            </w:pPr>
            <w:r>
              <w:rPr>
                <w:bCs/>
                <w:sz w:val="20"/>
              </w:rPr>
              <w:t>6:00 P.M.</w:t>
            </w:r>
          </w:p>
        </w:tc>
        <w:tc>
          <w:tcPr>
            <w:tcW w:w="4590" w:type="dxa"/>
            <w:tcMar>
              <w:top w:w="72" w:type="dxa"/>
              <w:left w:w="115" w:type="dxa"/>
              <w:bottom w:w="72" w:type="dxa"/>
              <w:right w:w="115" w:type="dxa"/>
            </w:tcMar>
          </w:tcPr>
          <w:p w:rsidR="00F57177" w:rsidRDefault="00F57177" w:rsidP="00080235">
            <w:pPr>
              <w:rPr>
                <w:sz w:val="20"/>
                <w:szCs w:val="20"/>
              </w:rPr>
            </w:pPr>
            <w:r>
              <w:rPr>
                <w:sz w:val="20"/>
                <w:szCs w:val="20"/>
              </w:rPr>
              <w:t>Regular Board Meeting</w:t>
            </w:r>
          </w:p>
        </w:tc>
      </w:tr>
      <w:tr w:rsidR="00F57177" w:rsidTr="0071600B">
        <w:trPr>
          <w:trHeight w:val="274"/>
        </w:trPr>
        <w:tc>
          <w:tcPr>
            <w:tcW w:w="1735" w:type="dxa"/>
            <w:tcMar>
              <w:top w:w="72" w:type="dxa"/>
              <w:left w:w="115" w:type="dxa"/>
              <w:bottom w:w="72" w:type="dxa"/>
              <w:right w:w="115" w:type="dxa"/>
            </w:tcMar>
          </w:tcPr>
          <w:p w:rsidR="00F57177" w:rsidRDefault="00F57177" w:rsidP="00080235">
            <w:pPr>
              <w:spacing w:after="58"/>
              <w:rPr>
                <w:b/>
                <w:bCs/>
                <w:sz w:val="20"/>
              </w:rPr>
            </w:pPr>
          </w:p>
        </w:tc>
        <w:tc>
          <w:tcPr>
            <w:tcW w:w="1530" w:type="dxa"/>
            <w:tcMar>
              <w:top w:w="72" w:type="dxa"/>
              <w:left w:w="115" w:type="dxa"/>
              <w:bottom w:w="72" w:type="dxa"/>
              <w:right w:w="115" w:type="dxa"/>
            </w:tcMar>
          </w:tcPr>
          <w:p w:rsidR="00F57177" w:rsidRDefault="00F57177" w:rsidP="00080235">
            <w:pPr>
              <w:spacing w:after="58"/>
              <w:rPr>
                <w:bCs/>
                <w:sz w:val="20"/>
              </w:rPr>
            </w:pPr>
            <w:r>
              <w:rPr>
                <w:bCs/>
                <w:sz w:val="20"/>
              </w:rPr>
              <w:t>Tuesday, 12</w:t>
            </w:r>
          </w:p>
        </w:tc>
        <w:tc>
          <w:tcPr>
            <w:tcW w:w="1980" w:type="dxa"/>
            <w:tcMar>
              <w:top w:w="72" w:type="dxa"/>
              <w:left w:w="115" w:type="dxa"/>
              <w:bottom w:w="72" w:type="dxa"/>
              <w:right w:w="115" w:type="dxa"/>
            </w:tcMar>
          </w:tcPr>
          <w:p w:rsidR="00F57177" w:rsidRDefault="00F57177" w:rsidP="00080235">
            <w:pPr>
              <w:spacing w:after="58"/>
              <w:rPr>
                <w:bCs/>
                <w:sz w:val="20"/>
              </w:rPr>
            </w:pPr>
            <w:r>
              <w:rPr>
                <w:bCs/>
                <w:sz w:val="20"/>
              </w:rPr>
              <w:t>7:00 P.M.</w:t>
            </w:r>
          </w:p>
        </w:tc>
        <w:tc>
          <w:tcPr>
            <w:tcW w:w="4590" w:type="dxa"/>
            <w:tcMar>
              <w:top w:w="72" w:type="dxa"/>
              <w:left w:w="115" w:type="dxa"/>
              <w:bottom w:w="72" w:type="dxa"/>
              <w:right w:w="115" w:type="dxa"/>
            </w:tcMar>
          </w:tcPr>
          <w:p w:rsidR="00F57177" w:rsidRDefault="00F57177" w:rsidP="00080235">
            <w:pPr>
              <w:rPr>
                <w:sz w:val="20"/>
                <w:szCs w:val="20"/>
              </w:rPr>
            </w:pPr>
            <w:r>
              <w:rPr>
                <w:sz w:val="20"/>
                <w:szCs w:val="20"/>
              </w:rPr>
              <w:t>Planning Commission Meeting</w:t>
            </w:r>
          </w:p>
        </w:tc>
      </w:tr>
      <w:tr w:rsidR="00F57177" w:rsidTr="0071600B">
        <w:trPr>
          <w:trHeight w:val="274"/>
        </w:trPr>
        <w:tc>
          <w:tcPr>
            <w:tcW w:w="1735" w:type="dxa"/>
            <w:tcMar>
              <w:top w:w="72" w:type="dxa"/>
              <w:left w:w="115" w:type="dxa"/>
              <w:bottom w:w="72" w:type="dxa"/>
              <w:right w:w="115" w:type="dxa"/>
            </w:tcMar>
          </w:tcPr>
          <w:p w:rsidR="00F57177" w:rsidRDefault="00F57177" w:rsidP="00080235">
            <w:pPr>
              <w:spacing w:after="58"/>
              <w:rPr>
                <w:b/>
                <w:bCs/>
                <w:sz w:val="20"/>
              </w:rPr>
            </w:pPr>
          </w:p>
        </w:tc>
        <w:tc>
          <w:tcPr>
            <w:tcW w:w="1530" w:type="dxa"/>
            <w:tcMar>
              <w:top w:w="72" w:type="dxa"/>
              <w:left w:w="115" w:type="dxa"/>
              <w:bottom w:w="72" w:type="dxa"/>
              <w:right w:w="115" w:type="dxa"/>
            </w:tcMar>
          </w:tcPr>
          <w:p w:rsidR="00F57177" w:rsidRDefault="00F57177" w:rsidP="00080235">
            <w:pPr>
              <w:spacing w:after="58"/>
              <w:rPr>
                <w:bCs/>
                <w:sz w:val="20"/>
              </w:rPr>
            </w:pPr>
            <w:r>
              <w:rPr>
                <w:bCs/>
                <w:sz w:val="20"/>
              </w:rPr>
              <w:t>Monday, 18</w:t>
            </w:r>
          </w:p>
        </w:tc>
        <w:tc>
          <w:tcPr>
            <w:tcW w:w="1980" w:type="dxa"/>
            <w:tcMar>
              <w:top w:w="72" w:type="dxa"/>
              <w:left w:w="115" w:type="dxa"/>
              <w:bottom w:w="72" w:type="dxa"/>
              <w:right w:w="115" w:type="dxa"/>
            </w:tcMar>
          </w:tcPr>
          <w:p w:rsidR="00F57177" w:rsidRDefault="00F57177" w:rsidP="00080235">
            <w:pPr>
              <w:spacing w:after="58"/>
              <w:rPr>
                <w:bCs/>
                <w:sz w:val="20"/>
              </w:rPr>
            </w:pPr>
            <w:r>
              <w:rPr>
                <w:bCs/>
                <w:sz w:val="20"/>
              </w:rPr>
              <w:t>6:00 P.M.</w:t>
            </w:r>
          </w:p>
        </w:tc>
        <w:tc>
          <w:tcPr>
            <w:tcW w:w="4590" w:type="dxa"/>
            <w:tcMar>
              <w:top w:w="72" w:type="dxa"/>
              <w:left w:w="115" w:type="dxa"/>
              <w:bottom w:w="72" w:type="dxa"/>
              <w:right w:w="115" w:type="dxa"/>
            </w:tcMar>
          </w:tcPr>
          <w:p w:rsidR="00F57177" w:rsidRDefault="00F57177" w:rsidP="00080235">
            <w:pPr>
              <w:rPr>
                <w:sz w:val="20"/>
                <w:szCs w:val="20"/>
              </w:rPr>
            </w:pPr>
            <w:r>
              <w:rPr>
                <w:sz w:val="20"/>
                <w:szCs w:val="20"/>
              </w:rPr>
              <w:t>Regular Board Meeting</w:t>
            </w:r>
          </w:p>
        </w:tc>
      </w:tr>
    </w:tbl>
    <w:p w:rsidR="00DC01BF" w:rsidRDefault="00DC01BF" w:rsidP="007460C0">
      <w:pPr>
        <w:tabs>
          <w:tab w:val="left" w:pos="375"/>
        </w:tabs>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0E" w:rsidRDefault="00735D0E">
      <w:r>
        <w:separator/>
      </w:r>
    </w:p>
  </w:endnote>
  <w:endnote w:type="continuationSeparator" w:id="0">
    <w:p w:rsidR="00735D0E" w:rsidRDefault="0073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0E" w:rsidRDefault="00735D0E">
      <w:r>
        <w:separator/>
      </w:r>
    </w:p>
  </w:footnote>
  <w:footnote w:type="continuationSeparator" w:id="0">
    <w:p w:rsidR="00735D0E" w:rsidRDefault="0073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0E" w:rsidRDefault="00DF3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D0E" w:rsidRDefault="00735D0E">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735D0E" w:rsidRDefault="00735D0E">
    <w:pPr>
      <w:pStyle w:val="Header"/>
      <w:ind w:left="360"/>
      <w:jc w:val="both"/>
    </w:pPr>
    <w:r>
      <w:t>Regular Public Meeting</w:t>
    </w:r>
    <w:r>
      <w:tab/>
    </w:r>
    <w:r>
      <w:tab/>
      <w:t xml:space="preserve">           </w:t>
    </w:r>
    <w:r>
      <w:tab/>
      <w:t>Agenda</w:t>
    </w:r>
  </w:p>
  <w:p w:rsidR="00735D0E" w:rsidRDefault="00735D0E">
    <w:pPr>
      <w:pStyle w:val="Header"/>
      <w:pBdr>
        <w:bottom w:val="single" w:sz="4" w:space="1" w:color="auto"/>
      </w:pBdr>
      <w:ind w:left="360"/>
      <w:jc w:val="both"/>
    </w:pPr>
    <w:r>
      <w:t>September 3, 2013</w:t>
    </w:r>
    <w:r>
      <w:tab/>
    </w:r>
    <w:r>
      <w:tab/>
    </w:r>
    <w:r>
      <w:tab/>
      <w:t xml:space="preserve">Page </w:t>
    </w:r>
    <w:r w:rsidR="00DF3350">
      <w:rPr>
        <w:rStyle w:val="PageNumber"/>
      </w:rPr>
      <w:fldChar w:fldCharType="begin"/>
    </w:r>
    <w:r>
      <w:rPr>
        <w:rStyle w:val="PageNumber"/>
      </w:rPr>
      <w:instrText xml:space="preserve"> PAGE </w:instrText>
    </w:r>
    <w:r w:rsidR="00DF3350">
      <w:rPr>
        <w:rStyle w:val="PageNumber"/>
      </w:rPr>
      <w:fldChar w:fldCharType="separate"/>
    </w:r>
    <w:r w:rsidR="00554DA1">
      <w:rPr>
        <w:rStyle w:val="PageNumber"/>
        <w:noProof/>
      </w:rPr>
      <w:t>2</w:t>
    </w:r>
    <w:r w:rsidR="00DF3350">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996"/>
    <w:multiLevelType w:val="hybridMultilevel"/>
    <w:tmpl w:val="778CA1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7709F1"/>
    <w:multiLevelType w:val="hybridMultilevel"/>
    <w:tmpl w:val="16A29834"/>
    <w:lvl w:ilvl="0" w:tplc="940C0E6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7E2CCE"/>
    <w:multiLevelType w:val="hybridMultilevel"/>
    <w:tmpl w:val="89A298F2"/>
    <w:lvl w:ilvl="0" w:tplc="1DC2E350">
      <w:start w:val="1"/>
      <w:numFmt w:val="decimal"/>
      <w:lvlText w:val="%1."/>
      <w:lvlJc w:val="left"/>
      <w:pPr>
        <w:ind w:left="2520" w:hanging="360"/>
      </w:pPr>
      <w:rPr>
        <w:rFonts w:hint="default"/>
        <w:sz w:val="24"/>
        <w:szCs w:val="24"/>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77F114E"/>
    <w:multiLevelType w:val="hybridMultilevel"/>
    <w:tmpl w:val="DD5838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D8D0170"/>
    <w:multiLevelType w:val="hybridMultilevel"/>
    <w:tmpl w:val="59A80B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8517CE2"/>
    <w:multiLevelType w:val="hybridMultilevel"/>
    <w:tmpl w:val="BC966408"/>
    <w:lvl w:ilvl="0" w:tplc="AA9CB94A">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7"/>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0"/>
  </w:num>
  <w:num w:numId="14">
    <w:abstractNumId w:val="8"/>
  </w:num>
  <w:num w:numId="15">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239B"/>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BA5"/>
    <w:rsid w:val="00043F3E"/>
    <w:rsid w:val="000440DB"/>
    <w:rsid w:val="00045192"/>
    <w:rsid w:val="00045C59"/>
    <w:rsid w:val="0004643F"/>
    <w:rsid w:val="00046498"/>
    <w:rsid w:val="0004681D"/>
    <w:rsid w:val="000508C7"/>
    <w:rsid w:val="0005113C"/>
    <w:rsid w:val="0005194D"/>
    <w:rsid w:val="00051A3E"/>
    <w:rsid w:val="00052A53"/>
    <w:rsid w:val="000532D5"/>
    <w:rsid w:val="00053759"/>
    <w:rsid w:val="000561A6"/>
    <w:rsid w:val="000566ED"/>
    <w:rsid w:val="00056C06"/>
    <w:rsid w:val="00056CA1"/>
    <w:rsid w:val="00057694"/>
    <w:rsid w:val="0005775B"/>
    <w:rsid w:val="00060911"/>
    <w:rsid w:val="000610E3"/>
    <w:rsid w:val="000612A1"/>
    <w:rsid w:val="00061DD4"/>
    <w:rsid w:val="00062FA3"/>
    <w:rsid w:val="00066E8F"/>
    <w:rsid w:val="0006704C"/>
    <w:rsid w:val="0006721A"/>
    <w:rsid w:val="00067DF1"/>
    <w:rsid w:val="00070019"/>
    <w:rsid w:val="00070E2B"/>
    <w:rsid w:val="0007168C"/>
    <w:rsid w:val="0007185C"/>
    <w:rsid w:val="000750C1"/>
    <w:rsid w:val="000757C3"/>
    <w:rsid w:val="00075BDD"/>
    <w:rsid w:val="000764FE"/>
    <w:rsid w:val="000767DE"/>
    <w:rsid w:val="00076AD4"/>
    <w:rsid w:val="000776DE"/>
    <w:rsid w:val="00080235"/>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9F9"/>
    <w:rsid w:val="00093B1D"/>
    <w:rsid w:val="00095370"/>
    <w:rsid w:val="00095A7D"/>
    <w:rsid w:val="00096960"/>
    <w:rsid w:val="00096F0A"/>
    <w:rsid w:val="000975F4"/>
    <w:rsid w:val="000976CA"/>
    <w:rsid w:val="000A0016"/>
    <w:rsid w:val="000A0443"/>
    <w:rsid w:val="000A0888"/>
    <w:rsid w:val="000A1410"/>
    <w:rsid w:val="000A34FA"/>
    <w:rsid w:val="000A3ACB"/>
    <w:rsid w:val="000A4622"/>
    <w:rsid w:val="000A47B8"/>
    <w:rsid w:val="000A5341"/>
    <w:rsid w:val="000A659D"/>
    <w:rsid w:val="000A6FE3"/>
    <w:rsid w:val="000A7895"/>
    <w:rsid w:val="000A7AA6"/>
    <w:rsid w:val="000B07F0"/>
    <w:rsid w:val="000B0E4A"/>
    <w:rsid w:val="000B1039"/>
    <w:rsid w:val="000B1F36"/>
    <w:rsid w:val="000B218E"/>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035"/>
    <w:rsid w:val="000D4A16"/>
    <w:rsid w:val="000D4A48"/>
    <w:rsid w:val="000D5448"/>
    <w:rsid w:val="000D67F8"/>
    <w:rsid w:val="000D6CD2"/>
    <w:rsid w:val="000D6F80"/>
    <w:rsid w:val="000D72D0"/>
    <w:rsid w:val="000D765F"/>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760"/>
    <w:rsid w:val="00117AC5"/>
    <w:rsid w:val="00117C95"/>
    <w:rsid w:val="00117D03"/>
    <w:rsid w:val="00122350"/>
    <w:rsid w:val="00123DF0"/>
    <w:rsid w:val="0012427B"/>
    <w:rsid w:val="00124422"/>
    <w:rsid w:val="001244A8"/>
    <w:rsid w:val="00126D7E"/>
    <w:rsid w:val="001304B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180C"/>
    <w:rsid w:val="001A1C92"/>
    <w:rsid w:val="001A2801"/>
    <w:rsid w:val="001A2F5F"/>
    <w:rsid w:val="001A4261"/>
    <w:rsid w:val="001A480B"/>
    <w:rsid w:val="001A48D9"/>
    <w:rsid w:val="001A4B93"/>
    <w:rsid w:val="001A4DB0"/>
    <w:rsid w:val="001A52AC"/>
    <w:rsid w:val="001A6B34"/>
    <w:rsid w:val="001A7BCE"/>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0756"/>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EFA"/>
    <w:rsid w:val="00233C01"/>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1FEF"/>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070"/>
    <w:rsid w:val="00341B4B"/>
    <w:rsid w:val="00342E79"/>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91F"/>
    <w:rsid w:val="00363B23"/>
    <w:rsid w:val="00365736"/>
    <w:rsid w:val="00367778"/>
    <w:rsid w:val="003704C1"/>
    <w:rsid w:val="0037180C"/>
    <w:rsid w:val="0037228B"/>
    <w:rsid w:val="0037314B"/>
    <w:rsid w:val="00373A9A"/>
    <w:rsid w:val="003752E3"/>
    <w:rsid w:val="003755DB"/>
    <w:rsid w:val="00375FE7"/>
    <w:rsid w:val="00377A8E"/>
    <w:rsid w:val="003803B2"/>
    <w:rsid w:val="00380615"/>
    <w:rsid w:val="0038156B"/>
    <w:rsid w:val="003854EA"/>
    <w:rsid w:val="00385E7F"/>
    <w:rsid w:val="00386243"/>
    <w:rsid w:val="0038633C"/>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10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3EC"/>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1E23"/>
    <w:rsid w:val="00472B26"/>
    <w:rsid w:val="00472BB1"/>
    <w:rsid w:val="00473D1C"/>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D1C"/>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5DD7"/>
    <w:rsid w:val="004B640F"/>
    <w:rsid w:val="004B6711"/>
    <w:rsid w:val="004B6F49"/>
    <w:rsid w:val="004B758F"/>
    <w:rsid w:val="004C0E35"/>
    <w:rsid w:val="004C2195"/>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969"/>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5590"/>
    <w:rsid w:val="004F6EE0"/>
    <w:rsid w:val="004F7253"/>
    <w:rsid w:val="004F7770"/>
    <w:rsid w:val="00501231"/>
    <w:rsid w:val="0050128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3894"/>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1F7"/>
    <w:rsid w:val="00545200"/>
    <w:rsid w:val="00546BAC"/>
    <w:rsid w:val="005471AF"/>
    <w:rsid w:val="00547DD3"/>
    <w:rsid w:val="005513BB"/>
    <w:rsid w:val="00551705"/>
    <w:rsid w:val="00551AFC"/>
    <w:rsid w:val="0055209D"/>
    <w:rsid w:val="0055382C"/>
    <w:rsid w:val="00554716"/>
    <w:rsid w:val="005547C8"/>
    <w:rsid w:val="00554B37"/>
    <w:rsid w:val="00554DA1"/>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44D8"/>
    <w:rsid w:val="00574795"/>
    <w:rsid w:val="00574983"/>
    <w:rsid w:val="00575B3C"/>
    <w:rsid w:val="00575F02"/>
    <w:rsid w:val="0057635E"/>
    <w:rsid w:val="005769F8"/>
    <w:rsid w:val="00576D03"/>
    <w:rsid w:val="005777BB"/>
    <w:rsid w:val="00577932"/>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137A"/>
    <w:rsid w:val="005A2231"/>
    <w:rsid w:val="005A25EB"/>
    <w:rsid w:val="005A32C2"/>
    <w:rsid w:val="005A3388"/>
    <w:rsid w:val="005A3495"/>
    <w:rsid w:val="005A35BE"/>
    <w:rsid w:val="005A3BD0"/>
    <w:rsid w:val="005A58A3"/>
    <w:rsid w:val="005A5FAB"/>
    <w:rsid w:val="005A6260"/>
    <w:rsid w:val="005A6A0D"/>
    <w:rsid w:val="005A70AE"/>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288"/>
    <w:rsid w:val="0067437E"/>
    <w:rsid w:val="00674E2F"/>
    <w:rsid w:val="00674F3F"/>
    <w:rsid w:val="00675BAE"/>
    <w:rsid w:val="00675F15"/>
    <w:rsid w:val="00676183"/>
    <w:rsid w:val="00677A80"/>
    <w:rsid w:val="00677A8B"/>
    <w:rsid w:val="00677FA8"/>
    <w:rsid w:val="00681318"/>
    <w:rsid w:val="0068380A"/>
    <w:rsid w:val="0068400A"/>
    <w:rsid w:val="00684242"/>
    <w:rsid w:val="006851B9"/>
    <w:rsid w:val="0068566B"/>
    <w:rsid w:val="00685FE5"/>
    <w:rsid w:val="006869AC"/>
    <w:rsid w:val="00686BA6"/>
    <w:rsid w:val="00691060"/>
    <w:rsid w:val="006913FF"/>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4870"/>
    <w:rsid w:val="006B7A91"/>
    <w:rsid w:val="006C0E94"/>
    <w:rsid w:val="006C292D"/>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051"/>
    <w:rsid w:val="006E4410"/>
    <w:rsid w:val="006E56A8"/>
    <w:rsid w:val="006E591D"/>
    <w:rsid w:val="006E6982"/>
    <w:rsid w:val="006E718D"/>
    <w:rsid w:val="006E7C15"/>
    <w:rsid w:val="006F0E3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25F8"/>
    <w:rsid w:val="0071600B"/>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2067"/>
    <w:rsid w:val="0073582F"/>
    <w:rsid w:val="00735D0E"/>
    <w:rsid w:val="00736174"/>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1D65"/>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B0227"/>
    <w:rsid w:val="007B0F7B"/>
    <w:rsid w:val="007B1A99"/>
    <w:rsid w:val="007B1AD8"/>
    <w:rsid w:val="007B297D"/>
    <w:rsid w:val="007B2E9C"/>
    <w:rsid w:val="007B4AA0"/>
    <w:rsid w:val="007B520B"/>
    <w:rsid w:val="007B71DC"/>
    <w:rsid w:val="007B7207"/>
    <w:rsid w:val="007B7B0D"/>
    <w:rsid w:val="007B7EAA"/>
    <w:rsid w:val="007C13CE"/>
    <w:rsid w:val="007C1537"/>
    <w:rsid w:val="007C262B"/>
    <w:rsid w:val="007C3565"/>
    <w:rsid w:val="007C68AE"/>
    <w:rsid w:val="007C6B02"/>
    <w:rsid w:val="007D0067"/>
    <w:rsid w:val="007D200B"/>
    <w:rsid w:val="007D436B"/>
    <w:rsid w:val="007D4BDB"/>
    <w:rsid w:val="007D4E23"/>
    <w:rsid w:val="007D55B9"/>
    <w:rsid w:val="007D5AB1"/>
    <w:rsid w:val="007D5C51"/>
    <w:rsid w:val="007D6FEB"/>
    <w:rsid w:val="007D7014"/>
    <w:rsid w:val="007D729F"/>
    <w:rsid w:val="007E005B"/>
    <w:rsid w:val="007E0496"/>
    <w:rsid w:val="007E0C96"/>
    <w:rsid w:val="007E1BCA"/>
    <w:rsid w:val="007E1E49"/>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738C"/>
    <w:rsid w:val="007F7C97"/>
    <w:rsid w:val="00800DEA"/>
    <w:rsid w:val="00801ED6"/>
    <w:rsid w:val="008031CE"/>
    <w:rsid w:val="0080380E"/>
    <w:rsid w:val="00803CE0"/>
    <w:rsid w:val="00803EEE"/>
    <w:rsid w:val="008044B4"/>
    <w:rsid w:val="00804830"/>
    <w:rsid w:val="00804F4B"/>
    <w:rsid w:val="0080545E"/>
    <w:rsid w:val="00806142"/>
    <w:rsid w:val="00806268"/>
    <w:rsid w:val="00807A0C"/>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1F81"/>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47B"/>
    <w:rsid w:val="00842989"/>
    <w:rsid w:val="00842A47"/>
    <w:rsid w:val="008434D5"/>
    <w:rsid w:val="0084438E"/>
    <w:rsid w:val="00844FAF"/>
    <w:rsid w:val="008458E1"/>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005"/>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0E2D"/>
    <w:rsid w:val="008B15A3"/>
    <w:rsid w:val="008B2313"/>
    <w:rsid w:val="008B326A"/>
    <w:rsid w:val="008B3766"/>
    <w:rsid w:val="008B3935"/>
    <w:rsid w:val="008B4EE9"/>
    <w:rsid w:val="008B50D6"/>
    <w:rsid w:val="008B5847"/>
    <w:rsid w:val="008B5970"/>
    <w:rsid w:val="008B6B5A"/>
    <w:rsid w:val="008B6E6E"/>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3FE4"/>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2C45"/>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953"/>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27C"/>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649"/>
    <w:rsid w:val="00985BE0"/>
    <w:rsid w:val="0098624E"/>
    <w:rsid w:val="00986669"/>
    <w:rsid w:val="00990B64"/>
    <w:rsid w:val="00992128"/>
    <w:rsid w:val="0099276E"/>
    <w:rsid w:val="0099281D"/>
    <w:rsid w:val="00993153"/>
    <w:rsid w:val="0099349F"/>
    <w:rsid w:val="009934C2"/>
    <w:rsid w:val="00993752"/>
    <w:rsid w:val="009943CF"/>
    <w:rsid w:val="009959A0"/>
    <w:rsid w:val="0099613E"/>
    <w:rsid w:val="0099644D"/>
    <w:rsid w:val="009978C1"/>
    <w:rsid w:val="009A1A7A"/>
    <w:rsid w:val="009A292E"/>
    <w:rsid w:val="009A491B"/>
    <w:rsid w:val="009A61BD"/>
    <w:rsid w:val="009A6412"/>
    <w:rsid w:val="009A6AFA"/>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442"/>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8E9"/>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27A44"/>
    <w:rsid w:val="00A3014C"/>
    <w:rsid w:val="00A30BBF"/>
    <w:rsid w:val="00A3133A"/>
    <w:rsid w:val="00A31B62"/>
    <w:rsid w:val="00A32039"/>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494F"/>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4E2A"/>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4A6"/>
    <w:rsid w:val="00AC0A3B"/>
    <w:rsid w:val="00AC21EC"/>
    <w:rsid w:val="00AC22FF"/>
    <w:rsid w:val="00AC2362"/>
    <w:rsid w:val="00AC4646"/>
    <w:rsid w:val="00AC4F34"/>
    <w:rsid w:val="00AC4FC8"/>
    <w:rsid w:val="00AC5F7B"/>
    <w:rsid w:val="00AC6BAD"/>
    <w:rsid w:val="00AC7C1E"/>
    <w:rsid w:val="00AC7D81"/>
    <w:rsid w:val="00AC7E18"/>
    <w:rsid w:val="00AD0BB0"/>
    <w:rsid w:val="00AD0FA6"/>
    <w:rsid w:val="00AD1DFE"/>
    <w:rsid w:val="00AD1F48"/>
    <w:rsid w:val="00AD3CF3"/>
    <w:rsid w:val="00AD3F36"/>
    <w:rsid w:val="00AD4366"/>
    <w:rsid w:val="00AD4DBF"/>
    <w:rsid w:val="00AD5637"/>
    <w:rsid w:val="00AD68EA"/>
    <w:rsid w:val="00AE27D7"/>
    <w:rsid w:val="00AE35FC"/>
    <w:rsid w:val="00AE392A"/>
    <w:rsid w:val="00AE3BCF"/>
    <w:rsid w:val="00AE3DFE"/>
    <w:rsid w:val="00AE466D"/>
    <w:rsid w:val="00AE4FD7"/>
    <w:rsid w:val="00AE5230"/>
    <w:rsid w:val="00AE6321"/>
    <w:rsid w:val="00AE6EB1"/>
    <w:rsid w:val="00AE72E6"/>
    <w:rsid w:val="00AE730F"/>
    <w:rsid w:val="00AF1D8B"/>
    <w:rsid w:val="00AF3043"/>
    <w:rsid w:val="00AF3FAA"/>
    <w:rsid w:val="00AF4522"/>
    <w:rsid w:val="00AF4D6F"/>
    <w:rsid w:val="00AF67EC"/>
    <w:rsid w:val="00AF77BA"/>
    <w:rsid w:val="00AF7A31"/>
    <w:rsid w:val="00AF7CEB"/>
    <w:rsid w:val="00B00EC4"/>
    <w:rsid w:val="00B00F98"/>
    <w:rsid w:val="00B02868"/>
    <w:rsid w:val="00B03953"/>
    <w:rsid w:val="00B04FBF"/>
    <w:rsid w:val="00B058E8"/>
    <w:rsid w:val="00B05C47"/>
    <w:rsid w:val="00B062B1"/>
    <w:rsid w:val="00B0685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3534"/>
    <w:rsid w:val="00B23708"/>
    <w:rsid w:val="00B23E19"/>
    <w:rsid w:val="00B243BF"/>
    <w:rsid w:val="00B2454F"/>
    <w:rsid w:val="00B248AD"/>
    <w:rsid w:val="00B24E9C"/>
    <w:rsid w:val="00B25095"/>
    <w:rsid w:val="00B254EF"/>
    <w:rsid w:val="00B25EA5"/>
    <w:rsid w:val="00B261A2"/>
    <w:rsid w:val="00B26929"/>
    <w:rsid w:val="00B27115"/>
    <w:rsid w:val="00B274BB"/>
    <w:rsid w:val="00B274E5"/>
    <w:rsid w:val="00B27941"/>
    <w:rsid w:val="00B30097"/>
    <w:rsid w:val="00B31032"/>
    <w:rsid w:val="00B314F0"/>
    <w:rsid w:val="00B32BF4"/>
    <w:rsid w:val="00B34C5C"/>
    <w:rsid w:val="00B37783"/>
    <w:rsid w:val="00B40732"/>
    <w:rsid w:val="00B42A26"/>
    <w:rsid w:val="00B43851"/>
    <w:rsid w:val="00B43BB0"/>
    <w:rsid w:val="00B442D3"/>
    <w:rsid w:val="00B44D2B"/>
    <w:rsid w:val="00B50EAA"/>
    <w:rsid w:val="00B512D2"/>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632C"/>
    <w:rsid w:val="00BC684F"/>
    <w:rsid w:val="00BC69E1"/>
    <w:rsid w:val="00BC7F1C"/>
    <w:rsid w:val="00BD01C8"/>
    <w:rsid w:val="00BD1357"/>
    <w:rsid w:val="00BD1A2B"/>
    <w:rsid w:val="00BD1F9C"/>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2CBE"/>
    <w:rsid w:val="00BF2EE0"/>
    <w:rsid w:val="00BF3AD4"/>
    <w:rsid w:val="00BF3F7A"/>
    <w:rsid w:val="00BF4833"/>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17EFE"/>
    <w:rsid w:val="00C201B1"/>
    <w:rsid w:val="00C2052C"/>
    <w:rsid w:val="00C212A0"/>
    <w:rsid w:val="00C216C4"/>
    <w:rsid w:val="00C21AED"/>
    <w:rsid w:val="00C2200F"/>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2801"/>
    <w:rsid w:val="00C62984"/>
    <w:rsid w:val="00C635A7"/>
    <w:rsid w:val="00C64B63"/>
    <w:rsid w:val="00C65876"/>
    <w:rsid w:val="00C658AA"/>
    <w:rsid w:val="00C6657E"/>
    <w:rsid w:val="00C66DCB"/>
    <w:rsid w:val="00C6719E"/>
    <w:rsid w:val="00C67BEE"/>
    <w:rsid w:val="00C67D7C"/>
    <w:rsid w:val="00C70446"/>
    <w:rsid w:val="00C70508"/>
    <w:rsid w:val="00C72922"/>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6D95"/>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5736"/>
    <w:rsid w:val="00D0613E"/>
    <w:rsid w:val="00D069A9"/>
    <w:rsid w:val="00D06E9D"/>
    <w:rsid w:val="00D0781E"/>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871"/>
    <w:rsid w:val="00D32FA1"/>
    <w:rsid w:val="00D33169"/>
    <w:rsid w:val="00D3390F"/>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2A87"/>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CB2"/>
    <w:rsid w:val="00D90F79"/>
    <w:rsid w:val="00D9101B"/>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1EBF"/>
    <w:rsid w:val="00DB279D"/>
    <w:rsid w:val="00DB2A2E"/>
    <w:rsid w:val="00DB3A45"/>
    <w:rsid w:val="00DB4101"/>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2ED"/>
    <w:rsid w:val="00DD0B05"/>
    <w:rsid w:val="00DD22AC"/>
    <w:rsid w:val="00DD2ACD"/>
    <w:rsid w:val="00DD2F30"/>
    <w:rsid w:val="00DD3F39"/>
    <w:rsid w:val="00DD4482"/>
    <w:rsid w:val="00DD4A6C"/>
    <w:rsid w:val="00DD7282"/>
    <w:rsid w:val="00DE0C08"/>
    <w:rsid w:val="00DE1848"/>
    <w:rsid w:val="00DE34A4"/>
    <w:rsid w:val="00DE3E25"/>
    <w:rsid w:val="00DE5778"/>
    <w:rsid w:val="00DE6A14"/>
    <w:rsid w:val="00DE7756"/>
    <w:rsid w:val="00DF0158"/>
    <w:rsid w:val="00DF0FDD"/>
    <w:rsid w:val="00DF25C0"/>
    <w:rsid w:val="00DF3350"/>
    <w:rsid w:val="00DF358B"/>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67D0"/>
    <w:rsid w:val="00E60DE7"/>
    <w:rsid w:val="00E6115E"/>
    <w:rsid w:val="00E611D1"/>
    <w:rsid w:val="00E616DE"/>
    <w:rsid w:val="00E61F64"/>
    <w:rsid w:val="00E6501E"/>
    <w:rsid w:val="00E65565"/>
    <w:rsid w:val="00E660EF"/>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30"/>
    <w:rsid w:val="00EA14F9"/>
    <w:rsid w:val="00EA1502"/>
    <w:rsid w:val="00EA2CAD"/>
    <w:rsid w:val="00EA3EAC"/>
    <w:rsid w:val="00EA4563"/>
    <w:rsid w:val="00EA53B5"/>
    <w:rsid w:val="00EA5D6F"/>
    <w:rsid w:val="00EA6E13"/>
    <w:rsid w:val="00EA7CDA"/>
    <w:rsid w:val="00EB0206"/>
    <w:rsid w:val="00EB05DF"/>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C39"/>
    <w:rsid w:val="00EE5E48"/>
    <w:rsid w:val="00EE680E"/>
    <w:rsid w:val="00EE71AD"/>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3532"/>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177"/>
    <w:rsid w:val="00F57A40"/>
    <w:rsid w:val="00F602B2"/>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3D5"/>
    <w:rsid w:val="00FA052C"/>
    <w:rsid w:val="00FA1306"/>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315B"/>
    <w:rsid w:val="00FE4880"/>
    <w:rsid w:val="00FE6192"/>
    <w:rsid w:val="00FE6431"/>
    <w:rsid w:val="00FE6883"/>
    <w:rsid w:val="00FE7078"/>
    <w:rsid w:val="00FF2B5F"/>
    <w:rsid w:val="00FF4538"/>
    <w:rsid w:val="00FF49BD"/>
    <w:rsid w:val="00FF4A25"/>
    <w:rsid w:val="00FF650F"/>
    <w:rsid w:val="00FF7737"/>
    <w:rsid w:val="00FF7EDD"/>
    <w:rsid w:val="00FF7F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 w:type="paragraph" w:customStyle="1" w:styleId="level10">
    <w:name w:val="level1"/>
    <w:basedOn w:val="Normal"/>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0178817">
      <w:bodyDiv w:val="1"/>
      <w:marLeft w:val="0"/>
      <w:marRight w:val="0"/>
      <w:marTop w:val="0"/>
      <w:marBottom w:val="0"/>
      <w:divBdr>
        <w:top w:val="none" w:sz="0" w:space="0" w:color="auto"/>
        <w:left w:val="none" w:sz="0" w:space="0" w:color="auto"/>
        <w:bottom w:val="none" w:sz="0" w:space="0" w:color="auto"/>
        <w:right w:val="none" w:sz="0" w:space="0" w:color="auto"/>
      </w:divBdr>
    </w:div>
    <w:div w:id="109785634">
      <w:bodyDiv w:val="1"/>
      <w:marLeft w:val="0"/>
      <w:marRight w:val="0"/>
      <w:marTop w:val="0"/>
      <w:marBottom w:val="0"/>
      <w:divBdr>
        <w:top w:val="none" w:sz="0" w:space="0" w:color="auto"/>
        <w:left w:val="none" w:sz="0" w:space="0" w:color="auto"/>
        <w:bottom w:val="none" w:sz="0" w:space="0" w:color="auto"/>
        <w:right w:val="none" w:sz="0" w:space="0" w:color="auto"/>
      </w:divBdr>
    </w:div>
    <w:div w:id="110173202">
      <w:bodyDiv w:val="1"/>
      <w:marLeft w:val="0"/>
      <w:marRight w:val="0"/>
      <w:marTop w:val="0"/>
      <w:marBottom w:val="0"/>
      <w:divBdr>
        <w:top w:val="none" w:sz="0" w:space="0" w:color="auto"/>
        <w:left w:val="none" w:sz="0" w:space="0" w:color="auto"/>
        <w:bottom w:val="none" w:sz="0" w:space="0" w:color="auto"/>
        <w:right w:val="none" w:sz="0" w:space="0" w:color="auto"/>
      </w:divBdr>
    </w:div>
    <w:div w:id="169219934">
      <w:bodyDiv w:val="1"/>
      <w:marLeft w:val="0"/>
      <w:marRight w:val="0"/>
      <w:marTop w:val="0"/>
      <w:marBottom w:val="0"/>
      <w:divBdr>
        <w:top w:val="none" w:sz="0" w:space="0" w:color="auto"/>
        <w:left w:val="none" w:sz="0" w:space="0" w:color="auto"/>
        <w:bottom w:val="none" w:sz="0" w:space="0" w:color="auto"/>
        <w:right w:val="none" w:sz="0" w:space="0" w:color="auto"/>
      </w:divBdr>
    </w:div>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427773455">
      <w:bodyDiv w:val="1"/>
      <w:marLeft w:val="0"/>
      <w:marRight w:val="0"/>
      <w:marTop w:val="0"/>
      <w:marBottom w:val="0"/>
      <w:divBdr>
        <w:top w:val="none" w:sz="0" w:space="0" w:color="auto"/>
        <w:left w:val="none" w:sz="0" w:space="0" w:color="auto"/>
        <w:bottom w:val="none" w:sz="0" w:space="0" w:color="auto"/>
        <w:right w:val="none" w:sz="0" w:space="0" w:color="auto"/>
      </w:divBdr>
    </w:div>
    <w:div w:id="468473667">
      <w:bodyDiv w:val="1"/>
      <w:marLeft w:val="0"/>
      <w:marRight w:val="0"/>
      <w:marTop w:val="0"/>
      <w:marBottom w:val="0"/>
      <w:divBdr>
        <w:top w:val="none" w:sz="0" w:space="0" w:color="auto"/>
        <w:left w:val="none" w:sz="0" w:space="0" w:color="auto"/>
        <w:bottom w:val="none" w:sz="0" w:space="0" w:color="auto"/>
        <w:right w:val="none" w:sz="0" w:space="0" w:color="auto"/>
      </w:divBdr>
    </w:div>
    <w:div w:id="514463996">
      <w:bodyDiv w:val="1"/>
      <w:marLeft w:val="0"/>
      <w:marRight w:val="0"/>
      <w:marTop w:val="0"/>
      <w:marBottom w:val="0"/>
      <w:divBdr>
        <w:top w:val="none" w:sz="0" w:space="0" w:color="auto"/>
        <w:left w:val="none" w:sz="0" w:space="0" w:color="auto"/>
        <w:bottom w:val="none" w:sz="0" w:space="0" w:color="auto"/>
        <w:right w:val="none" w:sz="0" w:space="0" w:color="auto"/>
      </w:divBdr>
    </w:div>
    <w:div w:id="571549267">
      <w:bodyDiv w:val="1"/>
      <w:marLeft w:val="0"/>
      <w:marRight w:val="0"/>
      <w:marTop w:val="0"/>
      <w:marBottom w:val="0"/>
      <w:divBdr>
        <w:top w:val="none" w:sz="0" w:space="0" w:color="auto"/>
        <w:left w:val="none" w:sz="0" w:space="0" w:color="auto"/>
        <w:bottom w:val="none" w:sz="0" w:space="0" w:color="auto"/>
        <w:right w:val="none" w:sz="0" w:space="0" w:color="auto"/>
      </w:divBdr>
    </w:div>
    <w:div w:id="601686323">
      <w:bodyDiv w:val="1"/>
      <w:marLeft w:val="0"/>
      <w:marRight w:val="0"/>
      <w:marTop w:val="0"/>
      <w:marBottom w:val="0"/>
      <w:divBdr>
        <w:top w:val="none" w:sz="0" w:space="0" w:color="auto"/>
        <w:left w:val="none" w:sz="0" w:space="0" w:color="auto"/>
        <w:bottom w:val="none" w:sz="0" w:space="0" w:color="auto"/>
        <w:right w:val="none" w:sz="0" w:space="0" w:color="auto"/>
      </w:divBdr>
    </w:div>
    <w:div w:id="774597998">
      <w:bodyDiv w:val="1"/>
      <w:marLeft w:val="0"/>
      <w:marRight w:val="0"/>
      <w:marTop w:val="0"/>
      <w:marBottom w:val="0"/>
      <w:divBdr>
        <w:top w:val="none" w:sz="0" w:space="0" w:color="auto"/>
        <w:left w:val="none" w:sz="0" w:space="0" w:color="auto"/>
        <w:bottom w:val="none" w:sz="0" w:space="0" w:color="auto"/>
        <w:right w:val="none" w:sz="0" w:space="0" w:color="auto"/>
      </w:divBdr>
    </w:div>
    <w:div w:id="77918178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064448837">
      <w:bodyDiv w:val="1"/>
      <w:marLeft w:val="0"/>
      <w:marRight w:val="0"/>
      <w:marTop w:val="0"/>
      <w:marBottom w:val="0"/>
      <w:divBdr>
        <w:top w:val="none" w:sz="0" w:space="0" w:color="auto"/>
        <w:left w:val="none" w:sz="0" w:space="0" w:color="auto"/>
        <w:bottom w:val="none" w:sz="0" w:space="0" w:color="auto"/>
        <w:right w:val="none" w:sz="0" w:space="0" w:color="auto"/>
      </w:divBdr>
    </w:div>
    <w:div w:id="108209665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223446566">
      <w:bodyDiv w:val="1"/>
      <w:marLeft w:val="0"/>
      <w:marRight w:val="0"/>
      <w:marTop w:val="0"/>
      <w:marBottom w:val="0"/>
      <w:divBdr>
        <w:top w:val="none" w:sz="0" w:space="0" w:color="auto"/>
        <w:left w:val="none" w:sz="0" w:space="0" w:color="auto"/>
        <w:bottom w:val="none" w:sz="0" w:space="0" w:color="auto"/>
        <w:right w:val="none" w:sz="0" w:space="0" w:color="auto"/>
      </w:divBdr>
    </w:div>
    <w:div w:id="1294562592">
      <w:bodyDiv w:val="1"/>
      <w:marLeft w:val="0"/>
      <w:marRight w:val="0"/>
      <w:marTop w:val="0"/>
      <w:marBottom w:val="0"/>
      <w:divBdr>
        <w:top w:val="none" w:sz="0" w:space="0" w:color="auto"/>
        <w:left w:val="none" w:sz="0" w:space="0" w:color="auto"/>
        <w:bottom w:val="none" w:sz="0" w:space="0" w:color="auto"/>
        <w:right w:val="none" w:sz="0" w:space="0" w:color="auto"/>
      </w:divBdr>
    </w:div>
    <w:div w:id="1306006865">
      <w:bodyDiv w:val="1"/>
      <w:marLeft w:val="0"/>
      <w:marRight w:val="0"/>
      <w:marTop w:val="0"/>
      <w:marBottom w:val="0"/>
      <w:divBdr>
        <w:top w:val="none" w:sz="0" w:space="0" w:color="auto"/>
        <w:left w:val="none" w:sz="0" w:space="0" w:color="auto"/>
        <w:bottom w:val="none" w:sz="0" w:space="0" w:color="auto"/>
        <w:right w:val="none" w:sz="0" w:space="0" w:color="auto"/>
      </w:divBdr>
    </w:div>
    <w:div w:id="1355570585">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635526314">
      <w:bodyDiv w:val="1"/>
      <w:marLeft w:val="0"/>
      <w:marRight w:val="0"/>
      <w:marTop w:val="0"/>
      <w:marBottom w:val="0"/>
      <w:divBdr>
        <w:top w:val="none" w:sz="0" w:space="0" w:color="auto"/>
        <w:left w:val="none" w:sz="0" w:space="0" w:color="auto"/>
        <w:bottom w:val="none" w:sz="0" w:space="0" w:color="auto"/>
        <w:right w:val="none" w:sz="0" w:space="0" w:color="auto"/>
      </w:divBdr>
    </w:div>
    <w:div w:id="1909995279">
      <w:bodyDiv w:val="1"/>
      <w:marLeft w:val="0"/>
      <w:marRight w:val="0"/>
      <w:marTop w:val="0"/>
      <w:marBottom w:val="0"/>
      <w:divBdr>
        <w:top w:val="none" w:sz="0" w:space="0" w:color="auto"/>
        <w:left w:val="none" w:sz="0" w:space="0" w:color="auto"/>
        <w:bottom w:val="none" w:sz="0" w:space="0" w:color="auto"/>
        <w:right w:val="none" w:sz="0" w:space="0" w:color="auto"/>
      </w:divBdr>
    </w:div>
    <w:div w:id="1995377931">
      <w:bodyDiv w:val="1"/>
      <w:marLeft w:val="0"/>
      <w:marRight w:val="0"/>
      <w:marTop w:val="0"/>
      <w:marBottom w:val="0"/>
      <w:divBdr>
        <w:top w:val="none" w:sz="0" w:space="0" w:color="auto"/>
        <w:left w:val="none" w:sz="0" w:space="0" w:color="auto"/>
        <w:bottom w:val="none" w:sz="0" w:space="0" w:color="auto"/>
        <w:right w:val="none" w:sz="0" w:space="0" w:color="auto"/>
      </w:divBdr>
    </w:div>
    <w:div w:id="21466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2155</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48</cp:revision>
  <cp:lastPrinted>2013-08-23T19:52:00Z</cp:lastPrinted>
  <dcterms:created xsi:type="dcterms:W3CDTF">2013-06-20T18:21:00Z</dcterms:created>
  <dcterms:modified xsi:type="dcterms:W3CDTF">2013-08-28T15:22:00Z</dcterms:modified>
</cp:coreProperties>
</file>