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Pr="00FB640A" w:rsidRDefault="00DC3F1E">
      <w:pPr>
        <w:tabs>
          <w:tab w:val="center" w:pos="5400"/>
        </w:tabs>
        <w:rPr>
          <w:b/>
          <w:sz w:val="28"/>
          <w:szCs w:val="28"/>
        </w:rPr>
      </w:pPr>
      <w:r>
        <w:rPr>
          <w:b/>
          <w:sz w:val="36"/>
          <w:szCs w:val="36"/>
        </w:rPr>
        <w:t xml:space="preserve">Revised </w:t>
      </w:r>
      <w:r w:rsidR="00281954">
        <w:rPr>
          <w:b/>
          <w:sz w:val="36"/>
          <w:szCs w:val="36"/>
        </w:rPr>
        <w:t>11/1/2012</w:t>
      </w:r>
      <w:r w:rsidR="00DC01BF">
        <w:rPr>
          <w:b/>
          <w:sz w:val="36"/>
          <w:szCs w:val="36"/>
        </w:rPr>
        <w:tab/>
      </w:r>
      <w:r w:rsidR="00DC01BF"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Pr="00FB640A" w:rsidRDefault="00DC01BF">
      <w:pPr>
        <w:jc w:val="center"/>
        <w:rPr>
          <w:b/>
        </w:rPr>
      </w:pPr>
      <w:r w:rsidRPr="00FB640A">
        <w:rPr>
          <w:b/>
        </w:rPr>
        <w:t xml:space="preserve">Monday, </w:t>
      </w:r>
      <w:r w:rsidR="003E40BD">
        <w:rPr>
          <w:b/>
        </w:rPr>
        <w:t>November 5</w:t>
      </w:r>
      <w:r w:rsidRPr="00FB640A">
        <w:rPr>
          <w:b/>
        </w:rPr>
        <w:t>, 2012</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FB0648" w:rsidRPr="00FB640A" w:rsidRDefault="00FB0648">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Pr="00FB640A" w:rsidRDefault="00DC01BF">
      <w:pPr>
        <w:ind w:left="360" w:right="360"/>
        <w:jc w:val="both"/>
        <w:rPr>
          <w:color w:val="000000"/>
        </w:rPr>
      </w:pPr>
      <w:r w:rsidRPr="00FB640A">
        <w:rPr>
          <w:color w:val="000000"/>
        </w:rPr>
        <w:t>Commissioner Brock</w:t>
      </w:r>
    </w:p>
    <w:p w:rsidR="00DC01BF" w:rsidRDefault="00DC01BF" w:rsidP="00D764D2">
      <w:pPr>
        <w:ind w:right="360"/>
        <w:jc w:val="both"/>
        <w:rPr>
          <w:b/>
          <w:u w:val="single"/>
        </w:rPr>
      </w:pPr>
    </w:p>
    <w:p w:rsidR="00FB0648" w:rsidRPr="00FB640A" w:rsidRDefault="00FB0648"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DC01BF" w:rsidRPr="00FB640A" w:rsidRDefault="00DC01BF">
      <w:pPr>
        <w:ind w:left="360" w:right="360"/>
        <w:jc w:val="both"/>
        <w:rPr>
          <w:bCs/>
        </w:rPr>
      </w:pPr>
    </w:p>
    <w:p w:rsidR="00DC01BF" w:rsidRPr="00FB640A" w:rsidRDefault="00DC01BF">
      <w:pPr>
        <w:ind w:left="360" w:right="360"/>
        <w:jc w:val="both"/>
        <w:rPr>
          <w:color w:val="333333"/>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DC01BF" w:rsidRDefault="00DC01BF" w:rsidP="00B2454F">
      <w:pPr>
        <w:tabs>
          <w:tab w:val="left" w:pos="1080"/>
        </w:tabs>
        <w:jc w:val="both"/>
      </w:pPr>
    </w:p>
    <w:p w:rsidR="00CC439A" w:rsidRDefault="00227F60" w:rsidP="003E40BD">
      <w:pPr>
        <w:tabs>
          <w:tab w:val="left" w:pos="1080"/>
        </w:tabs>
        <w:ind w:left="1080" w:hanging="720"/>
      </w:pPr>
      <w:r>
        <w:t>1.</w:t>
      </w:r>
      <w:r w:rsidR="00096F0A">
        <w:tab/>
      </w:r>
      <w:r w:rsidR="00CC439A">
        <w:t xml:space="preserve">Request Board Approval to Conduct the Public Hearing and Approve the </w:t>
      </w:r>
      <w:r w:rsidR="000C2F63">
        <w:t>FY2012/13 PHA Five Year and Annual Plan</w:t>
      </w:r>
    </w:p>
    <w:p w:rsidR="00941E0B" w:rsidRPr="00941E0B" w:rsidRDefault="00941E0B" w:rsidP="003E40BD">
      <w:pPr>
        <w:tabs>
          <w:tab w:val="left" w:pos="1080"/>
        </w:tabs>
        <w:ind w:left="1080" w:hanging="720"/>
        <w:rPr>
          <w:sz w:val="20"/>
          <w:szCs w:val="20"/>
        </w:rPr>
      </w:pPr>
      <w:r>
        <w:tab/>
      </w:r>
      <w:r w:rsidRPr="00941E0B">
        <w:rPr>
          <w:sz w:val="20"/>
          <w:szCs w:val="20"/>
        </w:rPr>
        <w:t>(Esrone McDaniels, Meridian Community Service Group)</w:t>
      </w:r>
    </w:p>
    <w:p w:rsidR="00941E0B" w:rsidRDefault="00941E0B" w:rsidP="003E40BD">
      <w:pPr>
        <w:tabs>
          <w:tab w:val="left" w:pos="1080"/>
        </w:tabs>
        <w:ind w:left="1080" w:hanging="720"/>
      </w:pPr>
    </w:p>
    <w:p w:rsidR="00B13D62" w:rsidRDefault="00227F60" w:rsidP="00227F60">
      <w:pPr>
        <w:ind w:left="1080" w:hanging="720"/>
      </w:pPr>
      <w:r>
        <w:t xml:space="preserve">2. </w:t>
      </w:r>
      <w:r>
        <w:tab/>
      </w:r>
      <w:r w:rsidR="00B13D62">
        <w:t>Request Board Approval to Conduct the Public Hearing and Adopt the</w:t>
      </w:r>
      <w:r w:rsidR="00DA4D44">
        <w:t xml:space="preserve"> Proposed Ordinance Regarding Historical</w:t>
      </w:r>
      <w:r w:rsidR="00B13D62">
        <w:t xml:space="preserve"> Preservation </w:t>
      </w:r>
      <w:r w:rsidR="00C8560C" w:rsidRPr="009D474E">
        <w:rPr>
          <w:b/>
          <w:bCs/>
          <w:snapToGrid w:val="0"/>
          <w:u w:val="single"/>
        </w:rPr>
        <w:t>TABLED TO THE DEC 3</w:t>
      </w:r>
      <w:r w:rsidR="00C8560C" w:rsidRPr="009D474E">
        <w:rPr>
          <w:b/>
          <w:bCs/>
          <w:snapToGrid w:val="0"/>
          <w:u w:val="single"/>
          <w:vertAlign w:val="superscript"/>
        </w:rPr>
        <w:t>RD</w:t>
      </w:r>
      <w:r w:rsidR="00C8560C" w:rsidRPr="009D474E">
        <w:rPr>
          <w:b/>
          <w:bCs/>
          <w:snapToGrid w:val="0"/>
          <w:u w:val="single"/>
        </w:rPr>
        <w:t xml:space="preserve"> BOCC MEETING</w:t>
      </w:r>
    </w:p>
    <w:p w:rsidR="00B13D62" w:rsidRPr="00941E0B" w:rsidRDefault="00B13D62" w:rsidP="00B13D62">
      <w:pPr>
        <w:tabs>
          <w:tab w:val="left" w:pos="1080"/>
        </w:tabs>
        <w:ind w:left="1080" w:hanging="720"/>
        <w:rPr>
          <w:sz w:val="20"/>
          <w:szCs w:val="20"/>
        </w:rPr>
      </w:pPr>
      <w:r>
        <w:tab/>
      </w:r>
      <w:r w:rsidRPr="00941E0B">
        <w:rPr>
          <w:sz w:val="20"/>
          <w:szCs w:val="20"/>
        </w:rPr>
        <w:t>(Heather Encinosa, County Attorney)</w:t>
      </w:r>
    </w:p>
    <w:p w:rsidR="00B13D62" w:rsidRDefault="00B13D62" w:rsidP="003E40BD">
      <w:pPr>
        <w:tabs>
          <w:tab w:val="left" w:pos="1080"/>
        </w:tabs>
        <w:ind w:left="1080" w:hanging="720"/>
      </w:pPr>
    </w:p>
    <w:p w:rsidR="00941E0B" w:rsidRDefault="00227F60" w:rsidP="003E40BD">
      <w:pPr>
        <w:tabs>
          <w:tab w:val="left" w:pos="1080"/>
        </w:tabs>
        <w:ind w:left="1080" w:hanging="720"/>
      </w:pPr>
      <w:r>
        <w:t>3.</w:t>
      </w:r>
      <w:r w:rsidR="00B13D62">
        <w:tab/>
      </w:r>
      <w:r w:rsidR="00941E0B">
        <w:t>Request Board Approval to Conduct the Public Hearing and Adopt the</w:t>
      </w:r>
      <w:r w:rsidR="00DA4D44">
        <w:t xml:space="preserve"> Proposed</w:t>
      </w:r>
      <w:r w:rsidR="00941E0B">
        <w:t xml:space="preserve"> Ordinance Establishing the Wakulla County </w:t>
      </w:r>
      <w:proofErr w:type="gramStart"/>
      <w:r w:rsidR="00941E0B">
        <w:t>RESTORE</w:t>
      </w:r>
      <w:proofErr w:type="gramEnd"/>
      <w:r w:rsidR="00941E0B">
        <w:t xml:space="preserve"> Act Committee</w:t>
      </w:r>
    </w:p>
    <w:p w:rsidR="00941E0B" w:rsidRPr="00941E0B" w:rsidRDefault="00941E0B" w:rsidP="003E40BD">
      <w:pPr>
        <w:tabs>
          <w:tab w:val="left" w:pos="1080"/>
        </w:tabs>
        <w:ind w:left="1080" w:hanging="720"/>
        <w:rPr>
          <w:sz w:val="20"/>
          <w:szCs w:val="20"/>
        </w:rPr>
      </w:pPr>
      <w:r>
        <w:tab/>
      </w:r>
      <w:r w:rsidRPr="00941E0B">
        <w:rPr>
          <w:sz w:val="20"/>
          <w:szCs w:val="20"/>
        </w:rPr>
        <w:t>(</w:t>
      </w:r>
      <w:r w:rsidR="00295497">
        <w:rPr>
          <w:sz w:val="20"/>
          <w:szCs w:val="20"/>
        </w:rPr>
        <w:t>Heather Encinosa, County Attorney</w:t>
      </w:r>
      <w:r w:rsidRPr="00941E0B">
        <w:rPr>
          <w:sz w:val="20"/>
          <w:szCs w:val="20"/>
        </w:rPr>
        <w:t>)</w:t>
      </w:r>
    </w:p>
    <w:p w:rsidR="00941E0B" w:rsidRDefault="00941E0B" w:rsidP="003E40BD">
      <w:pPr>
        <w:tabs>
          <w:tab w:val="left" w:pos="1080"/>
        </w:tabs>
        <w:ind w:left="1080" w:hanging="720"/>
      </w:pPr>
    </w:p>
    <w:p w:rsidR="00941E0B" w:rsidRPr="007C4EA7" w:rsidRDefault="00227F60" w:rsidP="003E40BD">
      <w:pPr>
        <w:tabs>
          <w:tab w:val="left" w:pos="1080"/>
        </w:tabs>
        <w:ind w:left="1080" w:hanging="720"/>
      </w:pPr>
      <w:r>
        <w:t>4.</w:t>
      </w:r>
      <w:r w:rsidR="00941E0B">
        <w:tab/>
        <w:t>Request Board Approval to Conduct the Public Hearing and Adopt the</w:t>
      </w:r>
      <w:r w:rsidR="00DA4D44">
        <w:t xml:space="preserve"> Proposed</w:t>
      </w:r>
      <w:r w:rsidR="00941E0B">
        <w:t xml:space="preserve"> Ordinance Amending Sections 2.065 of the County Code Regarding Noninterference </w:t>
      </w:r>
    </w:p>
    <w:p w:rsidR="0037228B" w:rsidRDefault="00677A8B" w:rsidP="007C3565">
      <w:pPr>
        <w:tabs>
          <w:tab w:val="left" w:pos="1080"/>
        </w:tabs>
        <w:ind w:left="1080" w:hanging="720"/>
        <w:rPr>
          <w:sz w:val="20"/>
          <w:szCs w:val="20"/>
        </w:rPr>
      </w:pPr>
      <w:r>
        <w:tab/>
      </w:r>
      <w:r w:rsidR="00941E0B" w:rsidRPr="00941E0B">
        <w:rPr>
          <w:sz w:val="20"/>
          <w:szCs w:val="20"/>
        </w:rPr>
        <w:t>(Heather Encinosa, County Attorney)</w:t>
      </w:r>
    </w:p>
    <w:p w:rsidR="00941E0B" w:rsidRDefault="00941E0B" w:rsidP="007C3565">
      <w:pPr>
        <w:tabs>
          <w:tab w:val="left" w:pos="1080"/>
        </w:tabs>
        <w:ind w:left="1080" w:hanging="720"/>
      </w:pPr>
    </w:p>
    <w:p w:rsidR="00506EEB" w:rsidRDefault="00227F60" w:rsidP="007C3565">
      <w:pPr>
        <w:tabs>
          <w:tab w:val="left" w:pos="1080"/>
        </w:tabs>
        <w:ind w:left="1080" w:hanging="720"/>
        <w:rPr>
          <w:sz w:val="20"/>
          <w:szCs w:val="20"/>
        </w:rPr>
      </w:pPr>
      <w:r>
        <w:t>5.</w:t>
      </w:r>
      <w:r w:rsidR="00F80DF4">
        <w:tab/>
      </w:r>
      <w:r w:rsidR="00506EEB" w:rsidRPr="008701A6">
        <w:t xml:space="preserve">Request Board </w:t>
      </w:r>
      <w:r w:rsidR="00506EEB">
        <w:t>Approval to Conduct the Public Hearing and Adopt the Proposed Ordinance Revising the County Noise Ordinance</w:t>
      </w:r>
      <w:r w:rsidR="00CE57D1">
        <w:rPr>
          <w:sz w:val="20"/>
          <w:szCs w:val="20"/>
        </w:rPr>
        <w:tab/>
      </w:r>
    </w:p>
    <w:p w:rsidR="00CE57D1" w:rsidRDefault="00506EEB" w:rsidP="007C3565">
      <w:pPr>
        <w:tabs>
          <w:tab w:val="left" w:pos="1080"/>
        </w:tabs>
        <w:ind w:left="1080" w:hanging="720"/>
      </w:pPr>
      <w:r>
        <w:rPr>
          <w:sz w:val="20"/>
          <w:szCs w:val="20"/>
        </w:rPr>
        <w:tab/>
      </w:r>
      <w:r w:rsidR="00CE57D1" w:rsidRPr="00941E0B">
        <w:rPr>
          <w:sz w:val="20"/>
          <w:szCs w:val="20"/>
        </w:rPr>
        <w:t>(Heather Encinosa, County Attorney)</w:t>
      </w:r>
    </w:p>
    <w:p w:rsidR="00F80DF4" w:rsidRDefault="00F80DF4" w:rsidP="007C3565">
      <w:pPr>
        <w:tabs>
          <w:tab w:val="left" w:pos="1080"/>
        </w:tabs>
        <w:ind w:left="1080" w:hanging="720"/>
      </w:pPr>
    </w:p>
    <w:p w:rsidR="00CE57D1" w:rsidRDefault="00227F60" w:rsidP="007C3565">
      <w:pPr>
        <w:tabs>
          <w:tab w:val="left" w:pos="1080"/>
        </w:tabs>
        <w:ind w:left="1080" w:hanging="720"/>
      </w:pPr>
      <w:r>
        <w:t>6.</w:t>
      </w:r>
      <w:r w:rsidR="00CE57D1">
        <w:tab/>
      </w:r>
      <w:r w:rsidR="00506EEB" w:rsidRPr="008701A6">
        <w:t xml:space="preserve">Request Board </w:t>
      </w:r>
      <w:r w:rsidR="00506EEB">
        <w:t xml:space="preserve">Approval to Conduct the Public Hearing and Adopt the Proposed Ordinance Regulating Candy Flavored Tobacco  </w:t>
      </w:r>
    </w:p>
    <w:p w:rsidR="00CE57D1" w:rsidRDefault="00CE57D1" w:rsidP="007C3565">
      <w:pPr>
        <w:tabs>
          <w:tab w:val="left" w:pos="1080"/>
        </w:tabs>
        <w:ind w:left="1080" w:hanging="720"/>
        <w:rPr>
          <w:sz w:val="20"/>
          <w:szCs w:val="20"/>
        </w:rPr>
      </w:pPr>
      <w:r>
        <w:tab/>
      </w:r>
      <w:r w:rsidRPr="00941E0B">
        <w:rPr>
          <w:sz w:val="20"/>
          <w:szCs w:val="20"/>
        </w:rPr>
        <w:t>(Heather Encinosa, County Attorney)</w:t>
      </w:r>
    </w:p>
    <w:p w:rsidR="00CE57D1" w:rsidRDefault="00CE57D1" w:rsidP="007C3565">
      <w:pPr>
        <w:tabs>
          <w:tab w:val="left" w:pos="1080"/>
        </w:tabs>
        <w:ind w:left="1080" w:hanging="720"/>
        <w:rPr>
          <w:sz w:val="20"/>
          <w:szCs w:val="20"/>
        </w:rPr>
      </w:pPr>
    </w:p>
    <w:p w:rsidR="00FB0648" w:rsidRDefault="00CE57D1" w:rsidP="007C3565">
      <w:pPr>
        <w:tabs>
          <w:tab w:val="left" w:pos="1080"/>
        </w:tabs>
        <w:ind w:left="1080" w:hanging="720"/>
        <w:rPr>
          <w:sz w:val="20"/>
          <w:szCs w:val="20"/>
        </w:rPr>
      </w:pPr>
      <w:r>
        <w:rPr>
          <w:sz w:val="20"/>
          <w:szCs w:val="20"/>
        </w:rPr>
        <w:tab/>
      </w:r>
    </w:p>
    <w:p w:rsidR="00FB0648" w:rsidRDefault="00FB0648" w:rsidP="007C3565">
      <w:pPr>
        <w:tabs>
          <w:tab w:val="left" w:pos="1080"/>
        </w:tabs>
        <w:ind w:left="1080" w:hanging="720"/>
        <w:rPr>
          <w:sz w:val="20"/>
          <w:szCs w:val="20"/>
        </w:rPr>
      </w:pPr>
      <w:r>
        <w:rPr>
          <w:sz w:val="20"/>
          <w:szCs w:val="20"/>
        </w:rPr>
        <w:tab/>
      </w:r>
    </w:p>
    <w:p w:rsidR="00FB0648" w:rsidRDefault="00FB0648" w:rsidP="007C3565">
      <w:pPr>
        <w:tabs>
          <w:tab w:val="left" w:pos="1080"/>
        </w:tabs>
        <w:ind w:left="1080" w:hanging="720"/>
        <w:rPr>
          <w:sz w:val="20"/>
          <w:szCs w:val="20"/>
        </w:rPr>
      </w:pPr>
    </w:p>
    <w:p w:rsidR="006A0489" w:rsidRDefault="00227F60" w:rsidP="007C3565">
      <w:pPr>
        <w:tabs>
          <w:tab w:val="left" w:pos="1080"/>
        </w:tabs>
        <w:ind w:left="1080" w:hanging="720"/>
      </w:pPr>
      <w:r w:rsidRPr="00917830">
        <w:t>7.</w:t>
      </w:r>
      <w:r w:rsidR="00FB0648">
        <w:rPr>
          <w:sz w:val="20"/>
          <w:szCs w:val="20"/>
        </w:rPr>
        <w:tab/>
      </w:r>
      <w:r w:rsidR="006A0489" w:rsidRPr="008701A6">
        <w:t xml:space="preserve">Request Board </w:t>
      </w:r>
      <w:r w:rsidR="006A0489">
        <w:t>Approval to Conduct the Public Hearing and Adopt the Proposed Ordinance Establishing the Greater Crawfordville Tax Increment Area</w:t>
      </w:r>
    </w:p>
    <w:p w:rsidR="00CE57D1" w:rsidRDefault="00CE57D1" w:rsidP="007C3565">
      <w:pPr>
        <w:tabs>
          <w:tab w:val="left" w:pos="1080"/>
        </w:tabs>
        <w:ind w:left="1080" w:hanging="720"/>
        <w:rPr>
          <w:sz w:val="20"/>
          <w:szCs w:val="20"/>
        </w:rPr>
      </w:pPr>
      <w:r>
        <w:rPr>
          <w:sz w:val="20"/>
          <w:szCs w:val="20"/>
        </w:rPr>
        <w:tab/>
        <w:t>(Heather Encinosa, County Attorney)</w:t>
      </w:r>
    </w:p>
    <w:p w:rsidR="00BA1316" w:rsidRDefault="005C4443" w:rsidP="00FB0648">
      <w:pPr>
        <w:tabs>
          <w:tab w:val="left" w:pos="1080"/>
        </w:tabs>
        <w:ind w:left="1080" w:hanging="720"/>
      </w:pPr>
      <w:r>
        <w:tab/>
      </w:r>
      <w:r>
        <w:tab/>
      </w:r>
      <w:r>
        <w:tab/>
      </w:r>
      <w:r>
        <w:tab/>
      </w:r>
    </w:p>
    <w:p w:rsidR="00CC439A" w:rsidRDefault="00227F60" w:rsidP="00227F60">
      <w:pPr>
        <w:tabs>
          <w:tab w:val="left" w:pos="1080"/>
        </w:tabs>
        <w:ind w:left="1080" w:hanging="720"/>
      </w:pPr>
      <w:r>
        <w:t>8.</w:t>
      </w:r>
      <w:r>
        <w:tab/>
      </w:r>
      <w:r w:rsidR="00CC439A">
        <w:t>Request Board Approval to Conduct the Public Hearing and Adopt Transmittal of a Comprehensive Plan Text Amendment</w:t>
      </w:r>
      <w:r w:rsidR="00CC439A" w:rsidRPr="004E7FD4">
        <w:t xml:space="preserve"> Pertaining to </w:t>
      </w:r>
      <w:r w:rsidR="00CC439A">
        <w:t>Family Homestead Subdivisions</w:t>
      </w:r>
      <w:r w:rsidR="00CC439A">
        <w:tab/>
      </w:r>
    </w:p>
    <w:p w:rsidR="00CC439A" w:rsidRPr="00CC439A" w:rsidRDefault="00CC439A" w:rsidP="00CC439A">
      <w:pPr>
        <w:tabs>
          <w:tab w:val="left" w:pos="1080"/>
        </w:tabs>
        <w:ind w:left="1080"/>
        <w:rPr>
          <w:sz w:val="20"/>
          <w:szCs w:val="20"/>
        </w:rPr>
      </w:pPr>
      <w:r w:rsidRPr="00CC439A">
        <w:rPr>
          <w:sz w:val="20"/>
          <w:szCs w:val="20"/>
        </w:rPr>
        <w:t>(Luis Serna, Planning Director)</w:t>
      </w:r>
    </w:p>
    <w:p w:rsidR="00CC439A" w:rsidRDefault="00CC439A" w:rsidP="00CC439A"/>
    <w:p w:rsidR="00FB0648" w:rsidRPr="00CC439A" w:rsidRDefault="00FB0648" w:rsidP="00CC439A"/>
    <w:p w:rsidR="00DC01BF" w:rsidRPr="005D76AB" w:rsidRDefault="00DC01BF" w:rsidP="005D76AB">
      <w:pPr>
        <w:tabs>
          <w:tab w:val="left" w:pos="1080"/>
        </w:tabs>
        <w:ind w:left="1080" w:hanging="720"/>
        <w:rPr>
          <w:b/>
          <w:u w:val="single"/>
        </w:rPr>
      </w:pPr>
      <w:r w:rsidRPr="005D76AB">
        <w:rPr>
          <w:b/>
          <w:u w:val="single"/>
        </w:rPr>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DC01BF" w:rsidRDefault="00DC01BF" w:rsidP="00033497">
      <w:pPr>
        <w:tabs>
          <w:tab w:val="left" w:pos="1080"/>
        </w:tabs>
      </w:pPr>
    </w:p>
    <w:p w:rsidR="00DC01BF" w:rsidRDefault="002142FC" w:rsidP="00D761D5">
      <w:pPr>
        <w:tabs>
          <w:tab w:val="left" w:pos="360"/>
          <w:tab w:val="left" w:pos="1080"/>
        </w:tabs>
        <w:autoSpaceDE w:val="0"/>
        <w:autoSpaceDN w:val="0"/>
        <w:adjustRightInd w:val="0"/>
        <w:ind w:left="360"/>
        <w:rPr>
          <w:bCs/>
          <w:iCs/>
        </w:rPr>
      </w:pPr>
      <w:r w:rsidRPr="00FB640A">
        <w:rPr>
          <w:bCs/>
          <w:iCs/>
          <w:sz w:val="20"/>
          <w:szCs w:val="20"/>
        </w:rPr>
        <w:t xml:space="preserve"> </w:t>
      </w:r>
      <w:r w:rsidR="00D761D5">
        <w:rPr>
          <w:bCs/>
          <w:iCs/>
          <w:sz w:val="20"/>
          <w:szCs w:val="20"/>
        </w:rPr>
        <w:tab/>
      </w:r>
      <w:r w:rsidR="00D761D5" w:rsidRPr="00D761D5">
        <w:rPr>
          <w:bCs/>
          <w:iCs/>
        </w:rPr>
        <w:t>Presentation from Le</w:t>
      </w:r>
      <w:r w:rsidR="002F4C5F">
        <w:rPr>
          <w:bCs/>
          <w:iCs/>
        </w:rPr>
        <w:t xml:space="preserve">gal Services of North Florida by </w:t>
      </w:r>
      <w:r w:rsidR="00D761D5" w:rsidRPr="00D761D5">
        <w:rPr>
          <w:bCs/>
          <w:iCs/>
        </w:rPr>
        <w:t>Mary Dekle</w:t>
      </w:r>
    </w:p>
    <w:p w:rsidR="002832DA" w:rsidRDefault="002832DA" w:rsidP="00D761D5">
      <w:pPr>
        <w:tabs>
          <w:tab w:val="left" w:pos="360"/>
          <w:tab w:val="left" w:pos="1080"/>
        </w:tabs>
        <w:autoSpaceDE w:val="0"/>
        <w:autoSpaceDN w:val="0"/>
        <w:adjustRightInd w:val="0"/>
        <w:ind w:left="360"/>
        <w:rPr>
          <w:bCs/>
          <w:iCs/>
        </w:rPr>
      </w:pPr>
    </w:p>
    <w:p w:rsidR="002832DA" w:rsidRDefault="002832DA" w:rsidP="00D761D5">
      <w:pPr>
        <w:tabs>
          <w:tab w:val="left" w:pos="360"/>
          <w:tab w:val="left" w:pos="1080"/>
        </w:tabs>
        <w:autoSpaceDE w:val="0"/>
        <w:autoSpaceDN w:val="0"/>
        <w:adjustRightInd w:val="0"/>
        <w:ind w:left="360"/>
        <w:rPr>
          <w:bCs/>
          <w:iCs/>
        </w:rPr>
      </w:pPr>
      <w:r>
        <w:rPr>
          <w:bCs/>
          <w:iCs/>
        </w:rPr>
        <w:tab/>
        <w:t>Presentation by the Wakulla County/UF IFAS Extension Office – Les Harrison</w:t>
      </w:r>
    </w:p>
    <w:p w:rsidR="002832DA" w:rsidRDefault="002832DA" w:rsidP="00D761D5">
      <w:pPr>
        <w:tabs>
          <w:tab w:val="left" w:pos="360"/>
          <w:tab w:val="left" w:pos="1080"/>
        </w:tabs>
        <w:autoSpaceDE w:val="0"/>
        <w:autoSpaceDN w:val="0"/>
        <w:adjustRightInd w:val="0"/>
        <w:ind w:left="360"/>
        <w:rPr>
          <w:bCs/>
          <w:iCs/>
        </w:rPr>
      </w:pPr>
    </w:p>
    <w:p w:rsidR="002832DA" w:rsidRDefault="002832DA" w:rsidP="00D761D5">
      <w:pPr>
        <w:tabs>
          <w:tab w:val="left" w:pos="360"/>
          <w:tab w:val="left" w:pos="1080"/>
        </w:tabs>
        <w:autoSpaceDE w:val="0"/>
        <w:autoSpaceDN w:val="0"/>
        <w:adjustRightInd w:val="0"/>
        <w:ind w:left="360"/>
        <w:rPr>
          <w:bCs/>
          <w:iCs/>
        </w:rPr>
      </w:pPr>
      <w:r>
        <w:rPr>
          <w:bCs/>
          <w:iCs/>
        </w:rPr>
        <w:tab/>
        <w:t>Presentation by the Wakulla County Health Department – Pad Juarez</w:t>
      </w:r>
    </w:p>
    <w:p w:rsidR="002832DA" w:rsidRDefault="002832DA" w:rsidP="00D761D5">
      <w:pPr>
        <w:tabs>
          <w:tab w:val="left" w:pos="360"/>
          <w:tab w:val="left" w:pos="1080"/>
        </w:tabs>
        <w:autoSpaceDE w:val="0"/>
        <w:autoSpaceDN w:val="0"/>
        <w:adjustRightInd w:val="0"/>
        <w:ind w:left="360"/>
        <w:rPr>
          <w:bCs/>
          <w:iCs/>
        </w:rPr>
      </w:pPr>
    </w:p>
    <w:p w:rsidR="000946A2" w:rsidRDefault="000946A2" w:rsidP="005744D8">
      <w:pPr>
        <w:ind w:right="720" w:firstLine="360"/>
        <w:rPr>
          <w:b/>
          <w:u w:val="single"/>
        </w:rPr>
      </w:pPr>
    </w:p>
    <w:p w:rsidR="00DC01BF" w:rsidRPr="00FB640A" w:rsidRDefault="00DC01BF" w:rsidP="005744D8">
      <w:pPr>
        <w:ind w:right="720" w:firstLine="360"/>
        <w:rPr>
          <w:b/>
          <w:u w:val="single"/>
        </w:rPr>
      </w:pPr>
      <w:r w:rsidRPr="00FB640A">
        <w:rPr>
          <w:b/>
          <w:u w:val="single"/>
        </w:rPr>
        <w:t xml:space="preserve">Citizens to be </w:t>
      </w:r>
      <w:proofErr w:type="gramStart"/>
      <w:r w:rsidRPr="00FB640A">
        <w:rPr>
          <w:b/>
          <w:u w:val="single"/>
        </w:rPr>
        <w:t>Heard</w:t>
      </w:r>
      <w:proofErr w:type="gramEnd"/>
      <w:r w:rsidRPr="00FB640A">
        <w:rPr>
          <w:b/>
          <w:u w:val="single"/>
        </w:rPr>
        <w:t xml:space="preserve">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DC01BF" w:rsidRDefault="00DC01BF">
      <w:pPr>
        <w:tabs>
          <w:tab w:val="left" w:pos="360"/>
          <w:tab w:val="left" w:pos="1080"/>
        </w:tabs>
        <w:autoSpaceDE w:val="0"/>
        <w:autoSpaceDN w:val="0"/>
        <w:adjustRightInd w:val="0"/>
      </w:pPr>
      <w:r>
        <w:tab/>
      </w:r>
    </w:p>
    <w:p w:rsidR="00E80453" w:rsidRDefault="00E80453">
      <w:pPr>
        <w:tabs>
          <w:tab w:val="left" w:pos="360"/>
          <w:tab w:val="left" w:pos="1080"/>
        </w:tabs>
        <w:autoSpaceDE w:val="0"/>
        <w:autoSpaceDN w:val="0"/>
        <w:adjustRightInd w:val="0"/>
      </w:pPr>
    </w:p>
    <w:p w:rsidR="00D761D5" w:rsidRPr="00FB640A" w:rsidRDefault="00D761D5" w:rsidP="00D761D5">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941E0B" w:rsidRDefault="00941E0B">
      <w:pPr>
        <w:tabs>
          <w:tab w:val="left" w:pos="360"/>
          <w:tab w:val="left" w:pos="1080"/>
        </w:tabs>
        <w:autoSpaceDE w:val="0"/>
        <w:autoSpaceDN w:val="0"/>
        <w:adjustRightInd w:val="0"/>
        <w:rPr>
          <w:b/>
          <w:u w:val="single"/>
        </w:rPr>
      </w:pPr>
    </w:p>
    <w:p w:rsidR="00FB0648" w:rsidRDefault="00FB0648">
      <w:pPr>
        <w:tabs>
          <w:tab w:val="left" w:pos="360"/>
          <w:tab w:val="left" w:pos="1080"/>
        </w:tabs>
        <w:autoSpaceDE w:val="0"/>
        <w:autoSpaceDN w:val="0"/>
        <w:adjustRightInd w:val="0"/>
        <w:rPr>
          <w:b/>
          <w:u w:val="single"/>
        </w:rPr>
      </w:pPr>
    </w:p>
    <w:p w:rsidR="00DC01BF" w:rsidRPr="00941E0B" w:rsidRDefault="00941E0B">
      <w:pPr>
        <w:tabs>
          <w:tab w:val="left" w:pos="360"/>
          <w:tab w:val="left" w:pos="1080"/>
        </w:tabs>
        <w:autoSpaceDE w:val="0"/>
        <w:autoSpaceDN w:val="0"/>
        <w:adjustRightInd w:val="0"/>
      </w:pPr>
      <w:r w:rsidRPr="00941E0B">
        <w:tab/>
      </w:r>
      <w:r w:rsidR="00DC01BF" w:rsidRPr="00FB640A">
        <w:rPr>
          <w:b/>
          <w:u w:val="single"/>
        </w:rPr>
        <w:t>Consent</w:t>
      </w:r>
    </w:p>
    <w:p w:rsidR="00DC01BF" w:rsidRPr="00FB640A"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DC01BF" w:rsidRPr="00FB640A" w:rsidRDefault="00DC01BF" w:rsidP="0086555B">
      <w:pPr>
        <w:tabs>
          <w:tab w:val="left" w:pos="360"/>
          <w:tab w:val="left" w:pos="1080"/>
        </w:tabs>
        <w:ind w:left="360" w:right="720"/>
        <w:rPr>
          <w:szCs w:val="20"/>
        </w:rPr>
      </w:pPr>
      <w:r w:rsidRPr="00FB640A">
        <w:rPr>
          <w:szCs w:val="20"/>
        </w:rPr>
        <w:tab/>
      </w:r>
      <w:r w:rsidRPr="00FB640A">
        <w:rPr>
          <w:szCs w:val="20"/>
        </w:rPr>
        <w:tab/>
      </w:r>
    </w:p>
    <w:p w:rsidR="00227F60" w:rsidRDefault="00227F60" w:rsidP="00227F60">
      <w:pPr>
        <w:spacing w:after="58"/>
        <w:ind w:left="1080" w:hanging="720"/>
        <w:jc w:val="both"/>
        <w:rPr>
          <w:bCs/>
        </w:rPr>
      </w:pPr>
      <w:r>
        <w:t xml:space="preserve">9. </w:t>
      </w:r>
      <w:r>
        <w:tab/>
      </w:r>
      <w:r w:rsidR="00B13D62">
        <w:t xml:space="preserve">Approval of Minutes from the October 15, 2012 </w:t>
      </w:r>
      <w:r>
        <w:rPr>
          <w:bCs/>
        </w:rPr>
        <w:t>Regular Board Meeting</w:t>
      </w:r>
    </w:p>
    <w:p w:rsidR="00B13D62" w:rsidRPr="00227F60" w:rsidRDefault="00B13D62" w:rsidP="00227F60">
      <w:pPr>
        <w:spacing w:after="58"/>
        <w:ind w:left="1080"/>
        <w:jc w:val="both"/>
      </w:pPr>
      <w:r w:rsidRPr="00D2067E">
        <w:rPr>
          <w:sz w:val="20"/>
          <w:szCs w:val="20"/>
        </w:rPr>
        <w:t>(Brent X. Thurmond, Clerk of Court)</w:t>
      </w:r>
    </w:p>
    <w:p w:rsidR="00B13D62" w:rsidRDefault="00B13D62" w:rsidP="00B13D62">
      <w:pPr>
        <w:pStyle w:val="Heading7"/>
        <w:ind w:firstLine="0"/>
        <w:rPr>
          <w:b w:val="0"/>
          <w:u w:val="none"/>
        </w:rPr>
      </w:pPr>
    </w:p>
    <w:p w:rsidR="00B13D62" w:rsidRPr="00E80453" w:rsidRDefault="00227F60" w:rsidP="00227F60">
      <w:pPr>
        <w:pStyle w:val="Heading7"/>
        <w:rPr>
          <w:b w:val="0"/>
          <w:u w:val="none"/>
        </w:rPr>
      </w:pPr>
      <w:r>
        <w:rPr>
          <w:b w:val="0"/>
          <w:u w:val="none"/>
        </w:rPr>
        <w:t>10.</w:t>
      </w:r>
      <w:r>
        <w:rPr>
          <w:b w:val="0"/>
          <w:u w:val="none"/>
        </w:rPr>
        <w:tab/>
      </w:r>
      <w:r w:rsidR="00B13D62">
        <w:rPr>
          <w:b w:val="0"/>
          <w:u w:val="none"/>
        </w:rPr>
        <w:t xml:space="preserve">Approval of Minutes from the October 15, 2012 Workshop </w:t>
      </w:r>
      <w:r w:rsidR="00B13D62" w:rsidRPr="00E80453">
        <w:rPr>
          <w:b w:val="0"/>
          <w:u w:val="none"/>
        </w:rPr>
        <w:t xml:space="preserve">Regarding </w:t>
      </w:r>
      <w:r w:rsidR="00E80453">
        <w:rPr>
          <w:b w:val="0"/>
          <w:u w:val="none"/>
        </w:rPr>
        <w:t xml:space="preserve">the </w:t>
      </w:r>
      <w:r w:rsidR="00E80453" w:rsidRPr="00E80453">
        <w:rPr>
          <w:b w:val="0"/>
          <w:u w:val="none"/>
        </w:rPr>
        <w:t>Recreational Trails Program Grant Application for Improvements to the OBBT Trailhead at Mashes Sands Park</w:t>
      </w:r>
    </w:p>
    <w:p w:rsidR="00E80453" w:rsidRPr="00D2067E" w:rsidRDefault="00E80453" w:rsidP="00E80453">
      <w:pPr>
        <w:pStyle w:val="Heading7"/>
        <w:ind w:firstLine="0"/>
        <w:rPr>
          <w:b w:val="0"/>
          <w:sz w:val="20"/>
          <w:szCs w:val="20"/>
          <w:u w:val="none"/>
        </w:rPr>
      </w:pPr>
      <w:r w:rsidRPr="00D2067E">
        <w:rPr>
          <w:b w:val="0"/>
          <w:sz w:val="20"/>
          <w:szCs w:val="20"/>
          <w:u w:val="none"/>
        </w:rPr>
        <w:t>(Brent X. Thurmond, Clerk of Court)</w:t>
      </w:r>
    </w:p>
    <w:p w:rsidR="00B13D62" w:rsidRDefault="00B13D62" w:rsidP="00E80453">
      <w:pPr>
        <w:pStyle w:val="Heading7"/>
        <w:ind w:firstLine="0"/>
        <w:rPr>
          <w:b w:val="0"/>
          <w:u w:val="none"/>
        </w:rPr>
      </w:pPr>
    </w:p>
    <w:p w:rsidR="00B13D62" w:rsidRPr="00D2067E" w:rsidRDefault="00227F60" w:rsidP="00227F60">
      <w:pPr>
        <w:pStyle w:val="Heading7"/>
        <w:tabs>
          <w:tab w:val="clear" w:pos="360"/>
        </w:tabs>
        <w:rPr>
          <w:b w:val="0"/>
          <w:u w:val="none"/>
        </w:rPr>
      </w:pPr>
      <w:r>
        <w:rPr>
          <w:b w:val="0"/>
          <w:u w:val="none"/>
        </w:rPr>
        <w:t xml:space="preserve">11. </w:t>
      </w:r>
      <w:r>
        <w:rPr>
          <w:b w:val="0"/>
          <w:u w:val="none"/>
        </w:rPr>
        <w:tab/>
      </w:r>
      <w:r w:rsidR="00B13D62" w:rsidRPr="00D2067E">
        <w:rPr>
          <w:b w:val="0"/>
          <w:u w:val="none"/>
        </w:rPr>
        <w:t xml:space="preserve">Approval for Payment of Bills and Vouchers Submitted for </w:t>
      </w:r>
      <w:r w:rsidR="00E80453">
        <w:rPr>
          <w:b w:val="0"/>
          <w:bCs w:val="0"/>
          <w:u w:val="none"/>
        </w:rPr>
        <w:t>October 11</w:t>
      </w:r>
      <w:r w:rsidR="00B13D62">
        <w:rPr>
          <w:b w:val="0"/>
          <w:bCs w:val="0"/>
          <w:u w:val="none"/>
        </w:rPr>
        <w:t xml:space="preserve">, 2012 through </w:t>
      </w:r>
      <w:r w:rsidR="00E80453">
        <w:rPr>
          <w:b w:val="0"/>
          <w:bCs w:val="0"/>
          <w:u w:val="none"/>
        </w:rPr>
        <w:t>October 31</w:t>
      </w:r>
      <w:r w:rsidR="00B13D62" w:rsidRPr="00D2067E">
        <w:rPr>
          <w:b w:val="0"/>
          <w:bCs w:val="0"/>
          <w:u w:val="none"/>
        </w:rPr>
        <w:t>, 2012</w:t>
      </w:r>
    </w:p>
    <w:p w:rsidR="00B13D62" w:rsidRPr="00D2067E" w:rsidRDefault="00B13D62" w:rsidP="00B13D62">
      <w:pPr>
        <w:pStyle w:val="Heading7"/>
        <w:ind w:firstLine="0"/>
        <w:rPr>
          <w:b w:val="0"/>
          <w:sz w:val="20"/>
          <w:szCs w:val="20"/>
          <w:u w:val="none"/>
        </w:rPr>
      </w:pPr>
      <w:r w:rsidRPr="00D2067E">
        <w:rPr>
          <w:b w:val="0"/>
          <w:sz w:val="20"/>
          <w:szCs w:val="20"/>
          <w:u w:val="none"/>
        </w:rPr>
        <w:t>(Brent X. Thurmond, Clerk of Court)</w:t>
      </w:r>
    </w:p>
    <w:p w:rsidR="005D76AB" w:rsidRDefault="005D76AB" w:rsidP="005D76AB">
      <w:pPr>
        <w:tabs>
          <w:tab w:val="left" w:pos="1080"/>
        </w:tabs>
      </w:pPr>
    </w:p>
    <w:p w:rsidR="00FB0648" w:rsidRDefault="00FB0648" w:rsidP="00B13D62">
      <w:pPr>
        <w:tabs>
          <w:tab w:val="left" w:pos="1080"/>
        </w:tabs>
        <w:ind w:left="1080"/>
      </w:pPr>
    </w:p>
    <w:p w:rsidR="00B13D62" w:rsidRDefault="00227F60" w:rsidP="00227F60">
      <w:pPr>
        <w:tabs>
          <w:tab w:val="left" w:pos="1080"/>
        </w:tabs>
        <w:ind w:left="1080" w:hanging="720"/>
      </w:pPr>
      <w:r>
        <w:t>12.</w:t>
      </w:r>
      <w:r>
        <w:tab/>
      </w:r>
      <w:r w:rsidR="00B13D62">
        <w:t>Request Board Approval to Schedule and Advertise a Public Hearing to Consider Adopting an Ordinance Amending the Wetlands Ordinance to Provide for Administrative Variances on Lots of Record</w:t>
      </w:r>
    </w:p>
    <w:p w:rsidR="00B13D62" w:rsidRPr="00B13D62" w:rsidRDefault="00B13D62" w:rsidP="00B13D62">
      <w:pPr>
        <w:tabs>
          <w:tab w:val="left" w:pos="1080"/>
        </w:tabs>
        <w:ind w:left="1080"/>
        <w:rPr>
          <w:sz w:val="20"/>
          <w:szCs w:val="20"/>
        </w:rPr>
      </w:pPr>
      <w:r w:rsidRPr="00B13D62">
        <w:rPr>
          <w:sz w:val="20"/>
          <w:szCs w:val="20"/>
        </w:rPr>
        <w:t>(Luis Serna, Planning Director)</w:t>
      </w:r>
    </w:p>
    <w:p w:rsidR="00BA1316" w:rsidRDefault="00BA1316" w:rsidP="00B13D62">
      <w:pPr>
        <w:tabs>
          <w:tab w:val="left" w:pos="1080"/>
        </w:tabs>
        <w:ind w:left="1080"/>
      </w:pPr>
    </w:p>
    <w:p w:rsidR="00B13D62" w:rsidRDefault="00227F60" w:rsidP="00227F60">
      <w:pPr>
        <w:tabs>
          <w:tab w:val="left" w:pos="1080"/>
        </w:tabs>
        <w:ind w:left="1080" w:hanging="720"/>
      </w:pPr>
      <w:r>
        <w:t>13.</w:t>
      </w:r>
      <w:r>
        <w:tab/>
      </w:r>
      <w:r w:rsidR="00B13D62">
        <w:t xml:space="preserve">Request Board Approval to Schedule and Advertise a Public Hearing to Consider Adopting an Ordinance Amending the Community Center Advisory Group </w:t>
      </w:r>
    </w:p>
    <w:p w:rsidR="00B13D62" w:rsidRPr="00B13D62" w:rsidRDefault="00B13D62" w:rsidP="00B13D62">
      <w:pPr>
        <w:tabs>
          <w:tab w:val="left" w:pos="1080"/>
        </w:tabs>
        <w:ind w:left="1080"/>
        <w:rPr>
          <w:sz w:val="20"/>
          <w:szCs w:val="20"/>
        </w:rPr>
      </w:pPr>
      <w:r w:rsidRPr="00B13D62">
        <w:rPr>
          <w:sz w:val="20"/>
          <w:szCs w:val="20"/>
        </w:rPr>
        <w:t>(Heather Encinosa, County Attorney)</w:t>
      </w:r>
    </w:p>
    <w:p w:rsidR="005D76AB" w:rsidRDefault="005D76AB" w:rsidP="00CC439A">
      <w:pPr>
        <w:tabs>
          <w:tab w:val="left" w:pos="1080"/>
        </w:tabs>
      </w:pPr>
    </w:p>
    <w:p w:rsidR="002122FC" w:rsidRDefault="00227F60" w:rsidP="00227F60">
      <w:pPr>
        <w:ind w:left="1080" w:hanging="720"/>
      </w:pPr>
      <w:r>
        <w:t>14.</w:t>
      </w:r>
      <w:r>
        <w:tab/>
      </w:r>
      <w:r w:rsidR="002122FC">
        <w:t>Reques</w:t>
      </w:r>
      <w:r w:rsidR="00BA1316">
        <w:t>t Board Approval of an Amendment to Extend Contract for t</w:t>
      </w:r>
      <w:r w:rsidR="002122FC">
        <w:t>he Assessment and Management Services For State Housing Initiative Partnership (SHIP) with Meridian Community Services Gr</w:t>
      </w:r>
      <w:r w:rsidR="00BA1316">
        <w:t xml:space="preserve">oup, Inc. </w:t>
      </w:r>
    </w:p>
    <w:p w:rsidR="002122FC" w:rsidRPr="002122FC" w:rsidRDefault="002122FC" w:rsidP="002122FC">
      <w:pPr>
        <w:ind w:left="1080"/>
        <w:rPr>
          <w:sz w:val="20"/>
          <w:szCs w:val="20"/>
        </w:rPr>
      </w:pPr>
      <w:r w:rsidRPr="002122FC">
        <w:rPr>
          <w:sz w:val="20"/>
          <w:szCs w:val="20"/>
        </w:rPr>
        <w:t>(Luis Serna, Planning Director)</w:t>
      </w:r>
    </w:p>
    <w:p w:rsidR="00E80453" w:rsidRDefault="00E80453" w:rsidP="00B13D62"/>
    <w:p w:rsidR="0000778D" w:rsidRDefault="00227F60" w:rsidP="00227F60">
      <w:pPr>
        <w:tabs>
          <w:tab w:val="left" w:pos="1080"/>
        </w:tabs>
        <w:ind w:left="1080" w:hanging="720"/>
      </w:pPr>
      <w:r>
        <w:t>15.</w:t>
      </w:r>
      <w:r>
        <w:tab/>
      </w:r>
      <w:r w:rsidR="0000778D" w:rsidRPr="008701A6">
        <w:t xml:space="preserve">Request Board </w:t>
      </w:r>
      <w:r w:rsidR="0000778D">
        <w:t>Approval to Schedule and Advertise</w:t>
      </w:r>
      <w:r w:rsidR="0000778D" w:rsidRPr="008701A6">
        <w:t xml:space="preserve"> </w:t>
      </w:r>
      <w:r w:rsidR="0000778D">
        <w:t>the Public Hearings to Consider Adopting a Revised Wakulla County Floodplain Management Ordinance</w:t>
      </w:r>
    </w:p>
    <w:p w:rsidR="00E80548" w:rsidRDefault="00ED228A" w:rsidP="00ED228A">
      <w:pPr>
        <w:tabs>
          <w:tab w:val="left" w:pos="1080"/>
        </w:tabs>
        <w:ind w:left="1080"/>
        <w:rPr>
          <w:sz w:val="20"/>
          <w:szCs w:val="20"/>
        </w:rPr>
      </w:pPr>
      <w:r w:rsidRPr="00E80548">
        <w:rPr>
          <w:sz w:val="20"/>
          <w:szCs w:val="20"/>
        </w:rPr>
        <w:t xml:space="preserve"> </w:t>
      </w:r>
      <w:r w:rsidR="00E80548" w:rsidRPr="00E80548">
        <w:rPr>
          <w:sz w:val="20"/>
          <w:szCs w:val="20"/>
        </w:rPr>
        <w:t>(</w:t>
      </w:r>
      <w:r w:rsidR="00BA1316">
        <w:rPr>
          <w:sz w:val="20"/>
          <w:szCs w:val="20"/>
        </w:rPr>
        <w:t>Luis Serna, Planning Director</w:t>
      </w:r>
      <w:r w:rsidR="00E80548" w:rsidRPr="00E80548">
        <w:rPr>
          <w:sz w:val="20"/>
          <w:szCs w:val="20"/>
        </w:rPr>
        <w:t>)</w:t>
      </w:r>
    </w:p>
    <w:p w:rsidR="00E41240" w:rsidRDefault="00E41240" w:rsidP="00ED228A">
      <w:pPr>
        <w:tabs>
          <w:tab w:val="left" w:pos="1080"/>
        </w:tabs>
        <w:ind w:left="1080"/>
        <w:rPr>
          <w:sz w:val="20"/>
          <w:szCs w:val="20"/>
        </w:rPr>
      </w:pPr>
    </w:p>
    <w:p w:rsidR="00E41240" w:rsidRDefault="00227F60" w:rsidP="00227F60">
      <w:pPr>
        <w:tabs>
          <w:tab w:val="left" w:pos="1080"/>
        </w:tabs>
        <w:ind w:left="360"/>
        <w:rPr>
          <w:bCs/>
          <w:snapToGrid w:val="0"/>
        </w:rPr>
      </w:pPr>
      <w:r>
        <w:rPr>
          <w:bCs/>
          <w:snapToGrid w:val="0"/>
        </w:rPr>
        <w:t>16.</w:t>
      </w:r>
      <w:r>
        <w:rPr>
          <w:bCs/>
          <w:snapToGrid w:val="0"/>
        </w:rPr>
        <w:tab/>
      </w:r>
      <w:r w:rsidR="00E41240" w:rsidRPr="00E41240">
        <w:rPr>
          <w:bCs/>
          <w:snapToGrid w:val="0"/>
        </w:rPr>
        <w:t>Request Board Approval to Renew the Contracts for Junk Removal Services</w:t>
      </w:r>
    </w:p>
    <w:p w:rsidR="00E41240" w:rsidRDefault="00E41240" w:rsidP="00E41240">
      <w:pPr>
        <w:ind w:left="360" w:firstLine="720"/>
        <w:rPr>
          <w:bCs/>
          <w:snapToGrid w:val="0"/>
          <w:sz w:val="20"/>
          <w:szCs w:val="20"/>
        </w:rPr>
      </w:pPr>
      <w:r w:rsidRPr="00E41240">
        <w:rPr>
          <w:bCs/>
          <w:snapToGrid w:val="0"/>
          <w:sz w:val="20"/>
          <w:szCs w:val="20"/>
        </w:rPr>
        <w:t>(Jaime Baze, Code Enforcement Officer)</w:t>
      </w:r>
    </w:p>
    <w:p w:rsidR="0088213E" w:rsidRDefault="0088213E" w:rsidP="00E41240">
      <w:pPr>
        <w:ind w:left="360" w:firstLine="720"/>
        <w:rPr>
          <w:bCs/>
          <w:snapToGrid w:val="0"/>
          <w:sz w:val="20"/>
          <w:szCs w:val="20"/>
        </w:rPr>
      </w:pPr>
    </w:p>
    <w:p w:rsidR="0088213E" w:rsidRPr="0088213E" w:rsidRDefault="00227F60" w:rsidP="00227F60">
      <w:pPr>
        <w:tabs>
          <w:tab w:val="left" w:pos="1080"/>
        </w:tabs>
        <w:ind w:left="360"/>
        <w:rPr>
          <w:bCs/>
          <w:snapToGrid w:val="0"/>
        </w:rPr>
      </w:pPr>
      <w:r>
        <w:rPr>
          <w:bCs/>
          <w:snapToGrid w:val="0"/>
        </w:rPr>
        <w:t>17.</w:t>
      </w:r>
      <w:r>
        <w:rPr>
          <w:bCs/>
          <w:snapToGrid w:val="0"/>
        </w:rPr>
        <w:tab/>
      </w:r>
      <w:r w:rsidR="0088213E" w:rsidRPr="0088213E">
        <w:rPr>
          <w:bCs/>
          <w:snapToGrid w:val="0"/>
        </w:rPr>
        <w:t>Request Board Approval to Amend Administrative Policy #07-01Relating to Citizens Comments</w:t>
      </w:r>
    </w:p>
    <w:p w:rsidR="0088213E" w:rsidRPr="009D474E" w:rsidRDefault="0088213E" w:rsidP="00E41240">
      <w:pPr>
        <w:ind w:left="360" w:firstLine="720"/>
        <w:rPr>
          <w:b/>
          <w:bCs/>
          <w:snapToGrid w:val="0"/>
          <w:sz w:val="20"/>
          <w:szCs w:val="20"/>
          <w:u w:val="single"/>
        </w:rPr>
      </w:pPr>
      <w:r>
        <w:rPr>
          <w:bCs/>
          <w:snapToGrid w:val="0"/>
          <w:sz w:val="20"/>
          <w:szCs w:val="20"/>
        </w:rPr>
        <w:t>(Heather Encinosa, County Attorney)</w:t>
      </w:r>
      <w:r w:rsidR="009D474E">
        <w:rPr>
          <w:bCs/>
          <w:snapToGrid w:val="0"/>
          <w:sz w:val="20"/>
          <w:szCs w:val="20"/>
        </w:rPr>
        <w:t xml:space="preserve"> </w:t>
      </w:r>
      <w:r w:rsidR="009D474E" w:rsidRPr="009D474E">
        <w:rPr>
          <w:b/>
          <w:bCs/>
          <w:snapToGrid w:val="0"/>
          <w:u w:val="single"/>
        </w:rPr>
        <w:t>TABLED TO THE DEC 3</w:t>
      </w:r>
      <w:r w:rsidR="009D474E" w:rsidRPr="009D474E">
        <w:rPr>
          <w:b/>
          <w:bCs/>
          <w:snapToGrid w:val="0"/>
          <w:u w:val="single"/>
          <w:vertAlign w:val="superscript"/>
        </w:rPr>
        <w:t>RD</w:t>
      </w:r>
      <w:r w:rsidR="009D474E" w:rsidRPr="009D474E">
        <w:rPr>
          <w:b/>
          <w:bCs/>
          <w:snapToGrid w:val="0"/>
          <w:u w:val="single"/>
        </w:rPr>
        <w:t xml:space="preserve"> BOCC MEETING</w:t>
      </w:r>
    </w:p>
    <w:p w:rsidR="00FB0648" w:rsidRDefault="00FB0648" w:rsidP="00E41240">
      <w:pPr>
        <w:ind w:left="360" w:firstLine="720"/>
        <w:rPr>
          <w:bCs/>
          <w:snapToGrid w:val="0"/>
          <w:sz w:val="20"/>
          <w:szCs w:val="20"/>
        </w:rPr>
      </w:pPr>
    </w:p>
    <w:p w:rsidR="00FB0648" w:rsidRDefault="00227F60" w:rsidP="00227F60">
      <w:pPr>
        <w:ind w:left="1080" w:hanging="720"/>
        <w:rPr>
          <w:bCs/>
        </w:rPr>
      </w:pPr>
      <w:r>
        <w:t>18.</w:t>
      </w:r>
      <w:r>
        <w:tab/>
      </w:r>
      <w:r w:rsidR="00FB0648">
        <w:t xml:space="preserve">Request Board Approval of Temporary Road Closure for Panacea Waterfronts Christmas Parade on </w:t>
      </w:r>
      <w:r w:rsidR="00FB0648">
        <w:rPr>
          <w:bCs/>
        </w:rPr>
        <w:t>December 1, 2012</w:t>
      </w:r>
    </w:p>
    <w:p w:rsidR="00FB0648" w:rsidRDefault="00FB0648" w:rsidP="00FB0648">
      <w:pPr>
        <w:ind w:left="1080"/>
        <w:rPr>
          <w:bCs/>
          <w:sz w:val="20"/>
          <w:szCs w:val="20"/>
        </w:rPr>
      </w:pPr>
      <w:r w:rsidRPr="00FB0648">
        <w:rPr>
          <w:bCs/>
          <w:sz w:val="20"/>
          <w:szCs w:val="20"/>
        </w:rPr>
        <w:t>(Sheriff Donnie Crum, Wakulla County Sheriff’s Office)</w:t>
      </w:r>
    </w:p>
    <w:p w:rsidR="00FB0648" w:rsidRPr="00FB0648" w:rsidRDefault="00FB0648" w:rsidP="00FB0648">
      <w:pPr>
        <w:ind w:left="1080"/>
        <w:rPr>
          <w:bCs/>
          <w:sz w:val="20"/>
          <w:szCs w:val="20"/>
        </w:rPr>
      </w:pPr>
    </w:p>
    <w:p w:rsidR="00C11A18" w:rsidRPr="00794C1E" w:rsidRDefault="00C11A18" w:rsidP="00C11A18">
      <w:pPr>
        <w:ind w:left="1080" w:hanging="720"/>
      </w:pPr>
      <w:r>
        <w:t>19.</w:t>
      </w:r>
      <w:r>
        <w:tab/>
        <w:t>Request Board Approval of Task Order No. 22 fo</w:t>
      </w:r>
      <w:smartTag w:uri="urn:schemas-microsoft-com:office:smarttags" w:element="PersonName">
        <w:r>
          <w:t>r</w:t>
        </w:r>
      </w:smartTag>
      <w:r>
        <w:t xml:space="preserve"> the Pe</w:t>
      </w:r>
      <w:smartTag w:uri="urn:schemas-microsoft-com:office:smarttags" w:element="PersonName">
        <w:r>
          <w:t>r</w:t>
        </w:r>
      </w:smartTag>
      <w:r>
        <w:t>mit-Requi</w:t>
      </w:r>
      <w:smartTag w:uri="urn:schemas-microsoft-com:office:smarttags" w:element="PersonName">
        <w:r>
          <w:t>r</w:t>
        </w:r>
      </w:smartTag>
      <w:r>
        <w:t>ed Compliance and Evaluation Monito</w:t>
      </w:r>
      <w:smartTag w:uri="urn:schemas-microsoft-com:office:smarttags" w:element="PersonName">
        <w:r>
          <w:t>r</w:t>
        </w:r>
      </w:smartTag>
      <w:r>
        <w:t>ing at the Lowe</w:t>
      </w:r>
      <w:smartTag w:uri="urn:schemas-microsoft-com:office:smarttags" w:element="PersonName">
        <w:r>
          <w:t>r</w:t>
        </w:r>
      </w:smartTag>
      <w:r>
        <w:t xml:space="preserve"> B</w:t>
      </w:r>
      <w:smartTag w:uri="urn:schemas-microsoft-com:office:smarttags" w:element="PersonName">
        <w:r>
          <w:t>r</w:t>
        </w:r>
      </w:smartTag>
      <w:r>
        <w:t>idge Landfill</w:t>
      </w:r>
    </w:p>
    <w:p w:rsidR="00C11A18" w:rsidRDefault="00C11A18" w:rsidP="00C11A18">
      <w:pPr>
        <w:ind w:left="360" w:firstLine="720"/>
        <w:rPr>
          <w:color w:val="000000"/>
        </w:rPr>
      </w:pPr>
      <w:r>
        <w:rPr>
          <w:sz w:val="20"/>
          <w:szCs w:val="20"/>
        </w:rPr>
        <w:t>(Cleve Fleming, Public Works Director)</w:t>
      </w:r>
    </w:p>
    <w:p w:rsidR="00C11A18" w:rsidRDefault="00C11A18" w:rsidP="00C11A18">
      <w:pPr>
        <w:ind w:left="1080"/>
        <w:rPr>
          <w:color w:val="000000"/>
        </w:rPr>
      </w:pPr>
    </w:p>
    <w:p w:rsidR="00C11A18" w:rsidRPr="002357BB" w:rsidRDefault="00C11A18" w:rsidP="00C11A18">
      <w:pPr>
        <w:ind w:left="1080" w:hanging="720"/>
        <w:rPr>
          <w:color w:val="000000"/>
        </w:rPr>
      </w:pPr>
      <w:r>
        <w:rPr>
          <w:color w:val="000000"/>
        </w:rPr>
        <w:t>20.</w:t>
      </w:r>
      <w:r>
        <w:rPr>
          <w:color w:val="000000"/>
        </w:rPr>
        <w:tab/>
      </w:r>
      <w:r w:rsidRPr="009069CD">
        <w:rPr>
          <w:color w:val="000000"/>
        </w:rPr>
        <w:t xml:space="preserve">Request Board </w:t>
      </w:r>
      <w:r>
        <w:rPr>
          <w:color w:val="000000"/>
        </w:rPr>
        <w:t>A</w:t>
      </w:r>
      <w:r w:rsidRPr="009069CD">
        <w:rPr>
          <w:color w:val="000000"/>
        </w:rPr>
        <w:t xml:space="preserve">pproval </w:t>
      </w:r>
      <w:r>
        <w:rPr>
          <w:color w:val="000000"/>
        </w:rPr>
        <w:t>of</w:t>
      </w:r>
      <w:r w:rsidRPr="009069CD">
        <w:rPr>
          <w:color w:val="000000"/>
        </w:rPr>
        <w:t xml:space="preserve"> Task Order</w:t>
      </w:r>
      <w:r>
        <w:rPr>
          <w:color w:val="000000"/>
        </w:rPr>
        <w:t xml:space="preserve"> No. 23</w:t>
      </w:r>
      <w:r w:rsidRPr="009069CD">
        <w:rPr>
          <w:color w:val="000000"/>
        </w:rPr>
        <w:t xml:space="preserve"> fo</w:t>
      </w:r>
      <w:smartTag w:uri="urn:schemas-microsoft-com:office:smarttags" w:element="PersonName">
        <w:r w:rsidRPr="009069CD">
          <w:rPr>
            <w:color w:val="000000"/>
          </w:rPr>
          <w:t>r</w:t>
        </w:r>
      </w:smartTag>
      <w:r w:rsidRPr="009069CD">
        <w:rPr>
          <w:color w:val="000000"/>
        </w:rPr>
        <w:t xml:space="preserve"> the Long-Te</w:t>
      </w:r>
      <w:smartTag w:uri="urn:schemas-microsoft-com:office:smarttags" w:element="PersonName">
        <w:r w:rsidRPr="009069CD">
          <w:rPr>
            <w:color w:val="000000"/>
          </w:rPr>
          <w:t>r</w:t>
        </w:r>
      </w:smartTag>
      <w:r w:rsidRPr="009069CD">
        <w:rPr>
          <w:color w:val="000000"/>
        </w:rPr>
        <w:t>m Ca</w:t>
      </w:r>
      <w:smartTag w:uri="urn:schemas-microsoft-com:office:smarttags" w:element="PersonName">
        <w:r w:rsidRPr="009069CD">
          <w:rPr>
            <w:color w:val="000000"/>
          </w:rPr>
          <w:t>r</w:t>
        </w:r>
      </w:smartTag>
      <w:r w:rsidRPr="009069CD">
        <w:rPr>
          <w:color w:val="000000"/>
        </w:rPr>
        <w:t>e Plan and Natu</w:t>
      </w:r>
      <w:smartTag w:uri="urn:schemas-microsoft-com:office:smarttags" w:element="PersonName">
        <w:r w:rsidRPr="009069CD">
          <w:rPr>
            <w:color w:val="000000"/>
          </w:rPr>
          <w:t>r</w:t>
        </w:r>
      </w:smartTag>
      <w:r>
        <w:rPr>
          <w:color w:val="000000"/>
        </w:rPr>
        <w:t xml:space="preserve">al Attenuation </w:t>
      </w:r>
      <w:r w:rsidRPr="009069CD">
        <w:rPr>
          <w:color w:val="000000"/>
        </w:rPr>
        <w:t>Monito</w:t>
      </w:r>
      <w:smartTag w:uri="urn:schemas-microsoft-com:office:smarttags" w:element="PersonName">
        <w:r w:rsidRPr="009069CD">
          <w:rPr>
            <w:color w:val="000000"/>
          </w:rPr>
          <w:t>r</w:t>
        </w:r>
      </w:smartTag>
      <w:r w:rsidRPr="009069CD">
        <w:rPr>
          <w:color w:val="000000"/>
        </w:rPr>
        <w:t>ing-Only Plan G</w:t>
      </w:r>
      <w:smartTag w:uri="urn:schemas-microsoft-com:office:smarttags" w:element="PersonName">
        <w:r w:rsidRPr="009069CD">
          <w:rPr>
            <w:color w:val="000000"/>
          </w:rPr>
          <w:t>r</w:t>
        </w:r>
      </w:smartTag>
      <w:r w:rsidRPr="009069CD">
        <w:rPr>
          <w:color w:val="000000"/>
        </w:rPr>
        <w:t>oundwate</w:t>
      </w:r>
      <w:smartTag w:uri="urn:schemas-microsoft-com:office:smarttags" w:element="PersonName">
        <w:r w:rsidRPr="009069CD">
          <w:rPr>
            <w:color w:val="000000"/>
          </w:rPr>
          <w:t>r</w:t>
        </w:r>
      </w:smartTag>
      <w:r w:rsidRPr="009069CD">
        <w:rPr>
          <w:color w:val="000000"/>
        </w:rPr>
        <w:t xml:space="preserve"> and Landfill Gas Monito</w:t>
      </w:r>
      <w:smartTag w:uri="urn:schemas-microsoft-com:office:smarttags" w:element="PersonName">
        <w:r w:rsidRPr="009069CD">
          <w:rPr>
            <w:color w:val="000000"/>
          </w:rPr>
          <w:t>r</w:t>
        </w:r>
      </w:smartTag>
      <w:r w:rsidRPr="009069CD">
        <w:rPr>
          <w:color w:val="000000"/>
        </w:rPr>
        <w:t xml:space="preserve">ing at the Closed </w:t>
      </w:r>
      <w:proofErr w:type="spellStart"/>
      <w:r w:rsidRPr="009069CD">
        <w:rPr>
          <w:color w:val="000000"/>
        </w:rPr>
        <w:t>Meda</w:t>
      </w:r>
      <w:smartTag w:uri="urn:schemas-microsoft-com:office:smarttags" w:element="PersonName">
        <w:r w:rsidRPr="009069CD">
          <w:rPr>
            <w:color w:val="000000"/>
          </w:rPr>
          <w:t>r</w:t>
        </w:r>
      </w:smartTag>
      <w:r w:rsidRPr="009069CD">
        <w:rPr>
          <w:color w:val="000000"/>
        </w:rPr>
        <w:t>t</w:t>
      </w:r>
      <w:proofErr w:type="spellEnd"/>
      <w:r w:rsidRPr="009069CD">
        <w:rPr>
          <w:color w:val="000000"/>
        </w:rPr>
        <w:t xml:space="preserve"> Landfill</w:t>
      </w:r>
    </w:p>
    <w:p w:rsidR="00C11A18" w:rsidRDefault="00C11A18" w:rsidP="00C11A18">
      <w:pPr>
        <w:tabs>
          <w:tab w:val="left" w:pos="360"/>
          <w:tab w:val="left" w:pos="1080"/>
        </w:tabs>
        <w:rPr>
          <w:sz w:val="20"/>
          <w:szCs w:val="20"/>
        </w:rPr>
      </w:pPr>
      <w:r>
        <w:rPr>
          <w:sz w:val="20"/>
          <w:szCs w:val="20"/>
        </w:rPr>
        <w:tab/>
      </w:r>
      <w:r>
        <w:rPr>
          <w:sz w:val="20"/>
          <w:szCs w:val="20"/>
        </w:rPr>
        <w:tab/>
        <w:t>(Cleve Fleming, Public Works Director)</w:t>
      </w:r>
    </w:p>
    <w:p w:rsidR="00C11A18" w:rsidRDefault="00C11A18" w:rsidP="00C11A18">
      <w:pPr>
        <w:tabs>
          <w:tab w:val="left" w:pos="360"/>
          <w:tab w:val="left" w:pos="1080"/>
        </w:tabs>
        <w:rPr>
          <w:sz w:val="20"/>
          <w:szCs w:val="20"/>
        </w:rPr>
      </w:pPr>
    </w:p>
    <w:p w:rsidR="00C11A18" w:rsidRPr="00BA1316" w:rsidRDefault="00C11A18" w:rsidP="00C11A18">
      <w:pPr>
        <w:tabs>
          <w:tab w:val="left" w:pos="360"/>
        </w:tabs>
        <w:ind w:left="1080" w:hanging="1440"/>
      </w:pPr>
      <w:r>
        <w:rPr>
          <w:sz w:val="20"/>
          <w:szCs w:val="20"/>
        </w:rPr>
        <w:tab/>
      </w:r>
      <w:r>
        <w:t>21</w:t>
      </w:r>
      <w:r w:rsidRPr="00227F60">
        <w:t>.</w:t>
      </w:r>
      <w:r>
        <w:rPr>
          <w:sz w:val="20"/>
          <w:szCs w:val="20"/>
        </w:rPr>
        <w:tab/>
      </w:r>
      <w:r w:rsidRPr="00BA1316">
        <w:t>Request Board Approval of Task Order No. 24 for the Permit-Required Compliance Groundwater Monitoring at the Wakulla County WWTF #2, Otter Creek Facility</w:t>
      </w:r>
    </w:p>
    <w:p w:rsidR="00C11A18" w:rsidRDefault="00C11A18" w:rsidP="00C11A18">
      <w:pPr>
        <w:tabs>
          <w:tab w:val="left" w:pos="360"/>
          <w:tab w:val="left" w:pos="1080"/>
        </w:tabs>
        <w:rPr>
          <w:sz w:val="20"/>
          <w:szCs w:val="20"/>
        </w:rPr>
      </w:pPr>
      <w:r>
        <w:rPr>
          <w:sz w:val="20"/>
          <w:szCs w:val="20"/>
        </w:rPr>
        <w:tab/>
      </w:r>
      <w:r>
        <w:rPr>
          <w:sz w:val="20"/>
          <w:szCs w:val="20"/>
        </w:rPr>
        <w:tab/>
        <w:t>(Cleve Fleming, Public Works Director)</w:t>
      </w:r>
    </w:p>
    <w:p w:rsidR="00C8560C" w:rsidRDefault="00C8560C" w:rsidP="00C11A18">
      <w:pPr>
        <w:tabs>
          <w:tab w:val="left" w:pos="360"/>
          <w:tab w:val="left" w:pos="1080"/>
        </w:tabs>
        <w:rPr>
          <w:sz w:val="20"/>
          <w:szCs w:val="20"/>
        </w:rPr>
      </w:pPr>
    </w:p>
    <w:p w:rsidR="00440A6E" w:rsidRDefault="00697C85" w:rsidP="00697C85">
      <w:pPr>
        <w:tabs>
          <w:tab w:val="left" w:pos="360"/>
          <w:tab w:val="left" w:pos="1080"/>
        </w:tabs>
        <w:ind w:left="1080" w:hanging="720"/>
      </w:pPr>
      <w:r>
        <w:t>27.</w:t>
      </w:r>
      <w:r>
        <w:tab/>
      </w:r>
      <w:r w:rsidR="00C8560C" w:rsidRPr="00F04BCE">
        <w:t xml:space="preserve">Request Board </w:t>
      </w:r>
      <w:r w:rsidR="00440A6E">
        <w:t>Ratification of</w:t>
      </w:r>
      <w:r w:rsidR="00C8560C" w:rsidRPr="00F04BCE">
        <w:t xml:space="preserve"> SHIP </w:t>
      </w:r>
      <w:r w:rsidR="00C8560C">
        <w:t>Purchase Assistance</w:t>
      </w:r>
      <w:r w:rsidR="00440A6E">
        <w:t xml:space="preserve"> Funds</w:t>
      </w:r>
      <w:r w:rsidR="00C8560C">
        <w:t xml:space="preserve"> </w:t>
      </w:r>
      <w:r w:rsidR="00440A6E">
        <w:t xml:space="preserve">in the Amount of $15,000 </w:t>
      </w:r>
      <w:r w:rsidR="00C8560C">
        <w:t xml:space="preserve">to James </w:t>
      </w:r>
      <w:proofErr w:type="spellStart"/>
      <w:r w:rsidR="00C8560C">
        <w:t>Hatmaker</w:t>
      </w:r>
      <w:proofErr w:type="spellEnd"/>
      <w:r w:rsidR="00C8560C">
        <w:t xml:space="preserve"> for Down Payment and Closing Cost</w:t>
      </w:r>
    </w:p>
    <w:p w:rsidR="00C8560C" w:rsidRPr="00440A6E" w:rsidRDefault="00C8560C" w:rsidP="00697C85">
      <w:pPr>
        <w:tabs>
          <w:tab w:val="left" w:pos="360"/>
          <w:tab w:val="left" w:pos="1080"/>
        </w:tabs>
        <w:ind w:left="1080" w:hanging="720"/>
        <w:rPr>
          <w:sz w:val="20"/>
          <w:szCs w:val="20"/>
        </w:rPr>
      </w:pPr>
      <w:r>
        <w:t xml:space="preserve"> </w:t>
      </w:r>
      <w:r w:rsidR="00440A6E">
        <w:tab/>
      </w:r>
      <w:r w:rsidR="00440A6E" w:rsidRPr="00440A6E">
        <w:rPr>
          <w:sz w:val="20"/>
          <w:szCs w:val="20"/>
        </w:rPr>
        <w:t>(Esrone McDaniels, Meridian Community Service Group)</w:t>
      </w:r>
    </w:p>
    <w:p w:rsidR="00E41240" w:rsidRDefault="00E41240" w:rsidP="0031061A">
      <w:pPr>
        <w:tabs>
          <w:tab w:val="left" w:pos="1080"/>
        </w:tabs>
        <w:rPr>
          <w:sz w:val="20"/>
          <w:szCs w:val="20"/>
        </w:rPr>
      </w:pPr>
    </w:p>
    <w:p w:rsidR="00440A6E" w:rsidRDefault="00440A6E" w:rsidP="0031061A">
      <w:pPr>
        <w:tabs>
          <w:tab w:val="left" w:pos="1080"/>
        </w:tabs>
        <w:rPr>
          <w:sz w:val="20"/>
          <w:szCs w:val="20"/>
        </w:rPr>
      </w:pPr>
    </w:p>
    <w:p w:rsidR="00440A6E" w:rsidRDefault="00440A6E" w:rsidP="0031061A">
      <w:pPr>
        <w:tabs>
          <w:tab w:val="left" w:pos="1080"/>
        </w:tabs>
        <w:rPr>
          <w:sz w:val="20"/>
          <w:szCs w:val="20"/>
        </w:rPr>
      </w:pPr>
    </w:p>
    <w:p w:rsidR="00440A6E" w:rsidRDefault="00440A6E" w:rsidP="0031061A">
      <w:pPr>
        <w:tabs>
          <w:tab w:val="left" w:pos="1080"/>
        </w:tabs>
        <w:rPr>
          <w:sz w:val="20"/>
          <w:szCs w:val="20"/>
        </w:rPr>
      </w:pPr>
    </w:p>
    <w:p w:rsidR="00440A6E" w:rsidRDefault="00440A6E" w:rsidP="0031061A">
      <w:pPr>
        <w:tabs>
          <w:tab w:val="left" w:pos="1080"/>
        </w:tabs>
        <w:rPr>
          <w:sz w:val="20"/>
          <w:szCs w:val="20"/>
        </w:rPr>
      </w:pPr>
    </w:p>
    <w:p w:rsidR="00440A6E" w:rsidRDefault="00440A6E" w:rsidP="0025379B">
      <w:pPr>
        <w:pStyle w:val="Heading7"/>
        <w:ind w:left="0" w:firstLine="0"/>
        <w:rPr>
          <w:b w:val="0"/>
          <w:bCs w:val="0"/>
          <w:sz w:val="20"/>
          <w:szCs w:val="20"/>
          <w:u w:val="none"/>
        </w:rPr>
      </w:pPr>
      <w:r>
        <w:rPr>
          <w:b w:val="0"/>
          <w:bCs w:val="0"/>
          <w:sz w:val="20"/>
          <w:szCs w:val="20"/>
          <w:u w:val="none"/>
        </w:rPr>
        <w:tab/>
      </w:r>
    </w:p>
    <w:p w:rsidR="00DC01BF" w:rsidRPr="00E215D8" w:rsidRDefault="00440A6E" w:rsidP="0025379B">
      <w:pPr>
        <w:pStyle w:val="Heading7"/>
        <w:ind w:left="0" w:firstLine="0"/>
        <w:rPr>
          <w:u w:val="none"/>
        </w:rPr>
      </w:pPr>
      <w:r>
        <w:rPr>
          <w:b w:val="0"/>
          <w:bCs w:val="0"/>
          <w:sz w:val="20"/>
          <w:szCs w:val="20"/>
          <w:u w:val="none"/>
        </w:rPr>
        <w:tab/>
      </w:r>
      <w:r w:rsidR="00DC01BF" w:rsidRPr="00FB640A">
        <w:t>Consent Items Pulled for Discussion</w:t>
      </w:r>
    </w:p>
    <w:p w:rsidR="00906714" w:rsidRPr="00E33A3D"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FB0648" w:rsidRDefault="00DC01BF" w:rsidP="0025080B">
      <w:pPr>
        <w:tabs>
          <w:tab w:val="left" w:pos="360"/>
        </w:tabs>
        <w:ind w:right="720"/>
        <w:rPr>
          <w:b/>
        </w:rPr>
      </w:pPr>
      <w:r>
        <w:rPr>
          <w:b/>
        </w:rPr>
        <w:tab/>
      </w:r>
    </w:p>
    <w:p w:rsidR="00FB0648" w:rsidRDefault="00FB0648" w:rsidP="0025080B">
      <w:pPr>
        <w:tabs>
          <w:tab w:val="left" w:pos="360"/>
        </w:tabs>
        <w:ind w:right="720"/>
        <w:rPr>
          <w:b/>
        </w:rPr>
      </w:pPr>
    </w:p>
    <w:p w:rsidR="00DC01BF" w:rsidRPr="00823588" w:rsidRDefault="00823588" w:rsidP="0025080B">
      <w:pPr>
        <w:tabs>
          <w:tab w:val="left" w:pos="360"/>
        </w:tabs>
        <w:ind w:right="720"/>
        <w:rPr>
          <w:b/>
        </w:rPr>
      </w:pPr>
      <w:r>
        <w:rPr>
          <w:b/>
        </w:rPr>
        <w:tab/>
      </w:r>
      <w:r w:rsidR="00DC01BF" w:rsidRPr="00FB640A">
        <w:rPr>
          <w:b/>
          <w:u w:val="single"/>
        </w:rPr>
        <w:t>Planning and Zoning</w:t>
      </w:r>
    </w:p>
    <w:p w:rsidR="00DC01BF" w:rsidRPr="00FB640A" w:rsidRDefault="00DC01BF" w:rsidP="00574983">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sidR="00823588">
        <w:rPr>
          <w:i/>
          <w:sz w:val="20"/>
          <w:szCs w:val="20"/>
        </w:rPr>
        <w:t>r</w:t>
      </w:r>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 planning and zoning matters”.)+</w:t>
      </w:r>
    </w:p>
    <w:p w:rsidR="00F74AB2" w:rsidRDefault="00DC01BF" w:rsidP="009511D4">
      <w:pPr>
        <w:tabs>
          <w:tab w:val="left" w:pos="360"/>
          <w:tab w:val="left" w:pos="1080"/>
        </w:tabs>
        <w:rPr>
          <w:i/>
          <w:sz w:val="20"/>
          <w:szCs w:val="20"/>
        </w:rPr>
      </w:pPr>
      <w:r w:rsidRPr="00FB640A">
        <w:rPr>
          <w:i/>
          <w:sz w:val="20"/>
          <w:szCs w:val="20"/>
        </w:rPr>
        <w:tab/>
      </w:r>
      <w:r w:rsidRPr="00FB640A">
        <w:rPr>
          <w:i/>
          <w:sz w:val="20"/>
          <w:szCs w:val="20"/>
        </w:rPr>
        <w:tab/>
      </w:r>
    </w:p>
    <w:p w:rsidR="00F80DF4" w:rsidRDefault="00227F60" w:rsidP="00227F60">
      <w:pPr>
        <w:tabs>
          <w:tab w:val="left" w:pos="360"/>
          <w:tab w:val="left" w:pos="1080"/>
        </w:tabs>
      </w:pPr>
      <w:r>
        <w:tab/>
      </w:r>
      <w:r w:rsidR="00C11A18">
        <w:t>22</w:t>
      </w:r>
      <w:r>
        <w:t>.</w:t>
      </w:r>
      <w:r w:rsidR="00F74AB2">
        <w:tab/>
      </w:r>
      <w:r w:rsidR="00F80DF4">
        <w:t>Application for Change of Zoning R12-09</w:t>
      </w:r>
    </w:p>
    <w:p w:rsidR="00F80DF4" w:rsidRPr="00F80DF4" w:rsidRDefault="005C4443" w:rsidP="005C4443">
      <w:pPr>
        <w:tabs>
          <w:tab w:val="left" w:pos="1080"/>
        </w:tabs>
        <w:rPr>
          <w:sz w:val="20"/>
          <w:szCs w:val="20"/>
        </w:rPr>
      </w:pPr>
      <w:r>
        <w:tab/>
      </w:r>
      <w:r w:rsidR="00F80DF4" w:rsidRPr="00F80DF4">
        <w:rPr>
          <w:sz w:val="20"/>
          <w:szCs w:val="20"/>
        </w:rPr>
        <w:t>(Luis Serna, Planning Director)</w:t>
      </w:r>
    </w:p>
    <w:p w:rsidR="00283F51" w:rsidRDefault="00283F51" w:rsidP="002142FC">
      <w:pPr>
        <w:tabs>
          <w:tab w:val="left" w:pos="1080"/>
        </w:tabs>
        <w:snapToGrid w:val="0"/>
        <w:spacing w:after="58"/>
        <w:ind w:left="360"/>
      </w:pPr>
    </w:p>
    <w:p w:rsidR="00F80DF4" w:rsidRDefault="00227F60" w:rsidP="00227F60">
      <w:pPr>
        <w:tabs>
          <w:tab w:val="left" w:pos="360"/>
          <w:tab w:val="left" w:pos="1080"/>
        </w:tabs>
      </w:pPr>
      <w:r>
        <w:tab/>
      </w:r>
      <w:r w:rsidR="00C11A18">
        <w:t>23</w:t>
      </w:r>
      <w:r>
        <w:t>.</w:t>
      </w:r>
      <w:r>
        <w:tab/>
      </w:r>
      <w:r w:rsidR="00F80DF4">
        <w:t>Application for Variance V12-06</w:t>
      </w:r>
    </w:p>
    <w:p w:rsidR="001C0F48" w:rsidRPr="00C76A43" w:rsidRDefault="005C4443" w:rsidP="00CC439A">
      <w:pPr>
        <w:tabs>
          <w:tab w:val="left" w:pos="1080"/>
        </w:tabs>
        <w:rPr>
          <w:b/>
          <w:u w:val="single"/>
        </w:rPr>
      </w:pPr>
      <w:r>
        <w:tab/>
      </w:r>
      <w:r w:rsidR="00F80DF4" w:rsidRPr="00F80DF4">
        <w:rPr>
          <w:sz w:val="20"/>
          <w:szCs w:val="20"/>
        </w:rPr>
        <w:t>(Luis Serna, Planning Director)</w:t>
      </w:r>
      <w:r w:rsidR="00C76A43">
        <w:rPr>
          <w:sz w:val="20"/>
          <w:szCs w:val="20"/>
        </w:rPr>
        <w:t xml:space="preserve"> </w:t>
      </w:r>
      <w:r w:rsidR="00C76A43" w:rsidRPr="00C76A43">
        <w:rPr>
          <w:b/>
          <w:u w:val="single"/>
        </w:rPr>
        <w:t>TABLED TO A FUTURE BOCC MEETING</w:t>
      </w:r>
    </w:p>
    <w:p w:rsidR="001C0F48" w:rsidRDefault="001C0F48" w:rsidP="00F80DF4">
      <w:pPr>
        <w:tabs>
          <w:tab w:val="left" w:pos="1080"/>
        </w:tabs>
        <w:snapToGrid w:val="0"/>
        <w:spacing w:after="58"/>
        <w:ind w:left="360"/>
        <w:rPr>
          <w:b/>
          <w:bCs/>
          <w:sz w:val="20"/>
          <w:szCs w:val="20"/>
        </w:rPr>
      </w:pPr>
    </w:p>
    <w:p w:rsidR="00FB0648" w:rsidRDefault="00FB0648" w:rsidP="00F80DF4">
      <w:pPr>
        <w:tabs>
          <w:tab w:val="left" w:pos="1080"/>
        </w:tabs>
        <w:snapToGrid w:val="0"/>
        <w:spacing w:after="58"/>
        <w:ind w:left="360"/>
        <w:rPr>
          <w:b/>
          <w:bCs/>
          <w:sz w:val="20"/>
          <w:szCs w:val="20"/>
        </w:rPr>
      </w:pPr>
    </w:p>
    <w:p w:rsidR="00DC01BF" w:rsidRPr="00D13799" w:rsidRDefault="00FB0648" w:rsidP="004D260F">
      <w:pPr>
        <w:tabs>
          <w:tab w:val="left" w:pos="360"/>
          <w:tab w:val="left" w:pos="1080"/>
        </w:tabs>
        <w:rPr>
          <w:i/>
          <w:sz w:val="20"/>
          <w:szCs w:val="20"/>
        </w:rPr>
      </w:pPr>
      <w:r>
        <w:rPr>
          <w:b/>
          <w:bCs/>
          <w:sz w:val="20"/>
          <w:szCs w:val="20"/>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283F51" w:rsidRDefault="00007040" w:rsidP="0037228B">
      <w:pPr>
        <w:tabs>
          <w:tab w:val="left" w:pos="360"/>
          <w:tab w:val="left" w:pos="1080"/>
        </w:tabs>
        <w:rPr>
          <w:sz w:val="20"/>
          <w:szCs w:val="20"/>
        </w:rPr>
      </w:pPr>
      <w:r>
        <w:rPr>
          <w:sz w:val="20"/>
          <w:szCs w:val="20"/>
        </w:rPr>
        <w:tab/>
      </w:r>
      <w:r>
        <w:rPr>
          <w:sz w:val="20"/>
          <w:szCs w:val="20"/>
        </w:rPr>
        <w:tab/>
      </w:r>
    </w:p>
    <w:p w:rsidR="005D76AB" w:rsidRPr="005D76AB" w:rsidRDefault="00227F60" w:rsidP="00227F60">
      <w:pPr>
        <w:tabs>
          <w:tab w:val="left" w:pos="360"/>
          <w:tab w:val="left" w:pos="1080"/>
        </w:tabs>
        <w:ind w:left="1080" w:hanging="720"/>
      </w:pPr>
      <w:r>
        <w:t>2</w:t>
      </w:r>
      <w:r w:rsidR="00C11A18">
        <w:t>4</w:t>
      </w:r>
      <w:r>
        <w:t>.</w:t>
      </w:r>
      <w:r>
        <w:tab/>
      </w:r>
      <w:r w:rsidR="005D76AB" w:rsidRPr="005D76AB">
        <w:t xml:space="preserve">Request Board Approval of </w:t>
      </w:r>
      <w:r w:rsidR="00295497">
        <w:t xml:space="preserve">a </w:t>
      </w:r>
      <w:r w:rsidR="005D76AB" w:rsidRPr="005D76AB">
        <w:t xml:space="preserve">Resolution Appointing Members to the </w:t>
      </w:r>
      <w:r w:rsidR="00295497">
        <w:t xml:space="preserve">Wakulla County </w:t>
      </w:r>
      <w:r w:rsidR="005D76AB" w:rsidRPr="005D76AB">
        <w:t>RESTORE Act Advisory Committee</w:t>
      </w:r>
    </w:p>
    <w:p w:rsidR="00CC439A" w:rsidRPr="00CC439A" w:rsidRDefault="005C4443" w:rsidP="00CC439A">
      <w:pPr>
        <w:tabs>
          <w:tab w:val="left" w:pos="360"/>
          <w:tab w:val="left" w:pos="1080"/>
        </w:tabs>
        <w:rPr>
          <w:sz w:val="20"/>
          <w:szCs w:val="20"/>
        </w:rPr>
      </w:pPr>
      <w:r>
        <w:rPr>
          <w:sz w:val="20"/>
          <w:szCs w:val="20"/>
        </w:rPr>
        <w:tab/>
      </w:r>
      <w:r>
        <w:rPr>
          <w:sz w:val="20"/>
          <w:szCs w:val="20"/>
        </w:rPr>
        <w:tab/>
      </w:r>
      <w:r w:rsidR="005D76AB">
        <w:rPr>
          <w:sz w:val="20"/>
          <w:szCs w:val="20"/>
        </w:rPr>
        <w:t xml:space="preserve">(Jessica Welch, Communications and Public Services Director) </w:t>
      </w:r>
    </w:p>
    <w:p w:rsidR="00BA1316" w:rsidRDefault="00BA1316" w:rsidP="005C4443">
      <w:pPr>
        <w:ind w:left="1080"/>
      </w:pPr>
    </w:p>
    <w:p w:rsidR="0055209D" w:rsidRPr="005D76AB" w:rsidRDefault="0055209D" w:rsidP="0037228B">
      <w:pPr>
        <w:tabs>
          <w:tab w:val="left" w:pos="360"/>
          <w:tab w:val="left" w:pos="1080"/>
        </w:tabs>
        <w:rPr>
          <w:sz w:val="20"/>
          <w:szCs w:val="20"/>
        </w:rPr>
      </w:pPr>
    </w:p>
    <w:p w:rsidR="00E41240" w:rsidRDefault="00DC01BF" w:rsidP="002F5B0A">
      <w:pPr>
        <w:pStyle w:val="Heading7"/>
        <w:ind w:left="0" w:firstLine="0"/>
        <w:rPr>
          <w:b w:val="0"/>
          <w:bCs w:val="0"/>
          <w:sz w:val="20"/>
          <w:szCs w:val="20"/>
          <w:u w:val="none"/>
        </w:rPr>
      </w:pPr>
      <w:r>
        <w:rPr>
          <w:b w:val="0"/>
          <w:bCs w:val="0"/>
          <w:sz w:val="20"/>
          <w:szCs w:val="20"/>
          <w:u w:val="none"/>
        </w:rPr>
        <w:tab/>
      </w:r>
    </w:p>
    <w:p w:rsidR="00DC01BF" w:rsidRPr="005744D8" w:rsidRDefault="00E41240" w:rsidP="002F5B0A">
      <w:pPr>
        <w:pStyle w:val="Heading7"/>
        <w:ind w:left="0" w:firstLine="0"/>
        <w:rPr>
          <w:b w:val="0"/>
          <w:bCs w:val="0"/>
          <w:sz w:val="20"/>
          <w:szCs w:val="20"/>
          <w:u w:val="none"/>
        </w:rPr>
      </w:pPr>
      <w:r>
        <w:rPr>
          <w:b w:val="0"/>
          <w:bCs w:val="0"/>
          <w:sz w:val="20"/>
          <w:szCs w:val="20"/>
          <w:u w:val="none"/>
        </w:rPr>
        <w:tab/>
      </w:r>
      <w:r w:rsidR="00DC01BF"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C01BF" w:rsidRDefault="00DC01BF" w:rsidP="000F1D28">
      <w:pPr>
        <w:tabs>
          <w:tab w:val="left" w:pos="-1980"/>
          <w:tab w:val="left" w:pos="360"/>
          <w:tab w:val="left" w:pos="1080"/>
          <w:tab w:val="left" w:pos="1620"/>
        </w:tabs>
        <w:ind w:right="360"/>
        <w:jc w:val="both"/>
        <w:rPr>
          <w:rFonts w:ascii="Arial" w:hAnsi="Arial" w:cs="Arial"/>
          <w:color w:val="000080"/>
          <w:sz w:val="20"/>
          <w:szCs w:val="20"/>
        </w:rPr>
      </w:pPr>
    </w:p>
    <w:p w:rsidR="005D76AB" w:rsidRDefault="00953AAD" w:rsidP="005D76AB">
      <w:pPr>
        <w:tabs>
          <w:tab w:val="left" w:pos="-1980"/>
          <w:tab w:val="left" w:pos="360"/>
          <w:tab w:val="left" w:pos="1080"/>
          <w:tab w:val="left" w:pos="1620"/>
        </w:tabs>
        <w:ind w:right="360"/>
        <w:jc w:val="both"/>
      </w:pPr>
      <w:r w:rsidRPr="00227F60">
        <w:tab/>
      </w:r>
      <w:r w:rsidR="00227F60" w:rsidRPr="00227F60">
        <w:t>25.</w:t>
      </w:r>
      <w:r>
        <w:rPr>
          <w:rFonts w:ascii="Arial" w:hAnsi="Arial" w:cs="Arial"/>
          <w:color w:val="000080"/>
          <w:sz w:val="20"/>
          <w:szCs w:val="20"/>
        </w:rPr>
        <w:tab/>
      </w:r>
      <w:r w:rsidR="005D76AB" w:rsidRPr="006E7999">
        <w:t xml:space="preserve">Commissioner Artz </w:t>
      </w:r>
      <w:r w:rsidR="005D76AB">
        <w:t>–</w:t>
      </w:r>
      <w:r w:rsidR="005D76AB" w:rsidRPr="006E7999">
        <w:t xml:space="preserve"> </w:t>
      </w:r>
    </w:p>
    <w:p w:rsidR="00721688" w:rsidRDefault="005D76AB" w:rsidP="00F24AED">
      <w:pPr>
        <w:numPr>
          <w:ilvl w:val="0"/>
          <w:numId w:val="1"/>
        </w:numPr>
        <w:tabs>
          <w:tab w:val="left" w:pos="-1980"/>
          <w:tab w:val="left" w:pos="360"/>
          <w:tab w:val="left" w:pos="1080"/>
          <w:tab w:val="left" w:pos="1620"/>
        </w:tabs>
        <w:ind w:right="360"/>
        <w:jc w:val="both"/>
      </w:pPr>
      <w:r>
        <w:t>Request Board Discussion Regarding</w:t>
      </w:r>
      <w:r w:rsidRPr="006E7999">
        <w:t xml:space="preserve"> Preserving Roadside Wildflowers</w:t>
      </w:r>
    </w:p>
    <w:p w:rsidR="00A21619" w:rsidRDefault="00A21619" w:rsidP="00F24AED">
      <w:pPr>
        <w:numPr>
          <w:ilvl w:val="0"/>
          <w:numId w:val="1"/>
        </w:numPr>
        <w:tabs>
          <w:tab w:val="left" w:pos="-1980"/>
          <w:tab w:val="left" w:pos="360"/>
          <w:tab w:val="left" w:pos="1080"/>
          <w:tab w:val="left" w:pos="1620"/>
        </w:tabs>
        <w:ind w:right="360"/>
        <w:jc w:val="both"/>
      </w:pPr>
      <w:r>
        <w:t xml:space="preserve">Request Board Approval to Apply for  the NEA “Our Town” Grant </w:t>
      </w:r>
    </w:p>
    <w:p w:rsidR="00721688" w:rsidRDefault="00A21619" w:rsidP="00F24AED">
      <w:pPr>
        <w:numPr>
          <w:ilvl w:val="0"/>
          <w:numId w:val="1"/>
        </w:numPr>
        <w:tabs>
          <w:tab w:val="left" w:pos="-1980"/>
          <w:tab w:val="left" w:pos="360"/>
          <w:tab w:val="left" w:pos="1080"/>
          <w:tab w:val="left" w:pos="1620"/>
        </w:tabs>
        <w:ind w:right="360"/>
        <w:jc w:val="both"/>
      </w:pPr>
      <w:r>
        <w:t xml:space="preserve">Continuing Hazardous Waste Days (Amnesty Days) </w:t>
      </w:r>
    </w:p>
    <w:p w:rsidR="00721688" w:rsidRPr="00A766E2" w:rsidRDefault="00721688" w:rsidP="00F24AED">
      <w:pPr>
        <w:numPr>
          <w:ilvl w:val="0"/>
          <w:numId w:val="1"/>
        </w:numPr>
        <w:tabs>
          <w:tab w:val="left" w:pos="-1980"/>
          <w:tab w:val="left" w:pos="360"/>
          <w:tab w:val="left" w:pos="1080"/>
          <w:tab w:val="left" w:pos="1620"/>
        </w:tabs>
        <w:ind w:right="360"/>
        <w:jc w:val="both"/>
      </w:pPr>
      <w:r>
        <w:t>Updates Regarding Board Appointments</w:t>
      </w:r>
    </w:p>
    <w:p w:rsidR="00E80548" w:rsidRDefault="00D13799" w:rsidP="000F1D28">
      <w:pPr>
        <w:tabs>
          <w:tab w:val="left" w:pos="-1980"/>
          <w:tab w:val="left" w:pos="360"/>
          <w:tab w:val="left" w:pos="1080"/>
          <w:tab w:val="left" w:pos="1620"/>
        </w:tabs>
        <w:ind w:right="360"/>
        <w:jc w:val="both"/>
        <w:rPr>
          <w:color w:val="000080"/>
          <w:sz w:val="20"/>
          <w:szCs w:val="20"/>
        </w:rPr>
      </w:pPr>
      <w:r>
        <w:rPr>
          <w:color w:val="000080"/>
          <w:sz w:val="20"/>
          <w:szCs w:val="20"/>
        </w:rPr>
        <w:tab/>
      </w:r>
      <w:r>
        <w:rPr>
          <w:color w:val="000080"/>
          <w:sz w:val="20"/>
          <w:szCs w:val="20"/>
        </w:rPr>
        <w:tab/>
      </w:r>
    </w:p>
    <w:p w:rsidR="005D76AB" w:rsidRPr="00D13799" w:rsidRDefault="00E80548" w:rsidP="000F1D28">
      <w:pPr>
        <w:tabs>
          <w:tab w:val="left" w:pos="-1980"/>
          <w:tab w:val="left" w:pos="360"/>
          <w:tab w:val="left" w:pos="1080"/>
          <w:tab w:val="left" w:pos="1620"/>
        </w:tabs>
        <w:ind w:right="360"/>
        <w:jc w:val="both"/>
      </w:pPr>
      <w:r>
        <w:rPr>
          <w:color w:val="000080"/>
          <w:sz w:val="20"/>
          <w:szCs w:val="20"/>
        </w:rPr>
        <w:tab/>
      </w:r>
      <w:r w:rsidR="00227F60" w:rsidRPr="00227F60">
        <w:t>26.</w:t>
      </w:r>
      <w:r>
        <w:rPr>
          <w:color w:val="000080"/>
          <w:sz w:val="20"/>
          <w:szCs w:val="20"/>
        </w:rPr>
        <w:tab/>
      </w:r>
      <w:r w:rsidR="00D13799" w:rsidRPr="00D13799">
        <w:t xml:space="preserve">Commissioner Stewart – </w:t>
      </w:r>
    </w:p>
    <w:p w:rsidR="005D76AB" w:rsidRPr="005D465E" w:rsidRDefault="00D13799" w:rsidP="00F24AED">
      <w:pPr>
        <w:numPr>
          <w:ilvl w:val="0"/>
          <w:numId w:val="2"/>
        </w:numPr>
        <w:tabs>
          <w:tab w:val="left" w:pos="-1980"/>
          <w:tab w:val="left" w:pos="360"/>
          <w:tab w:val="left" w:pos="1080"/>
          <w:tab w:val="left" w:pos="1620"/>
        </w:tabs>
        <w:ind w:right="360"/>
        <w:jc w:val="both"/>
      </w:pPr>
      <w:r w:rsidRPr="00D13799">
        <w:t xml:space="preserve">Request Board Discussion Regarding the Speed Limit on Lonnie </w:t>
      </w:r>
      <w:proofErr w:type="spellStart"/>
      <w:r w:rsidRPr="00D13799">
        <w:t>Raker</w:t>
      </w:r>
      <w:proofErr w:type="spellEnd"/>
      <w:r w:rsidRPr="00D13799">
        <w:t xml:space="preserve"> Road South of Hwy 267 to East Ivan Rd</w:t>
      </w:r>
    </w:p>
    <w:p w:rsidR="005D76AB" w:rsidRDefault="005D76AB" w:rsidP="00CE57D1">
      <w:pPr>
        <w:tabs>
          <w:tab w:val="left" w:pos="-1980"/>
          <w:tab w:val="left" w:pos="360"/>
          <w:tab w:val="left" w:pos="1080"/>
          <w:tab w:val="left" w:pos="1620"/>
        </w:tabs>
        <w:ind w:right="360"/>
        <w:jc w:val="both"/>
        <w:rPr>
          <w:rFonts w:ascii="Arial" w:hAnsi="Arial" w:cs="Arial"/>
          <w:color w:val="000080"/>
          <w:sz w:val="20"/>
          <w:szCs w:val="20"/>
        </w:rPr>
      </w:pPr>
    </w:p>
    <w:p w:rsidR="00440A6E" w:rsidRDefault="00440A6E" w:rsidP="00CE57D1">
      <w:pPr>
        <w:tabs>
          <w:tab w:val="left" w:pos="-1980"/>
          <w:tab w:val="left" w:pos="360"/>
          <w:tab w:val="left" w:pos="1080"/>
          <w:tab w:val="left" w:pos="1620"/>
        </w:tabs>
        <w:ind w:right="360"/>
        <w:jc w:val="both"/>
        <w:rPr>
          <w:rFonts w:ascii="Arial" w:hAnsi="Arial" w:cs="Arial"/>
          <w:color w:val="000080"/>
          <w:sz w:val="20"/>
          <w:szCs w:val="20"/>
        </w:rPr>
      </w:pPr>
    </w:p>
    <w:p w:rsidR="00440A6E" w:rsidRDefault="00440A6E" w:rsidP="00CE57D1">
      <w:pPr>
        <w:tabs>
          <w:tab w:val="left" w:pos="-1980"/>
          <w:tab w:val="left" w:pos="360"/>
          <w:tab w:val="left" w:pos="1080"/>
          <w:tab w:val="left" w:pos="1620"/>
        </w:tabs>
        <w:ind w:right="360"/>
        <w:jc w:val="both"/>
        <w:rPr>
          <w:rFonts w:ascii="Arial" w:hAnsi="Arial" w:cs="Arial"/>
          <w:color w:val="000080"/>
          <w:sz w:val="20"/>
          <w:szCs w:val="20"/>
        </w:rPr>
      </w:pPr>
    </w:p>
    <w:p w:rsidR="00440A6E" w:rsidRDefault="00440A6E" w:rsidP="00CE57D1">
      <w:pPr>
        <w:tabs>
          <w:tab w:val="left" w:pos="-1980"/>
          <w:tab w:val="left" w:pos="360"/>
          <w:tab w:val="left" w:pos="1080"/>
          <w:tab w:val="left" w:pos="1620"/>
        </w:tabs>
        <w:ind w:right="360"/>
        <w:jc w:val="both"/>
        <w:rPr>
          <w:rFonts w:ascii="Arial" w:hAnsi="Arial" w:cs="Arial"/>
          <w:color w:val="000080"/>
          <w:sz w:val="20"/>
          <w:szCs w:val="20"/>
        </w:rPr>
      </w:pPr>
    </w:p>
    <w:p w:rsidR="00FB0648" w:rsidRDefault="00FB0648" w:rsidP="00CE57D1">
      <w:pPr>
        <w:tabs>
          <w:tab w:val="left" w:pos="-1980"/>
          <w:tab w:val="left" w:pos="360"/>
          <w:tab w:val="left" w:pos="1080"/>
          <w:tab w:val="left" w:pos="1620"/>
        </w:tabs>
        <w:ind w:right="360"/>
        <w:jc w:val="both"/>
        <w:rPr>
          <w:rFonts w:ascii="Arial" w:hAnsi="Arial" w:cs="Arial"/>
          <w:color w:val="000080"/>
          <w:sz w:val="20"/>
          <w:szCs w:val="20"/>
        </w:rPr>
      </w:pPr>
    </w:p>
    <w:p w:rsidR="00FB0648" w:rsidRDefault="00FB0648" w:rsidP="00CE57D1">
      <w:pPr>
        <w:tabs>
          <w:tab w:val="left" w:pos="-1980"/>
          <w:tab w:val="left" w:pos="360"/>
          <w:tab w:val="left" w:pos="1080"/>
          <w:tab w:val="left" w:pos="1620"/>
        </w:tabs>
        <w:ind w:right="360"/>
        <w:jc w:val="both"/>
        <w:rPr>
          <w:rFonts w:ascii="Arial" w:hAnsi="Arial" w:cs="Arial"/>
          <w:color w:val="000080"/>
          <w:sz w:val="20"/>
          <w:szCs w:val="20"/>
        </w:rPr>
      </w:pPr>
    </w:p>
    <w:p w:rsidR="00CE57D1" w:rsidRPr="00CE57D1" w:rsidRDefault="005D76AB" w:rsidP="00CE57D1">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823588" w:rsidRDefault="00823588">
      <w:pPr>
        <w:tabs>
          <w:tab w:val="left" w:pos="-1980"/>
          <w:tab w:val="left" w:pos="360"/>
        </w:tabs>
        <w:ind w:left="1080" w:right="360" w:hanging="720"/>
        <w:jc w:val="both"/>
        <w:rPr>
          <w:b/>
          <w:bCs/>
          <w:u w:val="single"/>
        </w:rPr>
      </w:pPr>
    </w:p>
    <w:p w:rsidR="00823588" w:rsidRDefault="00823588">
      <w:pPr>
        <w:tabs>
          <w:tab w:val="left" w:pos="-1980"/>
          <w:tab w:val="left" w:pos="360"/>
        </w:tabs>
        <w:ind w:left="1080" w:right="360" w:hanging="72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F24AED" w:rsidRDefault="00F24AED" w:rsidP="00F24AED">
      <w:pPr>
        <w:tabs>
          <w:tab w:val="left" w:pos="-1980"/>
          <w:tab w:val="left" w:pos="360"/>
        </w:tabs>
        <w:ind w:right="360"/>
        <w:jc w:val="both"/>
        <w:rPr>
          <w:b/>
          <w:bCs/>
          <w:u w:val="single"/>
        </w:rPr>
      </w:pPr>
    </w:p>
    <w:p w:rsidR="00FB0648" w:rsidRDefault="00697C85" w:rsidP="00F24AED">
      <w:pPr>
        <w:numPr>
          <w:ilvl w:val="0"/>
          <w:numId w:val="3"/>
        </w:numPr>
        <w:tabs>
          <w:tab w:val="left" w:pos="-1980"/>
          <w:tab w:val="left" w:pos="360"/>
        </w:tabs>
        <w:ind w:right="360"/>
        <w:jc w:val="both"/>
        <w:rPr>
          <w:bCs/>
        </w:rPr>
      </w:pPr>
      <w:r w:rsidRPr="00697C85">
        <w:rPr>
          <w:bCs/>
        </w:rPr>
        <w:t>Operational Update</w:t>
      </w:r>
    </w:p>
    <w:p w:rsidR="00F24AED" w:rsidRPr="00697C85" w:rsidRDefault="00F24AED" w:rsidP="00F24AED">
      <w:pPr>
        <w:tabs>
          <w:tab w:val="left" w:pos="-1980"/>
          <w:tab w:val="left" w:pos="360"/>
        </w:tabs>
        <w:ind w:left="1080" w:right="360"/>
        <w:jc w:val="both"/>
        <w:rPr>
          <w:bCs/>
        </w:rPr>
      </w:pPr>
    </w:p>
    <w:p w:rsidR="00FB0648" w:rsidRDefault="00FB0648" w:rsidP="005A3388">
      <w:pPr>
        <w:tabs>
          <w:tab w:val="left" w:pos="-1980"/>
          <w:tab w:val="left" w:pos="360"/>
        </w:tabs>
        <w:ind w:left="1080" w:right="360" w:hanging="720"/>
        <w:jc w:val="both"/>
        <w:rPr>
          <w:b/>
          <w:bCs/>
          <w:u w:val="single"/>
        </w:rPr>
      </w:pPr>
    </w:p>
    <w:p w:rsidR="00DC01BF" w:rsidRDefault="00DC01BF" w:rsidP="005A3388">
      <w:pPr>
        <w:tabs>
          <w:tab w:val="left" w:pos="-1980"/>
          <w:tab w:val="left" w:pos="360"/>
        </w:tabs>
        <w:ind w:left="1080" w:right="360" w:hanging="720"/>
        <w:jc w:val="both"/>
        <w:rPr>
          <w:b/>
          <w:bCs/>
          <w:u w:val="single"/>
        </w:rPr>
      </w:pPr>
      <w:r>
        <w:rPr>
          <w:b/>
          <w:bCs/>
          <w:u w:val="single"/>
        </w:rPr>
        <w:t xml:space="preserve">Discussion Issues by Commissioners </w:t>
      </w:r>
    </w:p>
    <w:p w:rsidR="003E40BD" w:rsidRPr="00D82855" w:rsidRDefault="00DC01BF" w:rsidP="00D82855">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82855" w:rsidRDefault="003E40BD" w:rsidP="00EE680E">
      <w:pPr>
        <w:tabs>
          <w:tab w:val="left" w:pos="-1980"/>
          <w:tab w:val="left" w:pos="360"/>
        </w:tabs>
        <w:ind w:right="360"/>
        <w:jc w:val="both"/>
        <w:rPr>
          <w:b/>
          <w:bCs/>
        </w:rPr>
      </w:pPr>
      <w:r>
        <w:rPr>
          <w:b/>
          <w:bCs/>
        </w:rPr>
        <w:tab/>
      </w:r>
    </w:p>
    <w:p w:rsidR="00D82855" w:rsidRDefault="00D82855" w:rsidP="00EE680E">
      <w:pPr>
        <w:tabs>
          <w:tab w:val="left" w:pos="-1980"/>
          <w:tab w:val="left" w:pos="360"/>
        </w:tabs>
        <w:ind w:right="360"/>
        <w:jc w:val="both"/>
        <w:rPr>
          <w:b/>
          <w:bCs/>
        </w:rPr>
      </w:pPr>
    </w:p>
    <w:p w:rsidR="00DC01BF" w:rsidRPr="002C5B92" w:rsidRDefault="00D82855" w:rsidP="00EE680E">
      <w:pPr>
        <w:tabs>
          <w:tab w:val="left" w:pos="-1980"/>
          <w:tab w:val="left" w:pos="360"/>
        </w:tabs>
        <w:ind w:right="360"/>
        <w:jc w:val="both"/>
        <w:rPr>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817CC1">
      <w:pPr>
        <w:ind w:left="360" w:right="360"/>
        <w:jc w:val="center"/>
        <w:rPr>
          <w:b/>
          <w:i/>
          <w:szCs w:val="20"/>
        </w:rPr>
      </w:pPr>
      <w:proofErr w:type="gramStart"/>
      <w:r>
        <w:rPr>
          <w:b/>
          <w:i/>
          <w:szCs w:val="20"/>
        </w:rPr>
        <w:t>Monday</w:t>
      </w:r>
      <w:r w:rsidR="007C4EA7">
        <w:rPr>
          <w:b/>
          <w:i/>
          <w:szCs w:val="20"/>
        </w:rPr>
        <w:t>, November</w:t>
      </w:r>
      <w:r w:rsidR="003E40BD">
        <w:rPr>
          <w:b/>
          <w:i/>
          <w:szCs w:val="20"/>
        </w:rPr>
        <w:t xml:space="preserve"> 19</w:t>
      </w:r>
      <w:r w:rsidR="00DC01BF">
        <w:rPr>
          <w:b/>
          <w:i/>
          <w:szCs w:val="20"/>
        </w:rPr>
        <w:t>, 2012 at 5:00p.m.</w:t>
      </w:r>
      <w:proofErr w:type="gramEnd"/>
    </w:p>
    <w:p w:rsidR="00DC01BF" w:rsidRDefault="00DC01BF" w:rsidP="00D91CC0">
      <w:r>
        <w:rPr>
          <w:b/>
          <w:i/>
          <w:szCs w:val="20"/>
          <w:u w:val="single"/>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C01BF" w:rsidTr="00360B0B">
        <w:trPr>
          <w:trHeight w:val="570"/>
        </w:trPr>
        <w:tc>
          <w:tcPr>
            <w:tcW w:w="10728" w:type="dxa"/>
            <w:gridSpan w:val="23"/>
          </w:tcPr>
          <w:p w:rsidR="00DC01BF" w:rsidRDefault="00DC01BF" w:rsidP="00360B0B">
            <w:pPr>
              <w:tabs>
                <w:tab w:val="left" w:pos="525"/>
                <w:tab w:val="center" w:pos="5256"/>
              </w:tabs>
              <w:jc w:val="center"/>
              <w:rPr>
                <w:rFonts w:ascii="Verdana" w:hAnsi="Verdana"/>
                <w:b/>
              </w:rPr>
            </w:pPr>
            <w:r>
              <w:rPr>
                <w:b/>
                <w:sz w:val="36"/>
                <w:szCs w:val="36"/>
              </w:rPr>
              <w:tab/>
            </w:r>
            <w:r>
              <w:rPr>
                <w:rFonts w:ascii="Verdana" w:hAnsi="Verdana"/>
                <w:b/>
              </w:rPr>
              <w:t>Regular Board Meeting and Holiday Schedule</w:t>
            </w:r>
          </w:p>
          <w:p w:rsidR="00DC01BF" w:rsidRDefault="00DC01BF" w:rsidP="00360B0B">
            <w:pPr>
              <w:jc w:val="center"/>
              <w:rPr>
                <w:rFonts w:ascii="Verdana" w:hAnsi="Verdana"/>
                <w:b/>
              </w:rPr>
            </w:pPr>
            <w:r>
              <w:rPr>
                <w:rFonts w:ascii="Verdana" w:hAnsi="Verdana"/>
                <w:b/>
              </w:rPr>
              <w:t>January 2012 – December 2012</w:t>
            </w:r>
          </w:p>
          <w:p w:rsidR="00DC01BF" w:rsidRDefault="00DC01BF" w:rsidP="00360B0B">
            <w:pPr>
              <w:jc w:val="center"/>
              <w:rPr>
                <w:rFonts w:ascii="Verdana" w:hAnsi="Verdana"/>
                <w:b/>
                <w:sz w:val="12"/>
                <w:szCs w:val="12"/>
              </w:rPr>
            </w:pPr>
          </w:p>
          <w:p w:rsidR="00DC01BF" w:rsidRDefault="00DC01BF" w:rsidP="00360B0B">
            <w:pPr>
              <w:jc w:val="center"/>
              <w:rPr>
                <w:rFonts w:ascii="Verdana" w:hAnsi="Verdana"/>
                <w:b/>
                <w:sz w:val="12"/>
                <w:szCs w:val="12"/>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January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February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March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sz w:val="20"/>
                <w:szCs w:val="20"/>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tabs>
                <w:tab w:val="center" w:pos="138"/>
              </w:tabs>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31</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April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May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June 2012</w:t>
            </w:r>
          </w:p>
        </w:tc>
      </w:tr>
      <w:tr w:rsidR="00DC01BF" w:rsidTr="000F0CDD">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9</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16</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Pr="006869AC"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18</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30</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Pr="00783B21"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July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August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September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October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November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December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6</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8</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9</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4</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15</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31</w:t>
            </w: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bl>
    <w:p w:rsidR="00DC01BF" w:rsidRDefault="00DC01BF" w:rsidP="00360B0B">
      <w:pPr>
        <w:rPr>
          <w:rFonts w:ascii="Verdana" w:hAnsi="Verdana"/>
        </w:rPr>
      </w:pPr>
    </w:p>
    <w:tbl>
      <w:tblPr>
        <w:tblW w:w="0" w:type="auto"/>
        <w:tblLook w:val="01E0"/>
      </w:tblPr>
      <w:tblGrid>
        <w:gridCol w:w="645"/>
        <w:gridCol w:w="5190"/>
        <w:gridCol w:w="573"/>
        <w:gridCol w:w="4608"/>
      </w:tblGrid>
      <w:tr w:rsidR="00DC01BF" w:rsidTr="00360B0B">
        <w:tc>
          <w:tcPr>
            <w:tcW w:w="645" w:type="dxa"/>
            <w:shd w:val="clear" w:color="auto" w:fill="00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C01BF" w:rsidRDefault="00DC01BF" w:rsidP="00360B0B">
            <w:pPr>
              <w:tabs>
                <w:tab w:val="left" w:pos="341"/>
              </w:tabs>
              <w:rPr>
                <w:rFonts w:ascii="Verdana" w:hAnsi="Verdana"/>
                <w:b/>
                <w:sz w:val="20"/>
                <w:szCs w:val="20"/>
              </w:rPr>
            </w:pPr>
          </w:p>
        </w:tc>
        <w:tc>
          <w:tcPr>
            <w:tcW w:w="4608" w:type="dxa"/>
          </w:tcPr>
          <w:p w:rsidR="00DC01BF" w:rsidRDefault="00DC01BF" w:rsidP="00360B0B">
            <w:pPr>
              <w:rPr>
                <w:rFonts w:ascii="Verdana" w:hAnsi="Verdana"/>
                <w:b/>
                <w:sz w:val="20"/>
                <w:szCs w:val="20"/>
              </w:rPr>
            </w:pPr>
            <w:r>
              <w:rPr>
                <w:rFonts w:ascii="Verdana" w:hAnsi="Verdana"/>
                <w:b/>
                <w:sz w:val="20"/>
                <w:szCs w:val="20"/>
              </w:rPr>
              <w:t>Workshops</w:t>
            </w:r>
          </w:p>
        </w:tc>
      </w:tr>
      <w:tr w:rsidR="00DC01BF" w:rsidTr="00360B0B">
        <w:tc>
          <w:tcPr>
            <w:tcW w:w="645" w:type="dxa"/>
            <w:shd w:val="clear" w:color="auto" w:fill="FF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Special Meeting</w:t>
            </w:r>
          </w:p>
        </w:tc>
        <w:tc>
          <w:tcPr>
            <w:tcW w:w="573" w:type="dxa"/>
          </w:tcPr>
          <w:p w:rsidR="00DC01BF" w:rsidRDefault="00DC01BF" w:rsidP="00360B0B">
            <w:pPr>
              <w:ind w:left="-75"/>
              <w:rPr>
                <w:rFonts w:ascii="Verdana" w:hAnsi="Verdana"/>
                <w:b/>
                <w:sz w:val="20"/>
                <w:szCs w:val="20"/>
              </w:rPr>
            </w:pPr>
          </w:p>
        </w:tc>
        <w:tc>
          <w:tcPr>
            <w:tcW w:w="4608" w:type="dxa"/>
          </w:tcPr>
          <w:p w:rsidR="00DC01BF" w:rsidRDefault="00DC01BF" w:rsidP="00360B0B">
            <w:pPr>
              <w:ind w:left="-75"/>
              <w:rPr>
                <w:rFonts w:ascii="Verdana" w:hAnsi="Verdana"/>
                <w:b/>
                <w:sz w:val="20"/>
                <w:szCs w:val="20"/>
              </w:rPr>
            </w:pPr>
            <w:r>
              <w:rPr>
                <w:rFonts w:ascii="Verdana" w:hAnsi="Verdana"/>
                <w:b/>
                <w:sz w:val="20"/>
                <w:szCs w:val="20"/>
              </w:rPr>
              <w:t xml:space="preserve"> </w:t>
            </w:r>
          </w:p>
        </w:tc>
      </w:tr>
      <w:tr w:rsidR="00DC01BF" w:rsidTr="00360B0B">
        <w:trPr>
          <w:trHeight w:val="324"/>
        </w:trPr>
        <w:tc>
          <w:tcPr>
            <w:tcW w:w="645" w:type="dxa"/>
            <w:shd w:val="clear" w:color="auto" w:fill="0000FF"/>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Holiday</w:t>
            </w:r>
          </w:p>
        </w:tc>
        <w:tc>
          <w:tcPr>
            <w:tcW w:w="5181" w:type="dxa"/>
            <w:gridSpan w:val="2"/>
          </w:tcPr>
          <w:p w:rsidR="00DC01BF" w:rsidRDefault="00DC01BF" w:rsidP="00360B0B">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DC01BF" w:rsidP="00A06FC6">
      <w:pPr>
        <w:jc w:val="center"/>
        <w:rPr>
          <w:b/>
          <w:bCs/>
        </w:rPr>
      </w:pPr>
      <w:r>
        <w:rPr>
          <w:b/>
          <w:bCs/>
          <w:sz w:val="28"/>
          <w:szCs w:val="28"/>
        </w:rPr>
        <w:t>2011/2012</w:t>
      </w:r>
      <w:r>
        <w:rPr>
          <w:sz w:val="28"/>
          <w:szCs w:val="28"/>
        </w:rPr>
        <w:t xml:space="preserve"> </w:t>
      </w:r>
      <w:r>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C01BF" w:rsidRDefault="00DC01BF" w:rsidP="00A06FC6">
      <w:pPr>
        <w:rPr>
          <w:sz w:val="14"/>
        </w:rPr>
      </w:pPr>
    </w:p>
    <w:tbl>
      <w:tblPr>
        <w:tblW w:w="106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26"/>
        <w:gridCol w:w="2011"/>
        <w:gridCol w:w="2193"/>
        <w:gridCol w:w="4770"/>
      </w:tblGrid>
      <w:tr w:rsidR="00DC01BF" w:rsidTr="00B43BB0">
        <w:trPr>
          <w:trHeight w:hRule="exact" w:val="432"/>
          <w:tblHeader/>
        </w:trPr>
        <w:tc>
          <w:tcPr>
            <w:tcW w:w="1653" w:type="dxa"/>
            <w:gridSpan w:val="2"/>
            <w:tcBorders>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Month</w:t>
            </w:r>
          </w:p>
        </w:tc>
        <w:tc>
          <w:tcPr>
            <w:tcW w:w="2011"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Day</w:t>
            </w:r>
          </w:p>
        </w:tc>
        <w:tc>
          <w:tcPr>
            <w:tcW w:w="2193"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Time</w:t>
            </w:r>
          </w:p>
        </w:tc>
        <w:tc>
          <w:tcPr>
            <w:tcW w:w="4770" w:type="dxa"/>
            <w:tcBorders>
              <w:left w:val="nil"/>
              <w:bottom w:val="double" w:sz="6" w:space="0" w:color="auto"/>
            </w:tcBorders>
            <w:tcMar>
              <w:top w:w="72" w:type="dxa"/>
              <w:left w:w="115" w:type="dxa"/>
              <w:bottom w:w="72" w:type="dxa"/>
              <w:right w:w="115" w:type="dxa"/>
            </w:tcMar>
          </w:tcPr>
          <w:p w:rsidR="00DC01BF" w:rsidRDefault="00DC01BF" w:rsidP="00EC05F2">
            <w:pPr>
              <w:rPr>
                <w:b/>
              </w:rPr>
            </w:pPr>
            <w:r>
              <w:rPr>
                <w:b/>
              </w:rPr>
              <w:t>Meeting Type</w:t>
            </w:r>
          </w:p>
        </w:tc>
      </w:tr>
      <w:tr w:rsidR="00EA7F29" w:rsidRPr="0087599C" w:rsidTr="00F80DF4">
        <w:trPr>
          <w:trHeight w:val="274"/>
        </w:trPr>
        <w:tc>
          <w:tcPr>
            <w:tcW w:w="1627" w:type="dxa"/>
            <w:tcMar>
              <w:top w:w="72" w:type="dxa"/>
              <w:left w:w="115" w:type="dxa"/>
              <w:bottom w:w="72" w:type="dxa"/>
              <w:right w:w="115" w:type="dxa"/>
            </w:tcMar>
          </w:tcPr>
          <w:p w:rsidR="00EA7F29" w:rsidRDefault="00EA7F29" w:rsidP="00F80DF4">
            <w:pPr>
              <w:spacing w:after="58"/>
              <w:rPr>
                <w:b/>
                <w:bCs/>
                <w:sz w:val="20"/>
              </w:rPr>
            </w:pPr>
            <w:r>
              <w:rPr>
                <w:b/>
                <w:bCs/>
                <w:sz w:val="20"/>
              </w:rPr>
              <w:t>November 2012</w:t>
            </w:r>
          </w:p>
        </w:tc>
        <w:tc>
          <w:tcPr>
            <w:tcW w:w="2037" w:type="dxa"/>
            <w:gridSpan w:val="2"/>
            <w:tcMar>
              <w:top w:w="72" w:type="dxa"/>
              <w:left w:w="115" w:type="dxa"/>
              <w:bottom w:w="72" w:type="dxa"/>
              <w:right w:w="115" w:type="dxa"/>
            </w:tcMar>
          </w:tcPr>
          <w:p w:rsidR="00EA7F29" w:rsidRDefault="00EA7F29" w:rsidP="00F80DF4">
            <w:pPr>
              <w:spacing w:after="58"/>
              <w:rPr>
                <w:bCs/>
                <w:sz w:val="20"/>
              </w:rPr>
            </w:pPr>
            <w:r>
              <w:rPr>
                <w:bCs/>
                <w:sz w:val="20"/>
              </w:rPr>
              <w:t>Monday, 5</w:t>
            </w:r>
          </w:p>
        </w:tc>
        <w:tc>
          <w:tcPr>
            <w:tcW w:w="2193" w:type="dxa"/>
            <w:tcMar>
              <w:top w:w="72" w:type="dxa"/>
              <w:left w:w="115" w:type="dxa"/>
              <w:bottom w:w="72" w:type="dxa"/>
              <w:right w:w="115" w:type="dxa"/>
            </w:tcMar>
          </w:tcPr>
          <w:p w:rsidR="00EA7F29" w:rsidRDefault="00EA7F29" w:rsidP="00F80DF4">
            <w:pPr>
              <w:spacing w:after="58"/>
              <w:rPr>
                <w:bCs/>
                <w:sz w:val="20"/>
              </w:rPr>
            </w:pPr>
            <w:r>
              <w:rPr>
                <w:bCs/>
                <w:sz w:val="20"/>
              </w:rPr>
              <w:t>5:00 P.M.</w:t>
            </w:r>
          </w:p>
        </w:tc>
        <w:tc>
          <w:tcPr>
            <w:tcW w:w="4770" w:type="dxa"/>
            <w:tcMar>
              <w:top w:w="72" w:type="dxa"/>
              <w:left w:w="115" w:type="dxa"/>
              <w:bottom w:w="72" w:type="dxa"/>
              <w:right w:w="115" w:type="dxa"/>
            </w:tcMar>
          </w:tcPr>
          <w:p w:rsidR="00EA7F29" w:rsidRDefault="00EA7F29" w:rsidP="00F80DF4">
            <w:pPr>
              <w:rPr>
                <w:sz w:val="20"/>
                <w:szCs w:val="20"/>
              </w:rPr>
            </w:pPr>
            <w:r>
              <w:rPr>
                <w:sz w:val="20"/>
                <w:szCs w:val="20"/>
              </w:rPr>
              <w:t>Regular Board Meeting</w:t>
            </w:r>
          </w:p>
        </w:tc>
      </w:tr>
      <w:tr w:rsidR="00EA7F29" w:rsidRPr="0087599C" w:rsidTr="00F80DF4">
        <w:trPr>
          <w:trHeight w:val="274"/>
        </w:trPr>
        <w:tc>
          <w:tcPr>
            <w:tcW w:w="1627" w:type="dxa"/>
            <w:tcMar>
              <w:top w:w="72" w:type="dxa"/>
              <w:left w:w="115" w:type="dxa"/>
              <w:bottom w:w="72" w:type="dxa"/>
              <w:right w:w="115" w:type="dxa"/>
            </w:tcMar>
          </w:tcPr>
          <w:p w:rsidR="00EA7F29" w:rsidRDefault="00EA7F29" w:rsidP="00F80DF4">
            <w:pPr>
              <w:spacing w:after="58"/>
              <w:rPr>
                <w:b/>
                <w:bCs/>
                <w:sz w:val="20"/>
              </w:rPr>
            </w:pPr>
          </w:p>
        </w:tc>
        <w:tc>
          <w:tcPr>
            <w:tcW w:w="2037" w:type="dxa"/>
            <w:gridSpan w:val="2"/>
            <w:tcMar>
              <w:top w:w="72" w:type="dxa"/>
              <w:left w:w="115" w:type="dxa"/>
              <w:bottom w:w="72" w:type="dxa"/>
              <w:right w:w="115" w:type="dxa"/>
            </w:tcMar>
          </w:tcPr>
          <w:p w:rsidR="00EA7F29" w:rsidRDefault="00EA7F29" w:rsidP="00F80DF4">
            <w:pPr>
              <w:spacing w:after="58"/>
              <w:rPr>
                <w:bCs/>
                <w:sz w:val="20"/>
              </w:rPr>
            </w:pPr>
            <w:r>
              <w:rPr>
                <w:bCs/>
                <w:sz w:val="20"/>
              </w:rPr>
              <w:t>Tuesday, 13</w:t>
            </w:r>
          </w:p>
        </w:tc>
        <w:tc>
          <w:tcPr>
            <w:tcW w:w="2193" w:type="dxa"/>
            <w:tcMar>
              <w:top w:w="72" w:type="dxa"/>
              <w:left w:w="115" w:type="dxa"/>
              <w:bottom w:w="72" w:type="dxa"/>
              <w:right w:w="115" w:type="dxa"/>
            </w:tcMar>
          </w:tcPr>
          <w:p w:rsidR="00EA7F29" w:rsidRDefault="00EA7F29" w:rsidP="00F80DF4">
            <w:pPr>
              <w:spacing w:after="58"/>
              <w:rPr>
                <w:bCs/>
                <w:sz w:val="20"/>
              </w:rPr>
            </w:pPr>
            <w:r>
              <w:rPr>
                <w:bCs/>
                <w:sz w:val="20"/>
              </w:rPr>
              <w:t>7:00 P.M.</w:t>
            </w:r>
          </w:p>
        </w:tc>
        <w:tc>
          <w:tcPr>
            <w:tcW w:w="4770" w:type="dxa"/>
            <w:tcMar>
              <w:top w:w="72" w:type="dxa"/>
              <w:left w:w="115" w:type="dxa"/>
              <w:bottom w:w="72" w:type="dxa"/>
              <w:right w:w="115" w:type="dxa"/>
            </w:tcMar>
          </w:tcPr>
          <w:p w:rsidR="00EA7F29" w:rsidRDefault="00EA7F29" w:rsidP="00F80DF4">
            <w:pPr>
              <w:rPr>
                <w:sz w:val="20"/>
                <w:szCs w:val="20"/>
              </w:rPr>
            </w:pPr>
            <w:r>
              <w:rPr>
                <w:sz w:val="20"/>
                <w:szCs w:val="20"/>
              </w:rPr>
              <w:t>Planning Commission Meeting</w:t>
            </w:r>
          </w:p>
        </w:tc>
      </w:tr>
      <w:tr w:rsidR="00EA7F29" w:rsidRPr="0087599C" w:rsidTr="00F80DF4">
        <w:trPr>
          <w:trHeight w:val="274"/>
        </w:trPr>
        <w:tc>
          <w:tcPr>
            <w:tcW w:w="1627" w:type="dxa"/>
            <w:tcMar>
              <w:top w:w="72" w:type="dxa"/>
              <w:left w:w="115" w:type="dxa"/>
              <w:bottom w:w="72" w:type="dxa"/>
              <w:right w:w="115" w:type="dxa"/>
            </w:tcMar>
          </w:tcPr>
          <w:p w:rsidR="00EA7F29" w:rsidRDefault="00EA7F29" w:rsidP="00F80DF4">
            <w:pPr>
              <w:spacing w:after="58"/>
              <w:rPr>
                <w:b/>
                <w:bCs/>
                <w:sz w:val="20"/>
              </w:rPr>
            </w:pPr>
          </w:p>
        </w:tc>
        <w:tc>
          <w:tcPr>
            <w:tcW w:w="2037" w:type="dxa"/>
            <w:gridSpan w:val="2"/>
            <w:tcMar>
              <w:top w:w="72" w:type="dxa"/>
              <w:left w:w="115" w:type="dxa"/>
              <w:bottom w:w="72" w:type="dxa"/>
              <w:right w:w="115" w:type="dxa"/>
            </w:tcMar>
          </w:tcPr>
          <w:p w:rsidR="00EA7F29" w:rsidRDefault="00EA7F29" w:rsidP="00F80DF4">
            <w:pPr>
              <w:spacing w:after="58"/>
              <w:rPr>
                <w:bCs/>
                <w:sz w:val="20"/>
              </w:rPr>
            </w:pPr>
            <w:r>
              <w:rPr>
                <w:bCs/>
                <w:sz w:val="20"/>
              </w:rPr>
              <w:t>Wednesday, 14</w:t>
            </w:r>
          </w:p>
        </w:tc>
        <w:tc>
          <w:tcPr>
            <w:tcW w:w="2193" w:type="dxa"/>
            <w:tcMar>
              <w:top w:w="72" w:type="dxa"/>
              <w:left w:w="115" w:type="dxa"/>
              <w:bottom w:w="72" w:type="dxa"/>
              <w:right w:w="115" w:type="dxa"/>
            </w:tcMar>
          </w:tcPr>
          <w:p w:rsidR="00EA7F29" w:rsidRDefault="00EA7F29" w:rsidP="00F80DF4">
            <w:pPr>
              <w:spacing w:after="58"/>
              <w:rPr>
                <w:bCs/>
                <w:sz w:val="20"/>
              </w:rPr>
            </w:pPr>
            <w:r>
              <w:rPr>
                <w:bCs/>
                <w:sz w:val="20"/>
              </w:rPr>
              <w:t>5:30 P.M.</w:t>
            </w:r>
          </w:p>
        </w:tc>
        <w:tc>
          <w:tcPr>
            <w:tcW w:w="4770" w:type="dxa"/>
            <w:tcMar>
              <w:top w:w="72" w:type="dxa"/>
              <w:left w:w="115" w:type="dxa"/>
              <w:bottom w:w="72" w:type="dxa"/>
              <w:right w:w="115" w:type="dxa"/>
            </w:tcMar>
          </w:tcPr>
          <w:p w:rsidR="00EA7F29" w:rsidRDefault="00EA7F29" w:rsidP="00F80DF4">
            <w:pPr>
              <w:rPr>
                <w:sz w:val="20"/>
                <w:szCs w:val="20"/>
              </w:rPr>
            </w:pPr>
            <w:r>
              <w:rPr>
                <w:sz w:val="20"/>
                <w:szCs w:val="20"/>
              </w:rPr>
              <w:t>Code Enforcement Meeting</w:t>
            </w:r>
          </w:p>
        </w:tc>
      </w:tr>
      <w:tr w:rsidR="00EA7F29" w:rsidRPr="0087599C" w:rsidTr="00F80DF4">
        <w:trPr>
          <w:trHeight w:val="274"/>
        </w:trPr>
        <w:tc>
          <w:tcPr>
            <w:tcW w:w="1627" w:type="dxa"/>
            <w:tcMar>
              <w:top w:w="72" w:type="dxa"/>
              <w:left w:w="115" w:type="dxa"/>
              <w:bottom w:w="72" w:type="dxa"/>
              <w:right w:w="115" w:type="dxa"/>
            </w:tcMar>
          </w:tcPr>
          <w:p w:rsidR="00EA7F29" w:rsidRDefault="00EA7F29" w:rsidP="00F80DF4">
            <w:pPr>
              <w:spacing w:after="58"/>
              <w:rPr>
                <w:b/>
                <w:bCs/>
                <w:sz w:val="20"/>
              </w:rPr>
            </w:pPr>
          </w:p>
        </w:tc>
        <w:tc>
          <w:tcPr>
            <w:tcW w:w="2037" w:type="dxa"/>
            <w:gridSpan w:val="2"/>
            <w:tcMar>
              <w:top w:w="72" w:type="dxa"/>
              <w:left w:w="115" w:type="dxa"/>
              <w:bottom w:w="72" w:type="dxa"/>
              <w:right w:w="115" w:type="dxa"/>
            </w:tcMar>
          </w:tcPr>
          <w:p w:rsidR="00EA7F29" w:rsidRDefault="00EA7F29" w:rsidP="00F80DF4">
            <w:pPr>
              <w:spacing w:after="58"/>
              <w:rPr>
                <w:bCs/>
                <w:sz w:val="20"/>
              </w:rPr>
            </w:pPr>
            <w:r>
              <w:rPr>
                <w:bCs/>
                <w:sz w:val="20"/>
              </w:rPr>
              <w:t>Monday, 19</w:t>
            </w:r>
          </w:p>
        </w:tc>
        <w:tc>
          <w:tcPr>
            <w:tcW w:w="2193" w:type="dxa"/>
            <w:tcMar>
              <w:top w:w="72" w:type="dxa"/>
              <w:left w:w="115" w:type="dxa"/>
              <w:bottom w:w="72" w:type="dxa"/>
              <w:right w:w="115" w:type="dxa"/>
            </w:tcMar>
          </w:tcPr>
          <w:p w:rsidR="00EA7F29" w:rsidRDefault="00EA7F29" w:rsidP="00F80DF4">
            <w:pPr>
              <w:spacing w:after="58"/>
              <w:rPr>
                <w:bCs/>
                <w:sz w:val="20"/>
              </w:rPr>
            </w:pPr>
            <w:r>
              <w:rPr>
                <w:bCs/>
                <w:sz w:val="20"/>
              </w:rPr>
              <w:t>5:00 P.M.</w:t>
            </w:r>
          </w:p>
        </w:tc>
        <w:tc>
          <w:tcPr>
            <w:tcW w:w="4770" w:type="dxa"/>
            <w:tcMar>
              <w:top w:w="72" w:type="dxa"/>
              <w:left w:w="115" w:type="dxa"/>
              <w:bottom w:w="72" w:type="dxa"/>
              <w:right w:w="115" w:type="dxa"/>
            </w:tcMar>
          </w:tcPr>
          <w:p w:rsidR="00EA7F29" w:rsidRDefault="00EA7F29" w:rsidP="00F80DF4">
            <w:pPr>
              <w:rPr>
                <w:sz w:val="20"/>
                <w:szCs w:val="20"/>
              </w:rPr>
            </w:pPr>
            <w:r>
              <w:rPr>
                <w:sz w:val="20"/>
                <w:szCs w:val="20"/>
              </w:rPr>
              <w:t>Regular Board Meeting</w:t>
            </w:r>
          </w:p>
        </w:tc>
      </w:tr>
      <w:tr w:rsidR="00EA7F29" w:rsidRPr="0087599C" w:rsidTr="00F80DF4">
        <w:trPr>
          <w:trHeight w:val="274"/>
        </w:trPr>
        <w:tc>
          <w:tcPr>
            <w:tcW w:w="1627" w:type="dxa"/>
            <w:tcMar>
              <w:top w:w="72" w:type="dxa"/>
              <w:left w:w="115" w:type="dxa"/>
              <w:bottom w:w="72" w:type="dxa"/>
              <w:right w:w="115" w:type="dxa"/>
            </w:tcMar>
          </w:tcPr>
          <w:p w:rsidR="00EA7F29" w:rsidRDefault="00EA7F29" w:rsidP="00F80DF4">
            <w:pPr>
              <w:spacing w:after="58"/>
              <w:rPr>
                <w:b/>
                <w:bCs/>
                <w:sz w:val="20"/>
              </w:rPr>
            </w:pPr>
          </w:p>
        </w:tc>
        <w:tc>
          <w:tcPr>
            <w:tcW w:w="2037" w:type="dxa"/>
            <w:gridSpan w:val="2"/>
            <w:tcMar>
              <w:top w:w="72" w:type="dxa"/>
              <w:left w:w="115" w:type="dxa"/>
              <w:bottom w:w="72" w:type="dxa"/>
              <w:right w:w="115" w:type="dxa"/>
            </w:tcMar>
          </w:tcPr>
          <w:p w:rsidR="00EA7F29" w:rsidRDefault="00EA7F29" w:rsidP="00F80DF4">
            <w:pPr>
              <w:spacing w:after="58"/>
              <w:rPr>
                <w:bCs/>
                <w:sz w:val="20"/>
              </w:rPr>
            </w:pPr>
            <w:r>
              <w:rPr>
                <w:bCs/>
                <w:sz w:val="20"/>
              </w:rPr>
              <w:t>Tuesday, 20</w:t>
            </w:r>
          </w:p>
        </w:tc>
        <w:tc>
          <w:tcPr>
            <w:tcW w:w="2193" w:type="dxa"/>
            <w:tcMar>
              <w:top w:w="72" w:type="dxa"/>
              <w:left w:w="115" w:type="dxa"/>
              <w:bottom w:w="72" w:type="dxa"/>
              <w:right w:w="115" w:type="dxa"/>
            </w:tcMar>
          </w:tcPr>
          <w:p w:rsidR="00EA7F29" w:rsidRDefault="00EA7F29" w:rsidP="00F80DF4">
            <w:pPr>
              <w:spacing w:after="58"/>
              <w:rPr>
                <w:bCs/>
                <w:sz w:val="20"/>
              </w:rPr>
            </w:pPr>
            <w:r>
              <w:rPr>
                <w:bCs/>
                <w:sz w:val="20"/>
              </w:rPr>
              <w:t>TBD</w:t>
            </w:r>
          </w:p>
        </w:tc>
        <w:tc>
          <w:tcPr>
            <w:tcW w:w="4770" w:type="dxa"/>
            <w:tcMar>
              <w:top w:w="72" w:type="dxa"/>
              <w:left w:w="115" w:type="dxa"/>
              <w:bottom w:w="72" w:type="dxa"/>
              <w:right w:w="115" w:type="dxa"/>
            </w:tcMar>
          </w:tcPr>
          <w:p w:rsidR="00EA7F29" w:rsidRDefault="00EA7F29" w:rsidP="00F80DF4">
            <w:pPr>
              <w:rPr>
                <w:sz w:val="20"/>
                <w:szCs w:val="20"/>
              </w:rPr>
            </w:pPr>
            <w:r>
              <w:rPr>
                <w:sz w:val="20"/>
                <w:szCs w:val="20"/>
              </w:rPr>
              <w:t>Commissioner Swearing-In Ceremony</w:t>
            </w:r>
          </w:p>
        </w:tc>
      </w:tr>
      <w:tr w:rsidR="00EA7F29" w:rsidRPr="0087599C" w:rsidTr="00F80DF4">
        <w:trPr>
          <w:trHeight w:val="274"/>
        </w:trPr>
        <w:tc>
          <w:tcPr>
            <w:tcW w:w="1627" w:type="dxa"/>
            <w:tcMar>
              <w:top w:w="72" w:type="dxa"/>
              <w:left w:w="115" w:type="dxa"/>
              <w:bottom w:w="72" w:type="dxa"/>
              <w:right w:w="115" w:type="dxa"/>
            </w:tcMar>
          </w:tcPr>
          <w:p w:rsidR="00EA7F29" w:rsidRDefault="00EA7F29" w:rsidP="00F80DF4">
            <w:pPr>
              <w:spacing w:after="58"/>
              <w:rPr>
                <w:b/>
                <w:bCs/>
                <w:sz w:val="20"/>
              </w:rPr>
            </w:pPr>
            <w:r>
              <w:rPr>
                <w:b/>
                <w:bCs/>
                <w:sz w:val="20"/>
              </w:rPr>
              <w:t>December 2012</w:t>
            </w:r>
          </w:p>
        </w:tc>
        <w:tc>
          <w:tcPr>
            <w:tcW w:w="2037" w:type="dxa"/>
            <w:gridSpan w:val="2"/>
            <w:tcMar>
              <w:top w:w="72" w:type="dxa"/>
              <w:left w:w="115" w:type="dxa"/>
              <w:bottom w:w="72" w:type="dxa"/>
              <w:right w:w="115" w:type="dxa"/>
            </w:tcMar>
          </w:tcPr>
          <w:p w:rsidR="00EA7F29" w:rsidRDefault="00EA7F29" w:rsidP="00F80DF4">
            <w:pPr>
              <w:spacing w:after="58"/>
              <w:rPr>
                <w:bCs/>
                <w:sz w:val="20"/>
              </w:rPr>
            </w:pPr>
            <w:r>
              <w:rPr>
                <w:bCs/>
                <w:sz w:val="20"/>
              </w:rPr>
              <w:t>Monday, 3</w:t>
            </w:r>
          </w:p>
        </w:tc>
        <w:tc>
          <w:tcPr>
            <w:tcW w:w="2193" w:type="dxa"/>
            <w:tcMar>
              <w:top w:w="72" w:type="dxa"/>
              <w:left w:w="115" w:type="dxa"/>
              <w:bottom w:w="72" w:type="dxa"/>
              <w:right w:w="115" w:type="dxa"/>
            </w:tcMar>
          </w:tcPr>
          <w:p w:rsidR="00EA7F29" w:rsidRDefault="00EA7F29" w:rsidP="00F80DF4">
            <w:pPr>
              <w:spacing w:after="58"/>
              <w:rPr>
                <w:bCs/>
                <w:sz w:val="20"/>
              </w:rPr>
            </w:pPr>
            <w:r>
              <w:rPr>
                <w:bCs/>
                <w:sz w:val="20"/>
              </w:rPr>
              <w:t>5:00 P.M.</w:t>
            </w:r>
          </w:p>
        </w:tc>
        <w:tc>
          <w:tcPr>
            <w:tcW w:w="4770" w:type="dxa"/>
            <w:tcMar>
              <w:top w:w="72" w:type="dxa"/>
              <w:left w:w="115" w:type="dxa"/>
              <w:bottom w:w="72" w:type="dxa"/>
              <w:right w:w="115" w:type="dxa"/>
            </w:tcMar>
          </w:tcPr>
          <w:p w:rsidR="00EA7F29" w:rsidRDefault="00EA7F29" w:rsidP="00F80DF4">
            <w:pPr>
              <w:rPr>
                <w:sz w:val="20"/>
                <w:szCs w:val="20"/>
              </w:rPr>
            </w:pPr>
            <w:r>
              <w:rPr>
                <w:sz w:val="20"/>
                <w:szCs w:val="20"/>
              </w:rPr>
              <w:t>Regular Board Meeting</w:t>
            </w:r>
          </w:p>
        </w:tc>
      </w:tr>
      <w:tr w:rsidR="00EA7F29" w:rsidRPr="0087599C" w:rsidTr="00F80DF4">
        <w:trPr>
          <w:trHeight w:val="274"/>
        </w:trPr>
        <w:tc>
          <w:tcPr>
            <w:tcW w:w="1627" w:type="dxa"/>
            <w:tcMar>
              <w:top w:w="72" w:type="dxa"/>
              <w:left w:w="115" w:type="dxa"/>
              <w:bottom w:w="72" w:type="dxa"/>
              <w:right w:w="115" w:type="dxa"/>
            </w:tcMar>
          </w:tcPr>
          <w:p w:rsidR="00EA7F29" w:rsidRDefault="00EA7F29" w:rsidP="00F80DF4">
            <w:pPr>
              <w:spacing w:after="58"/>
              <w:rPr>
                <w:b/>
                <w:bCs/>
                <w:sz w:val="20"/>
              </w:rPr>
            </w:pPr>
          </w:p>
        </w:tc>
        <w:tc>
          <w:tcPr>
            <w:tcW w:w="2037" w:type="dxa"/>
            <w:gridSpan w:val="2"/>
            <w:tcMar>
              <w:top w:w="72" w:type="dxa"/>
              <w:left w:w="115" w:type="dxa"/>
              <w:bottom w:w="72" w:type="dxa"/>
              <w:right w:w="115" w:type="dxa"/>
            </w:tcMar>
          </w:tcPr>
          <w:p w:rsidR="00EA7F29" w:rsidRDefault="00EA7F29" w:rsidP="00F80DF4">
            <w:pPr>
              <w:spacing w:after="58"/>
              <w:rPr>
                <w:bCs/>
                <w:sz w:val="20"/>
              </w:rPr>
            </w:pPr>
            <w:r>
              <w:rPr>
                <w:bCs/>
                <w:sz w:val="20"/>
              </w:rPr>
              <w:t>Monday, 10</w:t>
            </w:r>
          </w:p>
        </w:tc>
        <w:tc>
          <w:tcPr>
            <w:tcW w:w="2193" w:type="dxa"/>
            <w:tcMar>
              <w:top w:w="72" w:type="dxa"/>
              <w:left w:w="115" w:type="dxa"/>
              <w:bottom w:w="72" w:type="dxa"/>
              <w:right w:w="115" w:type="dxa"/>
            </w:tcMar>
          </w:tcPr>
          <w:p w:rsidR="00EA7F29" w:rsidRDefault="00EA7F29" w:rsidP="00F80DF4">
            <w:pPr>
              <w:spacing w:after="58"/>
              <w:rPr>
                <w:bCs/>
                <w:sz w:val="20"/>
              </w:rPr>
            </w:pPr>
            <w:r>
              <w:rPr>
                <w:bCs/>
                <w:sz w:val="20"/>
              </w:rPr>
              <w:t xml:space="preserve">7:00 P.M. </w:t>
            </w:r>
          </w:p>
        </w:tc>
        <w:tc>
          <w:tcPr>
            <w:tcW w:w="4770" w:type="dxa"/>
            <w:tcMar>
              <w:top w:w="72" w:type="dxa"/>
              <w:left w:w="115" w:type="dxa"/>
              <w:bottom w:w="72" w:type="dxa"/>
              <w:right w:w="115" w:type="dxa"/>
            </w:tcMar>
          </w:tcPr>
          <w:p w:rsidR="00EA7F29" w:rsidRDefault="00EA7F29" w:rsidP="00F80DF4">
            <w:pPr>
              <w:rPr>
                <w:sz w:val="20"/>
                <w:szCs w:val="20"/>
              </w:rPr>
            </w:pPr>
            <w:r>
              <w:rPr>
                <w:sz w:val="20"/>
                <w:szCs w:val="20"/>
              </w:rPr>
              <w:t>Planning Commission Meeting</w:t>
            </w:r>
          </w:p>
        </w:tc>
      </w:tr>
    </w:tbl>
    <w:p w:rsidR="00DC01BF" w:rsidRDefault="00DC01BF" w:rsidP="00A06FC6">
      <w:pPr>
        <w:keepNext/>
        <w:keepLines/>
        <w:ind w:right="360"/>
        <w:outlineLvl w:val="0"/>
      </w:pPr>
    </w:p>
    <w:p w:rsidR="00DC01BF" w:rsidRDefault="00DC01BF" w:rsidP="00A06FC6">
      <w:pPr>
        <w:jc w:val="center"/>
      </w:pPr>
    </w:p>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A6E" w:rsidRDefault="00440A6E">
      <w:r>
        <w:separator/>
      </w:r>
    </w:p>
  </w:endnote>
  <w:endnote w:type="continuationSeparator" w:id="0">
    <w:p w:rsidR="00440A6E" w:rsidRDefault="00440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A6E" w:rsidRDefault="00440A6E">
      <w:r>
        <w:separator/>
      </w:r>
    </w:p>
  </w:footnote>
  <w:footnote w:type="continuationSeparator" w:id="0">
    <w:p w:rsidR="00440A6E" w:rsidRDefault="00440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6E" w:rsidRDefault="00440A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6E" w:rsidRDefault="00440A6E">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440A6E" w:rsidRDefault="00440A6E">
    <w:pPr>
      <w:pStyle w:val="Header"/>
      <w:ind w:left="360"/>
      <w:jc w:val="both"/>
    </w:pPr>
    <w:r>
      <w:t>Regular Public Meeting</w:t>
    </w:r>
    <w:r>
      <w:tab/>
    </w:r>
    <w:r>
      <w:tab/>
      <w:t xml:space="preserve">           </w:t>
    </w:r>
    <w:r>
      <w:tab/>
      <w:t>Agenda</w:t>
    </w:r>
  </w:p>
  <w:p w:rsidR="00440A6E" w:rsidRDefault="00440A6E">
    <w:pPr>
      <w:pStyle w:val="Header"/>
      <w:pBdr>
        <w:bottom w:val="single" w:sz="4" w:space="1" w:color="auto"/>
      </w:pBdr>
      <w:ind w:left="360"/>
      <w:jc w:val="both"/>
    </w:pPr>
    <w:r>
      <w:t>November 5, 2012</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81954">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60A94"/>
    <w:multiLevelType w:val="hybridMultilevel"/>
    <w:tmpl w:val="7FE4C0BC"/>
    <w:lvl w:ilvl="0" w:tplc="7658B0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6FC1EF4"/>
    <w:multiLevelType w:val="hybridMultilevel"/>
    <w:tmpl w:val="7E96C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6C0C16"/>
    <w:multiLevelType w:val="hybridMultilevel"/>
    <w:tmpl w:val="56B49CEE"/>
    <w:lvl w:ilvl="0" w:tplc="5DA624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78D"/>
    <w:rsid w:val="00007D32"/>
    <w:rsid w:val="00011430"/>
    <w:rsid w:val="00012220"/>
    <w:rsid w:val="000132D8"/>
    <w:rsid w:val="0001364D"/>
    <w:rsid w:val="00014491"/>
    <w:rsid w:val="000144D5"/>
    <w:rsid w:val="00014A28"/>
    <w:rsid w:val="00014A9F"/>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F3E"/>
    <w:rsid w:val="000440DB"/>
    <w:rsid w:val="00045192"/>
    <w:rsid w:val="00045C59"/>
    <w:rsid w:val="0004643F"/>
    <w:rsid w:val="00046498"/>
    <w:rsid w:val="000508C7"/>
    <w:rsid w:val="0005113C"/>
    <w:rsid w:val="0005194D"/>
    <w:rsid w:val="00051A3E"/>
    <w:rsid w:val="000532D5"/>
    <w:rsid w:val="00053759"/>
    <w:rsid w:val="000561A6"/>
    <w:rsid w:val="000566ED"/>
    <w:rsid w:val="00056C06"/>
    <w:rsid w:val="00056CA1"/>
    <w:rsid w:val="0005775B"/>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64FE"/>
    <w:rsid w:val="000767DE"/>
    <w:rsid w:val="00076AD4"/>
    <w:rsid w:val="000776DE"/>
    <w:rsid w:val="00080279"/>
    <w:rsid w:val="0008080C"/>
    <w:rsid w:val="0008111A"/>
    <w:rsid w:val="000812D8"/>
    <w:rsid w:val="000812FF"/>
    <w:rsid w:val="00081A03"/>
    <w:rsid w:val="000822F9"/>
    <w:rsid w:val="00082928"/>
    <w:rsid w:val="0008380A"/>
    <w:rsid w:val="00086751"/>
    <w:rsid w:val="00087524"/>
    <w:rsid w:val="00087A6A"/>
    <w:rsid w:val="00087F3B"/>
    <w:rsid w:val="0009091A"/>
    <w:rsid w:val="00090DF8"/>
    <w:rsid w:val="00091724"/>
    <w:rsid w:val="00091BEF"/>
    <w:rsid w:val="00092AB0"/>
    <w:rsid w:val="0009325D"/>
    <w:rsid w:val="000932C5"/>
    <w:rsid w:val="0009337A"/>
    <w:rsid w:val="00093B1D"/>
    <w:rsid w:val="000946A2"/>
    <w:rsid w:val="00095370"/>
    <w:rsid w:val="00095A7D"/>
    <w:rsid w:val="00096960"/>
    <w:rsid w:val="00096F0A"/>
    <w:rsid w:val="000976CA"/>
    <w:rsid w:val="000A0016"/>
    <w:rsid w:val="000A0443"/>
    <w:rsid w:val="000A1410"/>
    <w:rsid w:val="000A3ACB"/>
    <w:rsid w:val="000A4622"/>
    <w:rsid w:val="000A47B8"/>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2F63"/>
    <w:rsid w:val="000C30D0"/>
    <w:rsid w:val="000C3167"/>
    <w:rsid w:val="000C3E44"/>
    <w:rsid w:val="000C5399"/>
    <w:rsid w:val="000C5962"/>
    <w:rsid w:val="000C790B"/>
    <w:rsid w:val="000C798C"/>
    <w:rsid w:val="000D0C96"/>
    <w:rsid w:val="000D21A8"/>
    <w:rsid w:val="000D2BE0"/>
    <w:rsid w:val="000D4A16"/>
    <w:rsid w:val="000D5448"/>
    <w:rsid w:val="000D67F8"/>
    <w:rsid w:val="000D6CD2"/>
    <w:rsid w:val="000D6F80"/>
    <w:rsid w:val="000D72D0"/>
    <w:rsid w:val="000E1591"/>
    <w:rsid w:val="000E1787"/>
    <w:rsid w:val="000E317A"/>
    <w:rsid w:val="000E31EB"/>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2D58"/>
    <w:rsid w:val="00134745"/>
    <w:rsid w:val="001349C0"/>
    <w:rsid w:val="001349CC"/>
    <w:rsid w:val="00134C9E"/>
    <w:rsid w:val="00135739"/>
    <w:rsid w:val="00137A10"/>
    <w:rsid w:val="00140C13"/>
    <w:rsid w:val="00140C33"/>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57B8B"/>
    <w:rsid w:val="00160303"/>
    <w:rsid w:val="001619B8"/>
    <w:rsid w:val="0016330B"/>
    <w:rsid w:val="001679F7"/>
    <w:rsid w:val="00167F79"/>
    <w:rsid w:val="00172208"/>
    <w:rsid w:val="00173D73"/>
    <w:rsid w:val="00175F98"/>
    <w:rsid w:val="00176F50"/>
    <w:rsid w:val="001806C8"/>
    <w:rsid w:val="00180E92"/>
    <w:rsid w:val="00180F62"/>
    <w:rsid w:val="00183541"/>
    <w:rsid w:val="00185343"/>
    <w:rsid w:val="001878CC"/>
    <w:rsid w:val="00187AE9"/>
    <w:rsid w:val="00187C1A"/>
    <w:rsid w:val="00191F77"/>
    <w:rsid w:val="00192F54"/>
    <w:rsid w:val="001930B9"/>
    <w:rsid w:val="0019311F"/>
    <w:rsid w:val="00193B84"/>
    <w:rsid w:val="0019418F"/>
    <w:rsid w:val="001968F3"/>
    <w:rsid w:val="00197518"/>
    <w:rsid w:val="001A180C"/>
    <w:rsid w:val="001A1C92"/>
    <w:rsid w:val="001A2801"/>
    <w:rsid w:val="001A2F5F"/>
    <w:rsid w:val="001A4261"/>
    <w:rsid w:val="001A480B"/>
    <w:rsid w:val="001A4B93"/>
    <w:rsid w:val="001A4DB0"/>
    <w:rsid w:val="001A52AC"/>
    <w:rsid w:val="001A6B34"/>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0F48"/>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2FC"/>
    <w:rsid w:val="00212711"/>
    <w:rsid w:val="002142FC"/>
    <w:rsid w:val="00214C0E"/>
    <w:rsid w:val="00214DB0"/>
    <w:rsid w:val="00215B8E"/>
    <w:rsid w:val="00216993"/>
    <w:rsid w:val="002173E6"/>
    <w:rsid w:val="002175E0"/>
    <w:rsid w:val="00217A28"/>
    <w:rsid w:val="00217BD7"/>
    <w:rsid w:val="002201D0"/>
    <w:rsid w:val="00223D88"/>
    <w:rsid w:val="00224B4C"/>
    <w:rsid w:val="00225C0D"/>
    <w:rsid w:val="002261DD"/>
    <w:rsid w:val="00226530"/>
    <w:rsid w:val="00227621"/>
    <w:rsid w:val="00227F60"/>
    <w:rsid w:val="002304B9"/>
    <w:rsid w:val="002313C1"/>
    <w:rsid w:val="00231498"/>
    <w:rsid w:val="00231606"/>
    <w:rsid w:val="002317AC"/>
    <w:rsid w:val="00231EFA"/>
    <w:rsid w:val="002357BB"/>
    <w:rsid w:val="00235C87"/>
    <w:rsid w:val="002361A1"/>
    <w:rsid w:val="002367C6"/>
    <w:rsid w:val="0023692C"/>
    <w:rsid w:val="00236E9F"/>
    <w:rsid w:val="00236F82"/>
    <w:rsid w:val="00237375"/>
    <w:rsid w:val="00242B16"/>
    <w:rsid w:val="00245FF1"/>
    <w:rsid w:val="002460E4"/>
    <w:rsid w:val="0024777D"/>
    <w:rsid w:val="00247976"/>
    <w:rsid w:val="002504B7"/>
    <w:rsid w:val="0025080B"/>
    <w:rsid w:val="00251714"/>
    <w:rsid w:val="002536B2"/>
    <w:rsid w:val="0025379B"/>
    <w:rsid w:val="00254943"/>
    <w:rsid w:val="00254FE8"/>
    <w:rsid w:val="00255C75"/>
    <w:rsid w:val="0025624A"/>
    <w:rsid w:val="0025723D"/>
    <w:rsid w:val="002577BC"/>
    <w:rsid w:val="00260B07"/>
    <w:rsid w:val="00261ED8"/>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095"/>
    <w:rsid w:val="00281954"/>
    <w:rsid w:val="00281B16"/>
    <w:rsid w:val="00281E1B"/>
    <w:rsid w:val="002832DA"/>
    <w:rsid w:val="00283F51"/>
    <w:rsid w:val="00284541"/>
    <w:rsid w:val="0028479A"/>
    <w:rsid w:val="00285D4A"/>
    <w:rsid w:val="00286AAE"/>
    <w:rsid w:val="002871BE"/>
    <w:rsid w:val="002910BA"/>
    <w:rsid w:val="0029160C"/>
    <w:rsid w:val="00295497"/>
    <w:rsid w:val="002954B1"/>
    <w:rsid w:val="00296395"/>
    <w:rsid w:val="00296DA2"/>
    <w:rsid w:val="00297073"/>
    <w:rsid w:val="0029798E"/>
    <w:rsid w:val="00297A0D"/>
    <w:rsid w:val="00297C19"/>
    <w:rsid w:val="002A020A"/>
    <w:rsid w:val="002A1677"/>
    <w:rsid w:val="002A2351"/>
    <w:rsid w:val="002A3B06"/>
    <w:rsid w:val="002A3B98"/>
    <w:rsid w:val="002A49EC"/>
    <w:rsid w:val="002A59F7"/>
    <w:rsid w:val="002A617C"/>
    <w:rsid w:val="002A69DA"/>
    <w:rsid w:val="002A73A5"/>
    <w:rsid w:val="002A7B1F"/>
    <w:rsid w:val="002A7E00"/>
    <w:rsid w:val="002B28B7"/>
    <w:rsid w:val="002B374A"/>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D73"/>
    <w:rsid w:val="002D537A"/>
    <w:rsid w:val="002D53D5"/>
    <w:rsid w:val="002D5C46"/>
    <w:rsid w:val="002D79B6"/>
    <w:rsid w:val="002E12F5"/>
    <w:rsid w:val="002E1498"/>
    <w:rsid w:val="002E365E"/>
    <w:rsid w:val="002E530F"/>
    <w:rsid w:val="002E62D4"/>
    <w:rsid w:val="002E6BC6"/>
    <w:rsid w:val="002E6E48"/>
    <w:rsid w:val="002F0327"/>
    <w:rsid w:val="002F0BA3"/>
    <w:rsid w:val="002F108E"/>
    <w:rsid w:val="002F30E5"/>
    <w:rsid w:val="002F4C5F"/>
    <w:rsid w:val="002F5B0A"/>
    <w:rsid w:val="002F698B"/>
    <w:rsid w:val="003028DB"/>
    <w:rsid w:val="003040CE"/>
    <w:rsid w:val="00304716"/>
    <w:rsid w:val="003047C1"/>
    <w:rsid w:val="00304A3E"/>
    <w:rsid w:val="003054C5"/>
    <w:rsid w:val="003058DB"/>
    <w:rsid w:val="00305E87"/>
    <w:rsid w:val="0030601F"/>
    <w:rsid w:val="00306974"/>
    <w:rsid w:val="00306A58"/>
    <w:rsid w:val="00306FFB"/>
    <w:rsid w:val="00307A06"/>
    <w:rsid w:val="0031061A"/>
    <w:rsid w:val="00310D33"/>
    <w:rsid w:val="00311EFB"/>
    <w:rsid w:val="003126B4"/>
    <w:rsid w:val="0031281D"/>
    <w:rsid w:val="00312930"/>
    <w:rsid w:val="003148FE"/>
    <w:rsid w:val="0031531D"/>
    <w:rsid w:val="00317084"/>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69FA"/>
    <w:rsid w:val="00347343"/>
    <w:rsid w:val="00347628"/>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7145"/>
    <w:rsid w:val="00357DEB"/>
    <w:rsid w:val="00360B0B"/>
    <w:rsid w:val="00362689"/>
    <w:rsid w:val="0036291F"/>
    <w:rsid w:val="00365736"/>
    <w:rsid w:val="003704C1"/>
    <w:rsid w:val="0037180C"/>
    <w:rsid w:val="0037228B"/>
    <w:rsid w:val="0037314B"/>
    <w:rsid w:val="003752E3"/>
    <w:rsid w:val="003755DB"/>
    <w:rsid w:val="00375FE7"/>
    <w:rsid w:val="00377A8E"/>
    <w:rsid w:val="003803B2"/>
    <w:rsid w:val="0038156B"/>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D1E"/>
    <w:rsid w:val="003A633E"/>
    <w:rsid w:val="003A700A"/>
    <w:rsid w:val="003A7DF4"/>
    <w:rsid w:val="003B06A7"/>
    <w:rsid w:val="003B0E04"/>
    <w:rsid w:val="003B512C"/>
    <w:rsid w:val="003B692F"/>
    <w:rsid w:val="003B768A"/>
    <w:rsid w:val="003B79F3"/>
    <w:rsid w:val="003C0B82"/>
    <w:rsid w:val="003C13FA"/>
    <w:rsid w:val="003C2608"/>
    <w:rsid w:val="003C303A"/>
    <w:rsid w:val="003C401B"/>
    <w:rsid w:val="003C5032"/>
    <w:rsid w:val="003C50A8"/>
    <w:rsid w:val="003C66BE"/>
    <w:rsid w:val="003D0DD5"/>
    <w:rsid w:val="003D3590"/>
    <w:rsid w:val="003D3CF0"/>
    <w:rsid w:val="003D3FF3"/>
    <w:rsid w:val="003D4751"/>
    <w:rsid w:val="003D4ADF"/>
    <w:rsid w:val="003D4F35"/>
    <w:rsid w:val="003D58BB"/>
    <w:rsid w:val="003E01ED"/>
    <w:rsid w:val="003E04E4"/>
    <w:rsid w:val="003E157F"/>
    <w:rsid w:val="003E1A71"/>
    <w:rsid w:val="003E22A6"/>
    <w:rsid w:val="003E34BF"/>
    <w:rsid w:val="003E3E9C"/>
    <w:rsid w:val="003E40BD"/>
    <w:rsid w:val="003E434A"/>
    <w:rsid w:val="003E45B2"/>
    <w:rsid w:val="003E482B"/>
    <w:rsid w:val="003E4BEA"/>
    <w:rsid w:val="003E5180"/>
    <w:rsid w:val="003E5670"/>
    <w:rsid w:val="003E7506"/>
    <w:rsid w:val="003E77D0"/>
    <w:rsid w:val="003F0CEF"/>
    <w:rsid w:val="003F1A94"/>
    <w:rsid w:val="003F24FB"/>
    <w:rsid w:val="003F57CA"/>
    <w:rsid w:val="003F5AA4"/>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A6E"/>
    <w:rsid w:val="00441C49"/>
    <w:rsid w:val="00441C8F"/>
    <w:rsid w:val="00443B52"/>
    <w:rsid w:val="00444D49"/>
    <w:rsid w:val="0044519A"/>
    <w:rsid w:val="00445F48"/>
    <w:rsid w:val="00446552"/>
    <w:rsid w:val="00446B72"/>
    <w:rsid w:val="00446B76"/>
    <w:rsid w:val="00447588"/>
    <w:rsid w:val="004479F6"/>
    <w:rsid w:val="00452257"/>
    <w:rsid w:val="004538FC"/>
    <w:rsid w:val="00454195"/>
    <w:rsid w:val="00454325"/>
    <w:rsid w:val="00455D6F"/>
    <w:rsid w:val="00460B45"/>
    <w:rsid w:val="00460EA3"/>
    <w:rsid w:val="00461D90"/>
    <w:rsid w:val="0046271D"/>
    <w:rsid w:val="004638EE"/>
    <w:rsid w:val="00463EE9"/>
    <w:rsid w:val="00464536"/>
    <w:rsid w:val="00464DE4"/>
    <w:rsid w:val="004662FF"/>
    <w:rsid w:val="004701B2"/>
    <w:rsid w:val="00470696"/>
    <w:rsid w:val="004707CD"/>
    <w:rsid w:val="00470C46"/>
    <w:rsid w:val="00470CEB"/>
    <w:rsid w:val="00471410"/>
    <w:rsid w:val="00472B26"/>
    <w:rsid w:val="00474F9B"/>
    <w:rsid w:val="004752BD"/>
    <w:rsid w:val="0047556B"/>
    <w:rsid w:val="00477529"/>
    <w:rsid w:val="00477B55"/>
    <w:rsid w:val="004808C7"/>
    <w:rsid w:val="00481495"/>
    <w:rsid w:val="00482AED"/>
    <w:rsid w:val="00482F5C"/>
    <w:rsid w:val="00483298"/>
    <w:rsid w:val="004839AA"/>
    <w:rsid w:val="0048443D"/>
    <w:rsid w:val="0048602B"/>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6711"/>
    <w:rsid w:val="004B758F"/>
    <w:rsid w:val="004C3315"/>
    <w:rsid w:val="004C4734"/>
    <w:rsid w:val="004C5484"/>
    <w:rsid w:val="004C6820"/>
    <w:rsid w:val="004C6DC3"/>
    <w:rsid w:val="004D0A82"/>
    <w:rsid w:val="004D0E7B"/>
    <w:rsid w:val="004D2564"/>
    <w:rsid w:val="004D260F"/>
    <w:rsid w:val="004D2C5C"/>
    <w:rsid w:val="004D30C5"/>
    <w:rsid w:val="004D342B"/>
    <w:rsid w:val="004D47E4"/>
    <w:rsid w:val="004D4993"/>
    <w:rsid w:val="004D7E46"/>
    <w:rsid w:val="004D7E95"/>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6EE0"/>
    <w:rsid w:val="004F7253"/>
    <w:rsid w:val="004F7770"/>
    <w:rsid w:val="00501231"/>
    <w:rsid w:val="0050140D"/>
    <w:rsid w:val="00502C3F"/>
    <w:rsid w:val="00502C6B"/>
    <w:rsid w:val="00502E27"/>
    <w:rsid w:val="00504DB7"/>
    <w:rsid w:val="005054E1"/>
    <w:rsid w:val="0050574C"/>
    <w:rsid w:val="00505FF3"/>
    <w:rsid w:val="005063C6"/>
    <w:rsid w:val="00506EEB"/>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45C5"/>
    <w:rsid w:val="00524A3E"/>
    <w:rsid w:val="00525675"/>
    <w:rsid w:val="00525A55"/>
    <w:rsid w:val="00526BC0"/>
    <w:rsid w:val="00527CB7"/>
    <w:rsid w:val="00527DCE"/>
    <w:rsid w:val="005303DA"/>
    <w:rsid w:val="00533769"/>
    <w:rsid w:val="00533B30"/>
    <w:rsid w:val="0053410F"/>
    <w:rsid w:val="00536019"/>
    <w:rsid w:val="005373E0"/>
    <w:rsid w:val="005402EB"/>
    <w:rsid w:val="00541287"/>
    <w:rsid w:val="0054438A"/>
    <w:rsid w:val="00545200"/>
    <w:rsid w:val="00546BAC"/>
    <w:rsid w:val="005471AF"/>
    <w:rsid w:val="00547DD3"/>
    <w:rsid w:val="00551705"/>
    <w:rsid w:val="00551AFC"/>
    <w:rsid w:val="0055209D"/>
    <w:rsid w:val="0055382C"/>
    <w:rsid w:val="00554716"/>
    <w:rsid w:val="005547C8"/>
    <w:rsid w:val="00554B37"/>
    <w:rsid w:val="00554C2E"/>
    <w:rsid w:val="005558F5"/>
    <w:rsid w:val="00555E5A"/>
    <w:rsid w:val="0055732B"/>
    <w:rsid w:val="0055756F"/>
    <w:rsid w:val="00562E6E"/>
    <w:rsid w:val="00563510"/>
    <w:rsid w:val="00563A95"/>
    <w:rsid w:val="005640B5"/>
    <w:rsid w:val="0056504F"/>
    <w:rsid w:val="00565398"/>
    <w:rsid w:val="00566119"/>
    <w:rsid w:val="005662D5"/>
    <w:rsid w:val="00567A95"/>
    <w:rsid w:val="00570152"/>
    <w:rsid w:val="005707E3"/>
    <w:rsid w:val="005744D8"/>
    <w:rsid w:val="00574795"/>
    <w:rsid w:val="00574983"/>
    <w:rsid w:val="00575B3C"/>
    <w:rsid w:val="00575F02"/>
    <w:rsid w:val="0057635E"/>
    <w:rsid w:val="005769F8"/>
    <w:rsid w:val="00576D03"/>
    <w:rsid w:val="005777BB"/>
    <w:rsid w:val="00577955"/>
    <w:rsid w:val="005779BC"/>
    <w:rsid w:val="00580170"/>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35B8"/>
    <w:rsid w:val="005939B3"/>
    <w:rsid w:val="005943EC"/>
    <w:rsid w:val="00594936"/>
    <w:rsid w:val="00594E06"/>
    <w:rsid w:val="00595525"/>
    <w:rsid w:val="00595D9C"/>
    <w:rsid w:val="00595EDF"/>
    <w:rsid w:val="00596B79"/>
    <w:rsid w:val="005A018A"/>
    <w:rsid w:val="005A1403"/>
    <w:rsid w:val="005A2231"/>
    <w:rsid w:val="005A25EB"/>
    <w:rsid w:val="005A32C2"/>
    <w:rsid w:val="005A3388"/>
    <w:rsid w:val="005A3495"/>
    <w:rsid w:val="005A35BE"/>
    <w:rsid w:val="005A3BD0"/>
    <w:rsid w:val="005A58A3"/>
    <w:rsid w:val="005A5FAB"/>
    <w:rsid w:val="005A6260"/>
    <w:rsid w:val="005A70AE"/>
    <w:rsid w:val="005B0DCA"/>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4443"/>
    <w:rsid w:val="005C5274"/>
    <w:rsid w:val="005C5393"/>
    <w:rsid w:val="005C7133"/>
    <w:rsid w:val="005C7211"/>
    <w:rsid w:val="005D17F2"/>
    <w:rsid w:val="005D3A2E"/>
    <w:rsid w:val="005D3DFB"/>
    <w:rsid w:val="005D465E"/>
    <w:rsid w:val="005D4D00"/>
    <w:rsid w:val="005D4D3F"/>
    <w:rsid w:val="005D60A7"/>
    <w:rsid w:val="005D682C"/>
    <w:rsid w:val="005D719E"/>
    <w:rsid w:val="005D76AB"/>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661B"/>
    <w:rsid w:val="00617019"/>
    <w:rsid w:val="00617844"/>
    <w:rsid w:val="00617FD9"/>
    <w:rsid w:val="00620699"/>
    <w:rsid w:val="00622240"/>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69C"/>
    <w:rsid w:val="00641DB1"/>
    <w:rsid w:val="0064223C"/>
    <w:rsid w:val="00642459"/>
    <w:rsid w:val="00643F4E"/>
    <w:rsid w:val="00644728"/>
    <w:rsid w:val="00644AD5"/>
    <w:rsid w:val="00645114"/>
    <w:rsid w:val="00646E43"/>
    <w:rsid w:val="006477EA"/>
    <w:rsid w:val="00652237"/>
    <w:rsid w:val="00652875"/>
    <w:rsid w:val="00653765"/>
    <w:rsid w:val="006538D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834"/>
    <w:rsid w:val="00670387"/>
    <w:rsid w:val="006703D9"/>
    <w:rsid w:val="006703F1"/>
    <w:rsid w:val="00670F86"/>
    <w:rsid w:val="006717B2"/>
    <w:rsid w:val="00671A27"/>
    <w:rsid w:val="00671E32"/>
    <w:rsid w:val="00672EF9"/>
    <w:rsid w:val="006730EB"/>
    <w:rsid w:val="00673288"/>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BF1"/>
    <w:rsid w:val="00692AC5"/>
    <w:rsid w:val="00693065"/>
    <w:rsid w:val="00693FA4"/>
    <w:rsid w:val="00696205"/>
    <w:rsid w:val="006967A0"/>
    <w:rsid w:val="00696AA7"/>
    <w:rsid w:val="00697857"/>
    <w:rsid w:val="00697C85"/>
    <w:rsid w:val="006A03EC"/>
    <w:rsid w:val="006A0489"/>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C0E94"/>
    <w:rsid w:val="006C3F49"/>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410"/>
    <w:rsid w:val="006E56A8"/>
    <w:rsid w:val="006E6982"/>
    <w:rsid w:val="006E718D"/>
    <w:rsid w:val="006E7C15"/>
    <w:rsid w:val="006F0E37"/>
    <w:rsid w:val="006F3716"/>
    <w:rsid w:val="006F5E24"/>
    <w:rsid w:val="006F6027"/>
    <w:rsid w:val="006F6688"/>
    <w:rsid w:val="00702B85"/>
    <w:rsid w:val="007034D4"/>
    <w:rsid w:val="007038F9"/>
    <w:rsid w:val="00703B6E"/>
    <w:rsid w:val="007062FC"/>
    <w:rsid w:val="007069AA"/>
    <w:rsid w:val="00706E14"/>
    <w:rsid w:val="00706E1F"/>
    <w:rsid w:val="00707169"/>
    <w:rsid w:val="007072EE"/>
    <w:rsid w:val="007075E2"/>
    <w:rsid w:val="00707CC1"/>
    <w:rsid w:val="00710763"/>
    <w:rsid w:val="0071175D"/>
    <w:rsid w:val="007161C3"/>
    <w:rsid w:val="007175BD"/>
    <w:rsid w:val="0072008F"/>
    <w:rsid w:val="007206F5"/>
    <w:rsid w:val="00721688"/>
    <w:rsid w:val="007223DE"/>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7437"/>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603B"/>
    <w:rsid w:val="00796158"/>
    <w:rsid w:val="00796494"/>
    <w:rsid w:val="00797357"/>
    <w:rsid w:val="007A067C"/>
    <w:rsid w:val="007A2BBE"/>
    <w:rsid w:val="007A2DB9"/>
    <w:rsid w:val="007A50B6"/>
    <w:rsid w:val="007A5F28"/>
    <w:rsid w:val="007A7109"/>
    <w:rsid w:val="007B0227"/>
    <w:rsid w:val="007B0F7B"/>
    <w:rsid w:val="007B1AD8"/>
    <w:rsid w:val="007B297D"/>
    <w:rsid w:val="007B2E9C"/>
    <w:rsid w:val="007B4AA0"/>
    <w:rsid w:val="007B71DC"/>
    <w:rsid w:val="007B7207"/>
    <w:rsid w:val="007B7B0D"/>
    <w:rsid w:val="007B7EAA"/>
    <w:rsid w:val="007C1537"/>
    <w:rsid w:val="007C262B"/>
    <w:rsid w:val="007C3565"/>
    <w:rsid w:val="007C4EA7"/>
    <w:rsid w:val="007C6B02"/>
    <w:rsid w:val="007D0067"/>
    <w:rsid w:val="007D200B"/>
    <w:rsid w:val="007D4BDB"/>
    <w:rsid w:val="007D4E23"/>
    <w:rsid w:val="007D55B9"/>
    <w:rsid w:val="007D5AB1"/>
    <w:rsid w:val="007D5C51"/>
    <w:rsid w:val="007D6FEB"/>
    <w:rsid w:val="007D7014"/>
    <w:rsid w:val="007D729F"/>
    <w:rsid w:val="007E005B"/>
    <w:rsid w:val="007E0C96"/>
    <w:rsid w:val="007E1BCA"/>
    <w:rsid w:val="007E372F"/>
    <w:rsid w:val="007E6501"/>
    <w:rsid w:val="007E6CE7"/>
    <w:rsid w:val="007E7B35"/>
    <w:rsid w:val="007E7EF3"/>
    <w:rsid w:val="007F0FF2"/>
    <w:rsid w:val="007F131A"/>
    <w:rsid w:val="007F25F8"/>
    <w:rsid w:val="007F29FB"/>
    <w:rsid w:val="007F32F0"/>
    <w:rsid w:val="007F3956"/>
    <w:rsid w:val="007F53B3"/>
    <w:rsid w:val="007F54DE"/>
    <w:rsid w:val="007F7C97"/>
    <w:rsid w:val="00800DEA"/>
    <w:rsid w:val="00801ED6"/>
    <w:rsid w:val="008031CE"/>
    <w:rsid w:val="00803CE0"/>
    <w:rsid w:val="00803EEE"/>
    <w:rsid w:val="008044B4"/>
    <w:rsid w:val="00804830"/>
    <w:rsid w:val="00804F4B"/>
    <w:rsid w:val="0080545E"/>
    <w:rsid w:val="00806142"/>
    <w:rsid w:val="00810C62"/>
    <w:rsid w:val="0081101D"/>
    <w:rsid w:val="0081180F"/>
    <w:rsid w:val="00812C23"/>
    <w:rsid w:val="008130BE"/>
    <w:rsid w:val="00813400"/>
    <w:rsid w:val="008147E2"/>
    <w:rsid w:val="0081515F"/>
    <w:rsid w:val="008169EC"/>
    <w:rsid w:val="0081718D"/>
    <w:rsid w:val="00817C07"/>
    <w:rsid w:val="00817CC1"/>
    <w:rsid w:val="008210D0"/>
    <w:rsid w:val="00821CDF"/>
    <w:rsid w:val="00823588"/>
    <w:rsid w:val="0082407E"/>
    <w:rsid w:val="00824894"/>
    <w:rsid w:val="00824D15"/>
    <w:rsid w:val="00825D96"/>
    <w:rsid w:val="00826D7D"/>
    <w:rsid w:val="008316C6"/>
    <w:rsid w:val="008334D5"/>
    <w:rsid w:val="008334DF"/>
    <w:rsid w:val="00833F9A"/>
    <w:rsid w:val="00835944"/>
    <w:rsid w:val="00837588"/>
    <w:rsid w:val="008379A2"/>
    <w:rsid w:val="00840EC3"/>
    <w:rsid w:val="008420FC"/>
    <w:rsid w:val="00842989"/>
    <w:rsid w:val="00842A47"/>
    <w:rsid w:val="008434D5"/>
    <w:rsid w:val="0084438E"/>
    <w:rsid w:val="00844FAF"/>
    <w:rsid w:val="008458E1"/>
    <w:rsid w:val="00846650"/>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655C"/>
    <w:rsid w:val="00877F3D"/>
    <w:rsid w:val="0088028E"/>
    <w:rsid w:val="0088062F"/>
    <w:rsid w:val="00880E39"/>
    <w:rsid w:val="00881D18"/>
    <w:rsid w:val="0088213E"/>
    <w:rsid w:val="00882774"/>
    <w:rsid w:val="008831E9"/>
    <w:rsid w:val="0088364B"/>
    <w:rsid w:val="00885286"/>
    <w:rsid w:val="00886E7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326A"/>
    <w:rsid w:val="008B3766"/>
    <w:rsid w:val="008B3935"/>
    <w:rsid w:val="008B4EE9"/>
    <w:rsid w:val="008B5847"/>
    <w:rsid w:val="008B5970"/>
    <w:rsid w:val="008B6B5A"/>
    <w:rsid w:val="008B79A6"/>
    <w:rsid w:val="008B7A95"/>
    <w:rsid w:val="008B7F96"/>
    <w:rsid w:val="008C02CB"/>
    <w:rsid w:val="008C0480"/>
    <w:rsid w:val="008C0894"/>
    <w:rsid w:val="008C3AB5"/>
    <w:rsid w:val="008C5420"/>
    <w:rsid w:val="008C5AFC"/>
    <w:rsid w:val="008C5D87"/>
    <w:rsid w:val="008C69BD"/>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439"/>
    <w:rsid w:val="008F7B95"/>
    <w:rsid w:val="00902626"/>
    <w:rsid w:val="00902787"/>
    <w:rsid w:val="00902C63"/>
    <w:rsid w:val="00902E5A"/>
    <w:rsid w:val="00903180"/>
    <w:rsid w:val="00903CA6"/>
    <w:rsid w:val="00903E81"/>
    <w:rsid w:val="0090549A"/>
    <w:rsid w:val="009065EC"/>
    <w:rsid w:val="00906714"/>
    <w:rsid w:val="009069CD"/>
    <w:rsid w:val="00906CA2"/>
    <w:rsid w:val="00911B44"/>
    <w:rsid w:val="009135D8"/>
    <w:rsid w:val="009143C7"/>
    <w:rsid w:val="00914DB8"/>
    <w:rsid w:val="00914F26"/>
    <w:rsid w:val="00915566"/>
    <w:rsid w:val="0091662F"/>
    <w:rsid w:val="00916A76"/>
    <w:rsid w:val="00916CF2"/>
    <w:rsid w:val="00916E49"/>
    <w:rsid w:val="009176FA"/>
    <w:rsid w:val="00917830"/>
    <w:rsid w:val="00920DA2"/>
    <w:rsid w:val="009214AB"/>
    <w:rsid w:val="00922C51"/>
    <w:rsid w:val="009246F9"/>
    <w:rsid w:val="00924E9C"/>
    <w:rsid w:val="009255E5"/>
    <w:rsid w:val="009259FE"/>
    <w:rsid w:val="00925E26"/>
    <w:rsid w:val="00925E2C"/>
    <w:rsid w:val="00925E3D"/>
    <w:rsid w:val="009260D7"/>
    <w:rsid w:val="00930A34"/>
    <w:rsid w:val="00931E0C"/>
    <w:rsid w:val="00933996"/>
    <w:rsid w:val="009360D4"/>
    <w:rsid w:val="009363FC"/>
    <w:rsid w:val="00940880"/>
    <w:rsid w:val="009408E0"/>
    <w:rsid w:val="00941BC5"/>
    <w:rsid w:val="00941E0B"/>
    <w:rsid w:val="00942438"/>
    <w:rsid w:val="00944786"/>
    <w:rsid w:val="00945C37"/>
    <w:rsid w:val="00946CCB"/>
    <w:rsid w:val="00946D6D"/>
    <w:rsid w:val="009479E6"/>
    <w:rsid w:val="00947B23"/>
    <w:rsid w:val="00950671"/>
    <w:rsid w:val="009511D4"/>
    <w:rsid w:val="00951CAC"/>
    <w:rsid w:val="009534F1"/>
    <w:rsid w:val="00953AAD"/>
    <w:rsid w:val="00960746"/>
    <w:rsid w:val="00961702"/>
    <w:rsid w:val="00962CA5"/>
    <w:rsid w:val="00963A5F"/>
    <w:rsid w:val="00964BD1"/>
    <w:rsid w:val="00965F1B"/>
    <w:rsid w:val="0096705F"/>
    <w:rsid w:val="0097036F"/>
    <w:rsid w:val="009704B7"/>
    <w:rsid w:val="00970AFB"/>
    <w:rsid w:val="0097154E"/>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2128"/>
    <w:rsid w:val="0099281D"/>
    <w:rsid w:val="00993153"/>
    <w:rsid w:val="0099349F"/>
    <w:rsid w:val="009934C2"/>
    <w:rsid w:val="00993752"/>
    <w:rsid w:val="009943CF"/>
    <w:rsid w:val="009959A0"/>
    <w:rsid w:val="0099644D"/>
    <w:rsid w:val="009978C1"/>
    <w:rsid w:val="009A1D09"/>
    <w:rsid w:val="009A292E"/>
    <w:rsid w:val="009A491B"/>
    <w:rsid w:val="009A61BD"/>
    <w:rsid w:val="009A6412"/>
    <w:rsid w:val="009A7BA3"/>
    <w:rsid w:val="009A7D66"/>
    <w:rsid w:val="009B0599"/>
    <w:rsid w:val="009B0A06"/>
    <w:rsid w:val="009B0AA9"/>
    <w:rsid w:val="009B117A"/>
    <w:rsid w:val="009B11EB"/>
    <w:rsid w:val="009B1D0D"/>
    <w:rsid w:val="009B31A3"/>
    <w:rsid w:val="009B36C3"/>
    <w:rsid w:val="009B443A"/>
    <w:rsid w:val="009B4B58"/>
    <w:rsid w:val="009B4D43"/>
    <w:rsid w:val="009B5448"/>
    <w:rsid w:val="009B56F2"/>
    <w:rsid w:val="009B581E"/>
    <w:rsid w:val="009B6B22"/>
    <w:rsid w:val="009C1A90"/>
    <w:rsid w:val="009C31BB"/>
    <w:rsid w:val="009C56E9"/>
    <w:rsid w:val="009C5C6F"/>
    <w:rsid w:val="009C63B6"/>
    <w:rsid w:val="009C659F"/>
    <w:rsid w:val="009C716E"/>
    <w:rsid w:val="009C784A"/>
    <w:rsid w:val="009D017D"/>
    <w:rsid w:val="009D0451"/>
    <w:rsid w:val="009D1927"/>
    <w:rsid w:val="009D474E"/>
    <w:rsid w:val="009D6255"/>
    <w:rsid w:val="009E076B"/>
    <w:rsid w:val="009E2C50"/>
    <w:rsid w:val="009E2D73"/>
    <w:rsid w:val="009E314F"/>
    <w:rsid w:val="009E355D"/>
    <w:rsid w:val="009E3A23"/>
    <w:rsid w:val="009E3C0E"/>
    <w:rsid w:val="009E3C65"/>
    <w:rsid w:val="009E453B"/>
    <w:rsid w:val="009E6CBA"/>
    <w:rsid w:val="009E7053"/>
    <w:rsid w:val="009E709F"/>
    <w:rsid w:val="009F2304"/>
    <w:rsid w:val="009F4FC2"/>
    <w:rsid w:val="009F5457"/>
    <w:rsid w:val="009F5DA5"/>
    <w:rsid w:val="009F698F"/>
    <w:rsid w:val="009F6CCF"/>
    <w:rsid w:val="009F6E09"/>
    <w:rsid w:val="009F7609"/>
    <w:rsid w:val="009F7B8B"/>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1049A"/>
    <w:rsid w:val="00A11A4D"/>
    <w:rsid w:val="00A12C10"/>
    <w:rsid w:val="00A1450A"/>
    <w:rsid w:val="00A14AAF"/>
    <w:rsid w:val="00A1546B"/>
    <w:rsid w:val="00A15718"/>
    <w:rsid w:val="00A160B7"/>
    <w:rsid w:val="00A17F0F"/>
    <w:rsid w:val="00A214AA"/>
    <w:rsid w:val="00A21619"/>
    <w:rsid w:val="00A21DF4"/>
    <w:rsid w:val="00A2515B"/>
    <w:rsid w:val="00A25EE8"/>
    <w:rsid w:val="00A27357"/>
    <w:rsid w:val="00A3014C"/>
    <w:rsid w:val="00A30BBF"/>
    <w:rsid w:val="00A3133A"/>
    <w:rsid w:val="00A31B62"/>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C81"/>
    <w:rsid w:val="00A7644B"/>
    <w:rsid w:val="00A766E2"/>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327B"/>
    <w:rsid w:val="00A95886"/>
    <w:rsid w:val="00AA12DC"/>
    <w:rsid w:val="00AA14FC"/>
    <w:rsid w:val="00AA34AB"/>
    <w:rsid w:val="00AA4396"/>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3043"/>
    <w:rsid w:val="00AF3FAA"/>
    <w:rsid w:val="00AF4522"/>
    <w:rsid w:val="00AF4D6F"/>
    <w:rsid w:val="00AF67EC"/>
    <w:rsid w:val="00AF77BA"/>
    <w:rsid w:val="00AF7A31"/>
    <w:rsid w:val="00AF7CEB"/>
    <w:rsid w:val="00B00EC4"/>
    <w:rsid w:val="00B00F98"/>
    <w:rsid w:val="00B03953"/>
    <w:rsid w:val="00B04FBF"/>
    <w:rsid w:val="00B058E8"/>
    <w:rsid w:val="00B05C47"/>
    <w:rsid w:val="00B10AF9"/>
    <w:rsid w:val="00B1280D"/>
    <w:rsid w:val="00B12C70"/>
    <w:rsid w:val="00B12FA9"/>
    <w:rsid w:val="00B13096"/>
    <w:rsid w:val="00B13783"/>
    <w:rsid w:val="00B13D62"/>
    <w:rsid w:val="00B14DEB"/>
    <w:rsid w:val="00B15B66"/>
    <w:rsid w:val="00B15DE1"/>
    <w:rsid w:val="00B17AC9"/>
    <w:rsid w:val="00B17CF3"/>
    <w:rsid w:val="00B2116B"/>
    <w:rsid w:val="00B21676"/>
    <w:rsid w:val="00B23708"/>
    <w:rsid w:val="00B23E19"/>
    <w:rsid w:val="00B243BF"/>
    <w:rsid w:val="00B2454F"/>
    <w:rsid w:val="00B24E9C"/>
    <w:rsid w:val="00B25095"/>
    <w:rsid w:val="00B254EF"/>
    <w:rsid w:val="00B25EA5"/>
    <w:rsid w:val="00B26929"/>
    <w:rsid w:val="00B27115"/>
    <w:rsid w:val="00B274BB"/>
    <w:rsid w:val="00B274E5"/>
    <w:rsid w:val="00B27941"/>
    <w:rsid w:val="00B30097"/>
    <w:rsid w:val="00B31032"/>
    <w:rsid w:val="00B314F0"/>
    <w:rsid w:val="00B32BF4"/>
    <w:rsid w:val="00B34C5C"/>
    <w:rsid w:val="00B37783"/>
    <w:rsid w:val="00B40481"/>
    <w:rsid w:val="00B42A26"/>
    <w:rsid w:val="00B43851"/>
    <w:rsid w:val="00B43BB0"/>
    <w:rsid w:val="00B442D3"/>
    <w:rsid w:val="00B44D2B"/>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1855"/>
    <w:rsid w:val="00B920F9"/>
    <w:rsid w:val="00B922A3"/>
    <w:rsid w:val="00B927A3"/>
    <w:rsid w:val="00B927E3"/>
    <w:rsid w:val="00B94512"/>
    <w:rsid w:val="00B94B8D"/>
    <w:rsid w:val="00B95107"/>
    <w:rsid w:val="00BA06D3"/>
    <w:rsid w:val="00BA0795"/>
    <w:rsid w:val="00BA1316"/>
    <w:rsid w:val="00BA4BE4"/>
    <w:rsid w:val="00BA52F6"/>
    <w:rsid w:val="00BA5F61"/>
    <w:rsid w:val="00BA68F2"/>
    <w:rsid w:val="00BA726A"/>
    <w:rsid w:val="00BB00CA"/>
    <w:rsid w:val="00BB1952"/>
    <w:rsid w:val="00BB1E62"/>
    <w:rsid w:val="00BB341B"/>
    <w:rsid w:val="00BB34B0"/>
    <w:rsid w:val="00BC1BD9"/>
    <w:rsid w:val="00BC2BB4"/>
    <w:rsid w:val="00BC2C4E"/>
    <w:rsid w:val="00BC380F"/>
    <w:rsid w:val="00BC383C"/>
    <w:rsid w:val="00BC632C"/>
    <w:rsid w:val="00BC684F"/>
    <w:rsid w:val="00BC69E1"/>
    <w:rsid w:val="00BC7F1C"/>
    <w:rsid w:val="00BD01C8"/>
    <w:rsid w:val="00BD1357"/>
    <w:rsid w:val="00BD1A2B"/>
    <w:rsid w:val="00BD2D10"/>
    <w:rsid w:val="00BD311E"/>
    <w:rsid w:val="00BD3F68"/>
    <w:rsid w:val="00BD40A8"/>
    <w:rsid w:val="00BD4327"/>
    <w:rsid w:val="00BD458D"/>
    <w:rsid w:val="00BD5EB3"/>
    <w:rsid w:val="00BD6178"/>
    <w:rsid w:val="00BD636D"/>
    <w:rsid w:val="00BD6C44"/>
    <w:rsid w:val="00BD6FD3"/>
    <w:rsid w:val="00BE000F"/>
    <w:rsid w:val="00BE025B"/>
    <w:rsid w:val="00BE07BB"/>
    <w:rsid w:val="00BE2B2B"/>
    <w:rsid w:val="00BE36E8"/>
    <w:rsid w:val="00BE59D7"/>
    <w:rsid w:val="00BE5A78"/>
    <w:rsid w:val="00BF106A"/>
    <w:rsid w:val="00BF2CBE"/>
    <w:rsid w:val="00BF2EE0"/>
    <w:rsid w:val="00BF3AD4"/>
    <w:rsid w:val="00BF4833"/>
    <w:rsid w:val="00BF574C"/>
    <w:rsid w:val="00BF7F35"/>
    <w:rsid w:val="00C019E3"/>
    <w:rsid w:val="00C02A2D"/>
    <w:rsid w:val="00C03158"/>
    <w:rsid w:val="00C04992"/>
    <w:rsid w:val="00C05C90"/>
    <w:rsid w:val="00C05DF8"/>
    <w:rsid w:val="00C06315"/>
    <w:rsid w:val="00C06C83"/>
    <w:rsid w:val="00C11A18"/>
    <w:rsid w:val="00C12B4B"/>
    <w:rsid w:val="00C14061"/>
    <w:rsid w:val="00C16314"/>
    <w:rsid w:val="00C1780C"/>
    <w:rsid w:val="00C2052C"/>
    <w:rsid w:val="00C212A0"/>
    <w:rsid w:val="00C21AED"/>
    <w:rsid w:val="00C2200F"/>
    <w:rsid w:val="00C23EEA"/>
    <w:rsid w:val="00C24498"/>
    <w:rsid w:val="00C244C9"/>
    <w:rsid w:val="00C2474A"/>
    <w:rsid w:val="00C2511A"/>
    <w:rsid w:val="00C254BD"/>
    <w:rsid w:val="00C30892"/>
    <w:rsid w:val="00C309FB"/>
    <w:rsid w:val="00C31243"/>
    <w:rsid w:val="00C3148B"/>
    <w:rsid w:val="00C32A8C"/>
    <w:rsid w:val="00C32B74"/>
    <w:rsid w:val="00C3317A"/>
    <w:rsid w:val="00C3427C"/>
    <w:rsid w:val="00C3519E"/>
    <w:rsid w:val="00C3643E"/>
    <w:rsid w:val="00C36735"/>
    <w:rsid w:val="00C3703A"/>
    <w:rsid w:val="00C3720E"/>
    <w:rsid w:val="00C376CF"/>
    <w:rsid w:val="00C40376"/>
    <w:rsid w:val="00C404A6"/>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6A43"/>
    <w:rsid w:val="00C772DF"/>
    <w:rsid w:val="00C803BC"/>
    <w:rsid w:val="00C80FF0"/>
    <w:rsid w:val="00C8117D"/>
    <w:rsid w:val="00C81F39"/>
    <w:rsid w:val="00C825E2"/>
    <w:rsid w:val="00C82D1E"/>
    <w:rsid w:val="00C8560C"/>
    <w:rsid w:val="00C8566D"/>
    <w:rsid w:val="00C86002"/>
    <w:rsid w:val="00C8641F"/>
    <w:rsid w:val="00C86961"/>
    <w:rsid w:val="00C870FC"/>
    <w:rsid w:val="00C87D21"/>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8BA"/>
    <w:rsid w:val="00CC1571"/>
    <w:rsid w:val="00CC22E5"/>
    <w:rsid w:val="00CC3B81"/>
    <w:rsid w:val="00CC439A"/>
    <w:rsid w:val="00CC463B"/>
    <w:rsid w:val="00CC48C7"/>
    <w:rsid w:val="00CC4BA6"/>
    <w:rsid w:val="00CC636C"/>
    <w:rsid w:val="00CC6416"/>
    <w:rsid w:val="00CC7F33"/>
    <w:rsid w:val="00CD088D"/>
    <w:rsid w:val="00CD0D79"/>
    <w:rsid w:val="00CD0F27"/>
    <w:rsid w:val="00CD1F72"/>
    <w:rsid w:val="00CD2852"/>
    <w:rsid w:val="00CD28DF"/>
    <w:rsid w:val="00CD43B8"/>
    <w:rsid w:val="00CD559E"/>
    <w:rsid w:val="00CD5949"/>
    <w:rsid w:val="00CD59D7"/>
    <w:rsid w:val="00CD6042"/>
    <w:rsid w:val="00CD6920"/>
    <w:rsid w:val="00CD7A64"/>
    <w:rsid w:val="00CD7CAF"/>
    <w:rsid w:val="00CE139C"/>
    <w:rsid w:val="00CE1726"/>
    <w:rsid w:val="00CE2309"/>
    <w:rsid w:val="00CE2933"/>
    <w:rsid w:val="00CE2958"/>
    <w:rsid w:val="00CE3158"/>
    <w:rsid w:val="00CE4C91"/>
    <w:rsid w:val="00CE57D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E97"/>
    <w:rsid w:val="00D03F13"/>
    <w:rsid w:val="00D05736"/>
    <w:rsid w:val="00D0613E"/>
    <w:rsid w:val="00D069A9"/>
    <w:rsid w:val="00D06E9D"/>
    <w:rsid w:val="00D10339"/>
    <w:rsid w:val="00D1042D"/>
    <w:rsid w:val="00D1060D"/>
    <w:rsid w:val="00D1195B"/>
    <w:rsid w:val="00D11D9D"/>
    <w:rsid w:val="00D13799"/>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FA1"/>
    <w:rsid w:val="00D33169"/>
    <w:rsid w:val="00D3390F"/>
    <w:rsid w:val="00D34303"/>
    <w:rsid w:val="00D35C5D"/>
    <w:rsid w:val="00D35FFD"/>
    <w:rsid w:val="00D402FE"/>
    <w:rsid w:val="00D40905"/>
    <w:rsid w:val="00D41A35"/>
    <w:rsid w:val="00D41B5B"/>
    <w:rsid w:val="00D43EEF"/>
    <w:rsid w:val="00D44302"/>
    <w:rsid w:val="00D45B51"/>
    <w:rsid w:val="00D468EE"/>
    <w:rsid w:val="00D46F0A"/>
    <w:rsid w:val="00D47F28"/>
    <w:rsid w:val="00D5028A"/>
    <w:rsid w:val="00D50950"/>
    <w:rsid w:val="00D50FBC"/>
    <w:rsid w:val="00D51BBD"/>
    <w:rsid w:val="00D53430"/>
    <w:rsid w:val="00D53450"/>
    <w:rsid w:val="00D55E6E"/>
    <w:rsid w:val="00D569AE"/>
    <w:rsid w:val="00D576A8"/>
    <w:rsid w:val="00D57D3B"/>
    <w:rsid w:val="00D60686"/>
    <w:rsid w:val="00D614AE"/>
    <w:rsid w:val="00D6151A"/>
    <w:rsid w:val="00D617DB"/>
    <w:rsid w:val="00D61F6E"/>
    <w:rsid w:val="00D625D2"/>
    <w:rsid w:val="00D63D09"/>
    <w:rsid w:val="00D65E11"/>
    <w:rsid w:val="00D67F0F"/>
    <w:rsid w:val="00D72D16"/>
    <w:rsid w:val="00D73261"/>
    <w:rsid w:val="00D73325"/>
    <w:rsid w:val="00D74343"/>
    <w:rsid w:val="00D761D5"/>
    <w:rsid w:val="00D764D2"/>
    <w:rsid w:val="00D77377"/>
    <w:rsid w:val="00D77A5D"/>
    <w:rsid w:val="00D81381"/>
    <w:rsid w:val="00D82855"/>
    <w:rsid w:val="00D85230"/>
    <w:rsid w:val="00D85DFC"/>
    <w:rsid w:val="00D85EF8"/>
    <w:rsid w:val="00D86102"/>
    <w:rsid w:val="00D870F0"/>
    <w:rsid w:val="00D875D7"/>
    <w:rsid w:val="00D8760E"/>
    <w:rsid w:val="00D90CB2"/>
    <w:rsid w:val="00D90F79"/>
    <w:rsid w:val="00D914A0"/>
    <w:rsid w:val="00D917AC"/>
    <w:rsid w:val="00D91CC0"/>
    <w:rsid w:val="00D93199"/>
    <w:rsid w:val="00D95D15"/>
    <w:rsid w:val="00D96702"/>
    <w:rsid w:val="00D96F25"/>
    <w:rsid w:val="00D97801"/>
    <w:rsid w:val="00D9794C"/>
    <w:rsid w:val="00DA09BF"/>
    <w:rsid w:val="00DA0AEC"/>
    <w:rsid w:val="00DA0E00"/>
    <w:rsid w:val="00DA0FB3"/>
    <w:rsid w:val="00DA1ECB"/>
    <w:rsid w:val="00DA205D"/>
    <w:rsid w:val="00DA208D"/>
    <w:rsid w:val="00DA4797"/>
    <w:rsid w:val="00DA4C0C"/>
    <w:rsid w:val="00DA4D44"/>
    <w:rsid w:val="00DA5A3A"/>
    <w:rsid w:val="00DA78C7"/>
    <w:rsid w:val="00DA7D07"/>
    <w:rsid w:val="00DB106D"/>
    <w:rsid w:val="00DB279D"/>
    <w:rsid w:val="00DB2A2E"/>
    <w:rsid w:val="00DB4101"/>
    <w:rsid w:val="00DB60CD"/>
    <w:rsid w:val="00DB6A23"/>
    <w:rsid w:val="00DB7C39"/>
    <w:rsid w:val="00DC01BF"/>
    <w:rsid w:val="00DC0415"/>
    <w:rsid w:val="00DC0AED"/>
    <w:rsid w:val="00DC0BCE"/>
    <w:rsid w:val="00DC1A79"/>
    <w:rsid w:val="00DC38E2"/>
    <w:rsid w:val="00DC3F1E"/>
    <w:rsid w:val="00DC4C60"/>
    <w:rsid w:val="00DC52ED"/>
    <w:rsid w:val="00DC7B92"/>
    <w:rsid w:val="00DD22AC"/>
    <w:rsid w:val="00DD2ACD"/>
    <w:rsid w:val="00DD2F30"/>
    <w:rsid w:val="00DD3F39"/>
    <w:rsid w:val="00DD4482"/>
    <w:rsid w:val="00DD7282"/>
    <w:rsid w:val="00DE0C08"/>
    <w:rsid w:val="00DE1848"/>
    <w:rsid w:val="00DE34A4"/>
    <w:rsid w:val="00DE5778"/>
    <w:rsid w:val="00DE6A14"/>
    <w:rsid w:val="00DE7756"/>
    <w:rsid w:val="00DF0158"/>
    <w:rsid w:val="00DF0FDD"/>
    <w:rsid w:val="00DF25C0"/>
    <w:rsid w:val="00DF358B"/>
    <w:rsid w:val="00E00AF1"/>
    <w:rsid w:val="00E00F81"/>
    <w:rsid w:val="00E0178A"/>
    <w:rsid w:val="00E02142"/>
    <w:rsid w:val="00E0398E"/>
    <w:rsid w:val="00E057E9"/>
    <w:rsid w:val="00E05DC9"/>
    <w:rsid w:val="00E0647F"/>
    <w:rsid w:val="00E07668"/>
    <w:rsid w:val="00E11783"/>
    <w:rsid w:val="00E11B0E"/>
    <w:rsid w:val="00E123F5"/>
    <w:rsid w:val="00E12707"/>
    <w:rsid w:val="00E12B44"/>
    <w:rsid w:val="00E152A7"/>
    <w:rsid w:val="00E15452"/>
    <w:rsid w:val="00E156CA"/>
    <w:rsid w:val="00E173E6"/>
    <w:rsid w:val="00E215D8"/>
    <w:rsid w:val="00E22AD2"/>
    <w:rsid w:val="00E22DE4"/>
    <w:rsid w:val="00E23096"/>
    <w:rsid w:val="00E24E81"/>
    <w:rsid w:val="00E25E00"/>
    <w:rsid w:val="00E25F0E"/>
    <w:rsid w:val="00E26CDD"/>
    <w:rsid w:val="00E26E70"/>
    <w:rsid w:val="00E26E91"/>
    <w:rsid w:val="00E27DC0"/>
    <w:rsid w:val="00E30C7B"/>
    <w:rsid w:val="00E3101F"/>
    <w:rsid w:val="00E32ADF"/>
    <w:rsid w:val="00E330AF"/>
    <w:rsid w:val="00E33A3D"/>
    <w:rsid w:val="00E34253"/>
    <w:rsid w:val="00E34890"/>
    <w:rsid w:val="00E36B85"/>
    <w:rsid w:val="00E36F34"/>
    <w:rsid w:val="00E37195"/>
    <w:rsid w:val="00E40ECA"/>
    <w:rsid w:val="00E41240"/>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538"/>
    <w:rsid w:val="00E60DE7"/>
    <w:rsid w:val="00E6115E"/>
    <w:rsid w:val="00E611D1"/>
    <w:rsid w:val="00E616DE"/>
    <w:rsid w:val="00E61F64"/>
    <w:rsid w:val="00E6501E"/>
    <w:rsid w:val="00E67115"/>
    <w:rsid w:val="00E67A41"/>
    <w:rsid w:val="00E70DA9"/>
    <w:rsid w:val="00E716E0"/>
    <w:rsid w:val="00E71931"/>
    <w:rsid w:val="00E732AF"/>
    <w:rsid w:val="00E744E1"/>
    <w:rsid w:val="00E7496B"/>
    <w:rsid w:val="00E75603"/>
    <w:rsid w:val="00E77737"/>
    <w:rsid w:val="00E77B67"/>
    <w:rsid w:val="00E8006D"/>
    <w:rsid w:val="00E80453"/>
    <w:rsid w:val="00E80548"/>
    <w:rsid w:val="00E80673"/>
    <w:rsid w:val="00E81038"/>
    <w:rsid w:val="00E814B7"/>
    <w:rsid w:val="00E81FF3"/>
    <w:rsid w:val="00E82A2B"/>
    <w:rsid w:val="00E82B65"/>
    <w:rsid w:val="00E8432D"/>
    <w:rsid w:val="00E84E02"/>
    <w:rsid w:val="00E86937"/>
    <w:rsid w:val="00E86A58"/>
    <w:rsid w:val="00E914B1"/>
    <w:rsid w:val="00E91A6C"/>
    <w:rsid w:val="00E955A7"/>
    <w:rsid w:val="00E95ECE"/>
    <w:rsid w:val="00E95FC8"/>
    <w:rsid w:val="00E96023"/>
    <w:rsid w:val="00E967BB"/>
    <w:rsid w:val="00E9706D"/>
    <w:rsid w:val="00EA0951"/>
    <w:rsid w:val="00EA0BD6"/>
    <w:rsid w:val="00EA0C02"/>
    <w:rsid w:val="00EA14F9"/>
    <w:rsid w:val="00EA1502"/>
    <w:rsid w:val="00EA2CAD"/>
    <w:rsid w:val="00EA3EAC"/>
    <w:rsid w:val="00EA4563"/>
    <w:rsid w:val="00EA53B5"/>
    <w:rsid w:val="00EA5D6F"/>
    <w:rsid w:val="00EA6E13"/>
    <w:rsid w:val="00EA7F29"/>
    <w:rsid w:val="00EB0206"/>
    <w:rsid w:val="00EB05DF"/>
    <w:rsid w:val="00EB2A72"/>
    <w:rsid w:val="00EB3006"/>
    <w:rsid w:val="00EB5730"/>
    <w:rsid w:val="00EB5B7A"/>
    <w:rsid w:val="00EB6D17"/>
    <w:rsid w:val="00EC05F2"/>
    <w:rsid w:val="00EC1389"/>
    <w:rsid w:val="00EC1E0A"/>
    <w:rsid w:val="00EC449B"/>
    <w:rsid w:val="00EC4675"/>
    <w:rsid w:val="00EC50C5"/>
    <w:rsid w:val="00EC5E43"/>
    <w:rsid w:val="00ED07FC"/>
    <w:rsid w:val="00ED0B09"/>
    <w:rsid w:val="00ED1385"/>
    <w:rsid w:val="00ED1700"/>
    <w:rsid w:val="00ED1836"/>
    <w:rsid w:val="00ED228A"/>
    <w:rsid w:val="00ED32AC"/>
    <w:rsid w:val="00ED4E51"/>
    <w:rsid w:val="00ED5F81"/>
    <w:rsid w:val="00ED7CD1"/>
    <w:rsid w:val="00ED7F36"/>
    <w:rsid w:val="00EE19CC"/>
    <w:rsid w:val="00EE1E49"/>
    <w:rsid w:val="00EE257A"/>
    <w:rsid w:val="00EE29C7"/>
    <w:rsid w:val="00EE29FB"/>
    <w:rsid w:val="00EE2CC8"/>
    <w:rsid w:val="00EE3A2F"/>
    <w:rsid w:val="00EE432D"/>
    <w:rsid w:val="00EE5E48"/>
    <w:rsid w:val="00EE680E"/>
    <w:rsid w:val="00EE71AD"/>
    <w:rsid w:val="00EE736E"/>
    <w:rsid w:val="00EE7F9C"/>
    <w:rsid w:val="00EF0BDE"/>
    <w:rsid w:val="00EF1554"/>
    <w:rsid w:val="00EF1C26"/>
    <w:rsid w:val="00EF1C7C"/>
    <w:rsid w:val="00EF3157"/>
    <w:rsid w:val="00EF3A09"/>
    <w:rsid w:val="00EF4D58"/>
    <w:rsid w:val="00EF51EF"/>
    <w:rsid w:val="00EF58B6"/>
    <w:rsid w:val="00EF7BD7"/>
    <w:rsid w:val="00F01051"/>
    <w:rsid w:val="00F01425"/>
    <w:rsid w:val="00F04B4E"/>
    <w:rsid w:val="00F05211"/>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4AED"/>
    <w:rsid w:val="00F27338"/>
    <w:rsid w:val="00F27859"/>
    <w:rsid w:val="00F27EA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3C3"/>
    <w:rsid w:val="00F446B6"/>
    <w:rsid w:val="00F44BB4"/>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5B04"/>
    <w:rsid w:val="00F662C5"/>
    <w:rsid w:val="00F6696A"/>
    <w:rsid w:val="00F70939"/>
    <w:rsid w:val="00F74AB2"/>
    <w:rsid w:val="00F75A50"/>
    <w:rsid w:val="00F76E8F"/>
    <w:rsid w:val="00F77B73"/>
    <w:rsid w:val="00F77CE2"/>
    <w:rsid w:val="00F77DBB"/>
    <w:rsid w:val="00F77E81"/>
    <w:rsid w:val="00F80144"/>
    <w:rsid w:val="00F8060F"/>
    <w:rsid w:val="00F80860"/>
    <w:rsid w:val="00F80DF4"/>
    <w:rsid w:val="00F83288"/>
    <w:rsid w:val="00F83688"/>
    <w:rsid w:val="00F83D1F"/>
    <w:rsid w:val="00F83E4D"/>
    <w:rsid w:val="00F86427"/>
    <w:rsid w:val="00F8656E"/>
    <w:rsid w:val="00F87CE2"/>
    <w:rsid w:val="00F918B2"/>
    <w:rsid w:val="00F935A8"/>
    <w:rsid w:val="00F94532"/>
    <w:rsid w:val="00F94A07"/>
    <w:rsid w:val="00F94CBC"/>
    <w:rsid w:val="00F96515"/>
    <w:rsid w:val="00FA052C"/>
    <w:rsid w:val="00FA13EF"/>
    <w:rsid w:val="00FA3710"/>
    <w:rsid w:val="00FA426A"/>
    <w:rsid w:val="00FA521B"/>
    <w:rsid w:val="00FA5C96"/>
    <w:rsid w:val="00FA6E53"/>
    <w:rsid w:val="00FA7DEE"/>
    <w:rsid w:val="00FB0235"/>
    <w:rsid w:val="00FB0648"/>
    <w:rsid w:val="00FB10ED"/>
    <w:rsid w:val="00FB18BC"/>
    <w:rsid w:val="00FB1921"/>
    <w:rsid w:val="00FB1972"/>
    <w:rsid w:val="00FB1E40"/>
    <w:rsid w:val="00FB2AD2"/>
    <w:rsid w:val="00FB32CC"/>
    <w:rsid w:val="00FB381B"/>
    <w:rsid w:val="00FB4B13"/>
    <w:rsid w:val="00FB4E0E"/>
    <w:rsid w:val="00FB5CB5"/>
    <w:rsid w:val="00FB5FF2"/>
    <w:rsid w:val="00FB640A"/>
    <w:rsid w:val="00FB6998"/>
    <w:rsid w:val="00FB78B7"/>
    <w:rsid w:val="00FB7A5E"/>
    <w:rsid w:val="00FC1FE4"/>
    <w:rsid w:val="00FC2076"/>
    <w:rsid w:val="00FC27E4"/>
    <w:rsid w:val="00FC2ADE"/>
    <w:rsid w:val="00FC4D57"/>
    <w:rsid w:val="00FC4DC3"/>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FD0"/>
    <w:rsid w:val="00FE4880"/>
    <w:rsid w:val="00FE6192"/>
    <w:rsid w:val="00FE6431"/>
    <w:rsid w:val="00FE6883"/>
    <w:rsid w:val="00FE7078"/>
    <w:rsid w:val="00FE724E"/>
    <w:rsid w:val="00FF4538"/>
    <w:rsid w:val="00FF49BD"/>
    <w:rsid w:val="00FF4A25"/>
    <w:rsid w:val="00FF650F"/>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uiPriority w:val="99"/>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99"/>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603001440">
      <w:bodyDiv w:val="1"/>
      <w:marLeft w:val="0"/>
      <w:marRight w:val="0"/>
      <w:marTop w:val="0"/>
      <w:marBottom w:val="0"/>
      <w:divBdr>
        <w:top w:val="none" w:sz="0" w:space="0" w:color="auto"/>
        <w:left w:val="none" w:sz="0" w:space="0" w:color="auto"/>
        <w:bottom w:val="none" w:sz="0" w:space="0" w:color="auto"/>
        <w:right w:val="none" w:sz="0" w:space="0" w:color="auto"/>
      </w:divBdr>
    </w:div>
    <w:div w:id="789127477">
      <w:bodyDiv w:val="1"/>
      <w:marLeft w:val="0"/>
      <w:marRight w:val="0"/>
      <w:marTop w:val="0"/>
      <w:marBottom w:val="0"/>
      <w:divBdr>
        <w:top w:val="none" w:sz="0" w:space="0" w:color="auto"/>
        <w:left w:val="none" w:sz="0" w:space="0" w:color="auto"/>
        <w:bottom w:val="none" w:sz="0" w:space="0" w:color="auto"/>
        <w:right w:val="none" w:sz="0" w:space="0" w:color="auto"/>
      </w:divBdr>
    </w:div>
    <w:div w:id="934090652">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573346369">
      <w:bodyDiv w:val="1"/>
      <w:marLeft w:val="0"/>
      <w:marRight w:val="0"/>
      <w:marTop w:val="0"/>
      <w:marBottom w:val="0"/>
      <w:divBdr>
        <w:top w:val="none" w:sz="0" w:space="0" w:color="auto"/>
        <w:left w:val="none" w:sz="0" w:space="0" w:color="auto"/>
        <w:bottom w:val="none" w:sz="0" w:space="0" w:color="auto"/>
        <w:right w:val="none" w:sz="0" w:space="0" w:color="auto"/>
      </w:divBdr>
    </w:div>
    <w:div w:id="19967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3892</TotalTime>
  <Pages>7</Pages>
  <Words>2087</Words>
  <Characters>10464</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56</cp:revision>
  <cp:lastPrinted>2012-10-31T19:06:00Z</cp:lastPrinted>
  <dcterms:created xsi:type="dcterms:W3CDTF">2012-07-09T16:08:00Z</dcterms:created>
  <dcterms:modified xsi:type="dcterms:W3CDTF">2012-11-01T15:29:00Z</dcterms:modified>
</cp:coreProperties>
</file>