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BF" w:rsidRDefault="00F04E11">
      <w:pPr>
        <w:tabs>
          <w:tab w:val="center" w:pos="5400"/>
        </w:tabs>
        <w:rPr>
          <w:b/>
          <w:sz w:val="36"/>
          <w:szCs w:val="36"/>
        </w:rPr>
      </w:pPr>
      <w:r>
        <w:rPr>
          <w:b/>
          <w:sz w:val="36"/>
          <w:szCs w:val="36"/>
        </w:rPr>
        <w:t>Revised 11/16</w:t>
      </w:r>
      <w:r w:rsidR="0074003D">
        <w:rPr>
          <w:b/>
          <w:sz w:val="36"/>
          <w:szCs w:val="36"/>
        </w:rPr>
        <w:t>/12</w:t>
      </w:r>
    </w:p>
    <w:p w:rsidR="00DC01BF" w:rsidRPr="00FB640A" w:rsidRDefault="00DC01BF">
      <w:pPr>
        <w:tabs>
          <w:tab w:val="center" w:pos="5400"/>
        </w:tabs>
        <w:rPr>
          <w:b/>
          <w:sz w:val="28"/>
          <w:szCs w:val="28"/>
        </w:rPr>
      </w:pPr>
      <w:r>
        <w:rPr>
          <w:b/>
          <w:sz w:val="36"/>
          <w:szCs w:val="36"/>
        </w:rPr>
        <w:tab/>
      </w:r>
      <w:r w:rsidRPr="00FB640A">
        <w:rPr>
          <w:b/>
          <w:sz w:val="36"/>
          <w:szCs w:val="36"/>
        </w:rPr>
        <w:t xml:space="preserve">Board of </w:t>
      </w:r>
      <w:smartTag w:uri="urn:schemas-microsoft-com:office:smarttags" w:element="place">
        <w:smartTag w:uri="urn:schemas-microsoft-com:office:smarttags" w:element="PlaceType">
          <w:r w:rsidRPr="00FB640A">
            <w:rPr>
              <w:b/>
              <w:sz w:val="36"/>
              <w:szCs w:val="36"/>
            </w:rPr>
            <w:t>County</w:t>
          </w:r>
        </w:smartTag>
        <w:r w:rsidRPr="00FB640A">
          <w:rPr>
            <w:b/>
            <w:sz w:val="36"/>
            <w:szCs w:val="36"/>
          </w:rPr>
          <w:t xml:space="preserve"> </w:t>
        </w:r>
        <w:smartTag w:uri="urn:schemas-microsoft-com:office:smarttags" w:element="PlaceName">
          <w:r w:rsidRPr="00FB640A">
            <w:rPr>
              <w:b/>
              <w:sz w:val="36"/>
              <w:szCs w:val="36"/>
            </w:rPr>
            <w:t>Commissioners</w:t>
          </w:r>
        </w:smartTag>
      </w:smartTag>
    </w:p>
    <w:p w:rsidR="00DC01BF" w:rsidRPr="00FB640A" w:rsidRDefault="00DC01BF">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C01BF" w:rsidRPr="00FB640A" w:rsidRDefault="00DC01BF" w:rsidP="00EA0951">
      <w:pPr>
        <w:tabs>
          <w:tab w:val="left" w:pos="360"/>
          <w:tab w:val="left" w:pos="1080"/>
        </w:tabs>
        <w:jc w:val="center"/>
        <w:rPr>
          <w:b/>
        </w:rPr>
      </w:pPr>
      <w:r w:rsidRPr="00FB640A">
        <w:rPr>
          <w:b/>
          <w:sz w:val="48"/>
          <w:szCs w:val="48"/>
        </w:rPr>
        <w:t>Agenda</w:t>
      </w:r>
    </w:p>
    <w:p w:rsidR="00DC01BF" w:rsidRPr="00FB640A" w:rsidRDefault="00DC01BF">
      <w:pPr>
        <w:jc w:val="center"/>
        <w:rPr>
          <w:b/>
        </w:rPr>
      </w:pPr>
      <w:r w:rsidRPr="00FB640A">
        <w:rPr>
          <w:b/>
        </w:rPr>
        <w:t>Regular Public Meeting</w:t>
      </w:r>
    </w:p>
    <w:p w:rsidR="00DC01BF" w:rsidRPr="00FB640A" w:rsidRDefault="00DC01BF">
      <w:pPr>
        <w:jc w:val="center"/>
        <w:rPr>
          <w:b/>
        </w:rPr>
      </w:pPr>
      <w:r w:rsidRPr="00FB640A">
        <w:rPr>
          <w:b/>
        </w:rPr>
        <w:t xml:space="preserve">Monday, </w:t>
      </w:r>
      <w:r w:rsidR="003E40BD">
        <w:rPr>
          <w:b/>
        </w:rPr>
        <w:t xml:space="preserve">November </w:t>
      </w:r>
      <w:r w:rsidR="00087773">
        <w:rPr>
          <w:b/>
        </w:rPr>
        <w:t>19</w:t>
      </w:r>
      <w:r w:rsidRPr="00FB640A">
        <w:rPr>
          <w:b/>
        </w:rPr>
        <w:t>, 2012</w:t>
      </w:r>
    </w:p>
    <w:p w:rsidR="00DC01BF" w:rsidRPr="00FB640A" w:rsidRDefault="00DC01BF">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951BFC" w:rsidRDefault="00951BFC" w:rsidP="00951BFC">
      <w:pPr>
        <w:tabs>
          <w:tab w:val="left" w:pos="-1080"/>
          <w:tab w:val="left" w:pos="-720"/>
          <w:tab w:val="left" w:pos="360"/>
          <w:tab w:val="left" w:pos="1080"/>
        </w:tabs>
        <w:rPr>
          <w:b/>
          <w:bCs/>
          <w:i/>
          <w:iCs/>
        </w:rPr>
      </w:pPr>
      <w:r w:rsidRPr="00951BFC">
        <w:rPr>
          <w:b/>
          <w:bCs/>
          <w:i/>
          <w:iCs/>
        </w:rPr>
        <w:tab/>
      </w:r>
    </w:p>
    <w:p w:rsidR="00951BFC" w:rsidRDefault="00951BFC" w:rsidP="00951BFC">
      <w:pPr>
        <w:tabs>
          <w:tab w:val="left" w:pos="-1080"/>
          <w:tab w:val="left" w:pos="-720"/>
          <w:tab w:val="left" w:pos="360"/>
          <w:tab w:val="left" w:pos="1080"/>
        </w:tabs>
        <w:rPr>
          <w:b/>
          <w:bCs/>
          <w:i/>
          <w:iCs/>
          <w:u w:val="single"/>
        </w:rPr>
      </w:pPr>
    </w:p>
    <w:p w:rsidR="00951BFC" w:rsidRPr="00EB2C77" w:rsidRDefault="00951BFC" w:rsidP="00951BFC">
      <w:pPr>
        <w:tabs>
          <w:tab w:val="left" w:pos="-1080"/>
          <w:tab w:val="left" w:pos="-720"/>
          <w:tab w:val="left" w:pos="360"/>
          <w:tab w:val="left" w:pos="1080"/>
        </w:tabs>
        <w:rPr>
          <w:b/>
          <w:bCs/>
          <w:i/>
          <w:iCs/>
          <w:u w:val="single"/>
        </w:rPr>
      </w:pPr>
      <w:r w:rsidRPr="00951BFC">
        <w:rPr>
          <w:bCs/>
          <w:iCs/>
        </w:rPr>
        <w:tab/>
      </w:r>
      <w:proofErr w:type="gramStart"/>
      <w:r w:rsidRPr="00EB2C77">
        <w:rPr>
          <w:b/>
          <w:bCs/>
          <w:i/>
          <w:iCs/>
          <w:u w:val="single"/>
        </w:rPr>
        <w:t>Executive Session – 4:00p.m.</w:t>
      </w:r>
      <w:proofErr w:type="gramEnd"/>
    </w:p>
    <w:p w:rsidR="00951BFC" w:rsidRPr="00EB2C77" w:rsidRDefault="00951BFC" w:rsidP="00951BFC">
      <w:pPr>
        <w:tabs>
          <w:tab w:val="left" w:pos="-1080"/>
          <w:tab w:val="left" w:pos="-720"/>
          <w:tab w:val="left" w:pos="360"/>
          <w:tab w:val="left" w:pos="1080"/>
          <w:tab w:val="left" w:pos="3240"/>
        </w:tabs>
        <w:ind w:left="360"/>
        <w:rPr>
          <w:bCs/>
          <w:iCs/>
        </w:rPr>
      </w:pPr>
      <w:r w:rsidRPr="00EB2C77">
        <w:t>The Wakulla County Commission will conduct a Public Meeting and an Attorney-Client Executive Session</w:t>
      </w:r>
      <w:r w:rsidRPr="00EB2C77">
        <w:rPr>
          <w:bCs/>
          <w:iCs/>
        </w:rPr>
        <w:t xml:space="preserve"> to discuss ongoing litigation for the following pending litigation</w:t>
      </w:r>
      <w:r w:rsidR="00F04E11">
        <w:rPr>
          <w:bCs/>
          <w:iCs/>
        </w:rPr>
        <w:t>s</w:t>
      </w:r>
      <w:r w:rsidRPr="00EB2C77">
        <w:rPr>
          <w:bCs/>
          <w:iCs/>
        </w:rPr>
        <w:t>:</w:t>
      </w:r>
    </w:p>
    <w:p w:rsidR="00951BFC" w:rsidRPr="00EB2C77" w:rsidRDefault="00951BFC" w:rsidP="00951BFC">
      <w:pPr>
        <w:tabs>
          <w:tab w:val="left" w:pos="-1080"/>
          <w:tab w:val="left" w:pos="-720"/>
          <w:tab w:val="left" w:pos="360"/>
          <w:tab w:val="left" w:pos="1080"/>
          <w:tab w:val="left" w:pos="3240"/>
        </w:tabs>
        <w:rPr>
          <w:bCs/>
          <w:iCs/>
        </w:rPr>
      </w:pPr>
    </w:p>
    <w:p w:rsidR="00951BFC" w:rsidRDefault="00951BFC" w:rsidP="00951BFC">
      <w:pPr>
        <w:tabs>
          <w:tab w:val="left" w:pos="360"/>
        </w:tabs>
        <w:ind w:left="360"/>
        <w:jc w:val="both"/>
      </w:pPr>
      <w:proofErr w:type="gramStart"/>
      <w:r>
        <w:t xml:space="preserve">Carter and Forte </w:t>
      </w:r>
      <w:r w:rsidRPr="00EB2C77">
        <w:t>v. Wakulla County,</w:t>
      </w:r>
      <w:r>
        <w:t xml:space="preserve"> Wakulla County Circuit Court</w:t>
      </w:r>
      <w:r w:rsidRPr="00EB2C77">
        <w:t xml:space="preserve"> Case No.</w:t>
      </w:r>
      <w:proofErr w:type="gramEnd"/>
      <w:r w:rsidRPr="00EB2C77">
        <w:t xml:space="preserve"> </w:t>
      </w:r>
      <w:proofErr w:type="gramStart"/>
      <w:r>
        <w:t>10-147CA</w:t>
      </w:r>
      <w:r w:rsidR="004B6782">
        <w:t>.</w:t>
      </w:r>
      <w:proofErr w:type="gramEnd"/>
      <w:r w:rsidRPr="00EB2C77">
        <w:t xml:space="preserve"> </w:t>
      </w:r>
    </w:p>
    <w:p w:rsidR="00951BFC" w:rsidRPr="00EB2C77" w:rsidRDefault="00951BFC" w:rsidP="00951BFC">
      <w:pPr>
        <w:tabs>
          <w:tab w:val="left" w:pos="-1080"/>
          <w:tab w:val="left" w:pos="-720"/>
          <w:tab w:val="left" w:pos="360"/>
          <w:tab w:val="left" w:pos="1080"/>
          <w:tab w:val="left" w:pos="3240"/>
        </w:tabs>
        <w:rPr>
          <w:bCs/>
          <w:iCs/>
        </w:rPr>
      </w:pPr>
    </w:p>
    <w:p w:rsidR="00951BFC" w:rsidRDefault="00951BFC" w:rsidP="00951BFC">
      <w:pPr>
        <w:tabs>
          <w:tab w:val="left" w:pos="-1080"/>
          <w:tab w:val="left" w:pos="-720"/>
          <w:tab w:val="left" w:pos="360"/>
          <w:tab w:val="left" w:pos="3240"/>
        </w:tabs>
        <w:ind w:left="360"/>
        <w:jc w:val="both"/>
        <w:rPr>
          <w:bCs/>
          <w:iCs/>
        </w:rPr>
      </w:pPr>
      <w:r w:rsidRPr="00EB2C77">
        <w:t xml:space="preserve">The discussions in this session shall be confined to settlement negotiations and/or strategy relating to litigation expenditures. </w:t>
      </w:r>
      <w:r w:rsidRPr="00EB2C77">
        <w:rPr>
          <w:bCs/>
          <w:iCs/>
        </w:rPr>
        <w:t xml:space="preserve">In attendance at this meeting will be </w:t>
      </w:r>
      <w:r w:rsidRPr="00EB2C77">
        <w:t xml:space="preserve">Chairman </w:t>
      </w:r>
      <w:smartTag w:uri="urn:schemas-microsoft-com:office:smarttags" w:element="PersonName">
        <w:r w:rsidRPr="00EB2C77">
          <w:t>Alan Brock</w:t>
        </w:r>
      </w:smartTag>
      <w:r w:rsidRPr="00EB2C77">
        <w:t xml:space="preserve">, Vice Chairman Randy Merritt, Commissioner </w:t>
      </w:r>
      <w:smartTag w:uri="urn:schemas-microsoft-com:office:smarttags" w:element="PersonName">
        <w:r w:rsidRPr="00EB2C77">
          <w:t>Lynn Artz</w:t>
        </w:r>
      </w:smartTag>
      <w:r w:rsidRPr="00EB2C77">
        <w:t xml:space="preserve">, Commissioner Mike Stewart, Commissioner </w:t>
      </w:r>
      <w:smartTag w:uri="urn:schemas-microsoft-com:office:smarttags" w:element="PersonName">
        <w:r w:rsidRPr="00EB2C77">
          <w:t>Jerry Moore</w:t>
        </w:r>
      </w:smartTag>
      <w:r w:rsidRPr="00EB2C77">
        <w:t xml:space="preserve">, County Administrator </w:t>
      </w:r>
      <w:smartTag w:uri="urn:schemas-microsoft-com:office:smarttags" w:element="PersonName">
        <w:r w:rsidRPr="00EB2C77">
          <w:t>David Edwards</w:t>
        </w:r>
      </w:smartTag>
      <w:r w:rsidRPr="00EB2C77">
        <w:t xml:space="preserve">, County Attorney </w:t>
      </w:r>
      <w:smartTag w:uri="urn:schemas-microsoft-com:office:smarttags" w:element="PersonName">
        <w:smartTag w:uri="urn:schemas-microsoft-com:office:smarttags" w:element="PersonName">
          <w:r w:rsidRPr="00EB2C77">
            <w:t>Heather</w:t>
          </w:r>
        </w:smartTag>
        <w:r w:rsidRPr="00EB2C77">
          <w:t xml:space="preserve"> Encinosa</w:t>
        </w:r>
      </w:smartTag>
      <w:r w:rsidRPr="00EB2C77">
        <w:t xml:space="preserve">, Special Counsel </w:t>
      </w:r>
      <w:r>
        <w:t>Bill Graham,</w:t>
      </w:r>
      <w:r w:rsidRPr="00EB2C77">
        <w:t xml:space="preserve"> </w:t>
      </w:r>
      <w:r w:rsidRPr="00EB2C77">
        <w:rPr>
          <w:bCs/>
          <w:iCs/>
        </w:rPr>
        <w:t>and a certified court reporter. The Executive Session will last approximately 1 hour.</w:t>
      </w:r>
    </w:p>
    <w:p w:rsidR="00F04E11" w:rsidRDefault="00F04E11" w:rsidP="00951BFC">
      <w:pPr>
        <w:tabs>
          <w:tab w:val="left" w:pos="-1080"/>
          <w:tab w:val="left" w:pos="-720"/>
          <w:tab w:val="left" w:pos="360"/>
          <w:tab w:val="left" w:pos="3240"/>
        </w:tabs>
        <w:ind w:left="360"/>
        <w:jc w:val="both"/>
        <w:rPr>
          <w:bCs/>
          <w:iCs/>
        </w:rPr>
      </w:pPr>
    </w:p>
    <w:p w:rsidR="00AB16B4" w:rsidRPr="00EB2C77" w:rsidRDefault="00AB16B4" w:rsidP="00AB16B4">
      <w:pPr>
        <w:tabs>
          <w:tab w:val="left" w:pos="-1080"/>
          <w:tab w:val="left" w:pos="-720"/>
          <w:tab w:val="left" w:pos="360"/>
          <w:tab w:val="left" w:pos="1080"/>
          <w:tab w:val="left" w:pos="3240"/>
        </w:tabs>
        <w:ind w:left="360"/>
      </w:pPr>
      <w:r w:rsidRPr="00EB2C77">
        <w:rPr>
          <w:bCs/>
          <w:iCs/>
        </w:rPr>
        <w:t xml:space="preserve">Chairman Brock will close the Executive Session and adjourn the meeting.  </w:t>
      </w:r>
      <w:r w:rsidRPr="00EB2C77">
        <w:t>Following the closed session, the Board will reconvene in open session so that the Chair may announce the termination of the executive session, and the Board may consider general issues relating to the pending litigation and other County business.</w:t>
      </w:r>
    </w:p>
    <w:p w:rsidR="00AB16B4" w:rsidRPr="00EB2C77" w:rsidRDefault="00AB16B4" w:rsidP="00AB16B4">
      <w:pPr>
        <w:ind w:left="360" w:right="360"/>
        <w:jc w:val="both"/>
        <w:rPr>
          <w:b/>
          <w:u w:val="single"/>
        </w:rPr>
      </w:pPr>
    </w:p>
    <w:p w:rsidR="00AB16B4" w:rsidRDefault="00AB16B4" w:rsidP="00951BFC">
      <w:pPr>
        <w:tabs>
          <w:tab w:val="left" w:pos="-1080"/>
          <w:tab w:val="left" w:pos="-720"/>
          <w:tab w:val="left" w:pos="360"/>
          <w:tab w:val="left" w:pos="3240"/>
        </w:tabs>
        <w:ind w:left="360"/>
        <w:jc w:val="both"/>
        <w:rPr>
          <w:bCs/>
          <w:iCs/>
        </w:rPr>
      </w:pPr>
    </w:p>
    <w:p w:rsidR="00AB16B4" w:rsidRDefault="00AB16B4" w:rsidP="00951BFC">
      <w:pPr>
        <w:tabs>
          <w:tab w:val="left" w:pos="-1080"/>
          <w:tab w:val="left" w:pos="-720"/>
          <w:tab w:val="left" w:pos="360"/>
          <w:tab w:val="left" w:pos="3240"/>
        </w:tabs>
        <w:ind w:left="360"/>
        <w:jc w:val="both"/>
        <w:rPr>
          <w:bCs/>
          <w:iCs/>
        </w:rPr>
      </w:pPr>
    </w:p>
    <w:p w:rsidR="00F04E11" w:rsidRDefault="00F04E11" w:rsidP="00951BFC">
      <w:pPr>
        <w:tabs>
          <w:tab w:val="left" w:pos="-1080"/>
          <w:tab w:val="left" w:pos="-720"/>
          <w:tab w:val="left" w:pos="360"/>
          <w:tab w:val="left" w:pos="3240"/>
        </w:tabs>
        <w:ind w:left="360"/>
        <w:jc w:val="both"/>
        <w:rPr>
          <w:b/>
          <w:bCs/>
          <w:i/>
          <w:iCs/>
          <w:u w:val="single"/>
        </w:rPr>
      </w:pPr>
      <w:proofErr w:type="gramStart"/>
      <w:r w:rsidRPr="00F04E11">
        <w:rPr>
          <w:b/>
          <w:bCs/>
          <w:i/>
          <w:iCs/>
          <w:u w:val="single"/>
        </w:rPr>
        <w:t>Executive Session – 4:</w:t>
      </w:r>
      <w:r>
        <w:rPr>
          <w:b/>
          <w:bCs/>
          <w:i/>
          <w:iCs/>
          <w:u w:val="single"/>
        </w:rPr>
        <w:t>15</w:t>
      </w:r>
      <w:r w:rsidRPr="00F04E11">
        <w:rPr>
          <w:b/>
          <w:bCs/>
          <w:i/>
          <w:iCs/>
          <w:u w:val="single"/>
        </w:rPr>
        <w:t>p.m.</w:t>
      </w:r>
      <w:proofErr w:type="gramEnd"/>
    </w:p>
    <w:p w:rsidR="00F04E11" w:rsidRPr="00F04E11" w:rsidRDefault="00F04E11" w:rsidP="00F04E11">
      <w:pPr>
        <w:tabs>
          <w:tab w:val="left" w:pos="-1080"/>
          <w:tab w:val="left" w:pos="-720"/>
          <w:tab w:val="left" w:pos="360"/>
          <w:tab w:val="left" w:pos="1080"/>
          <w:tab w:val="left" w:pos="3240"/>
        </w:tabs>
        <w:ind w:left="360"/>
        <w:rPr>
          <w:bCs/>
          <w:iCs/>
        </w:rPr>
      </w:pPr>
      <w:r w:rsidRPr="00EB2C77">
        <w:t>The Wakulla County Commission will conduct a Public Meeting and an Attorney-Client Executive Session</w:t>
      </w:r>
      <w:r w:rsidRPr="00EB2C77">
        <w:rPr>
          <w:bCs/>
          <w:iCs/>
        </w:rPr>
        <w:t xml:space="preserve"> to discuss ongoing litigation for the following pending litigation</w:t>
      </w:r>
      <w:r>
        <w:rPr>
          <w:bCs/>
          <w:iCs/>
        </w:rPr>
        <w:t>s</w:t>
      </w:r>
      <w:r w:rsidRPr="00EB2C77">
        <w:rPr>
          <w:bCs/>
          <w:iCs/>
        </w:rPr>
        <w:t>:</w:t>
      </w:r>
    </w:p>
    <w:p w:rsidR="00F04E11" w:rsidRDefault="00F04E11" w:rsidP="00F04E11">
      <w:pPr>
        <w:tabs>
          <w:tab w:val="left" w:pos="360"/>
        </w:tabs>
        <w:ind w:left="360"/>
        <w:jc w:val="both"/>
      </w:pPr>
    </w:p>
    <w:p w:rsidR="00F04E11" w:rsidRPr="00EB2C77" w:rsidRDefault="00F04E11" w:rsidP="00F04E11">
      <w:pPr>
        <w:tabs>
          <w:tab w:val="left" w:pos="360"/>
        </w:tabs>
        <w:ind w:left="360"/>
        <w:jc w:val="both"/>
      </w:pPr>
      <w:r>
        <w:t xml:space="preserve">Robert Roddenberry v. Wakulla County, Case No. 4:11-cv-00204-SPM-WCS (U.S. Dist. Ct. N. Dist. FL) </w:t>
      </w:r>
    </w:p>
    <w:p w:rsidR="00F04E11" w:rsidRDefault="00F04E11" w:rsidP="00951BFC">
      <w:pPr>
        <w:tabs>
          <w:tab w:val="left" w:pos="-1080"/>
          <w:tab w:val="left" w:pos="-720"/>
          <w:tab w:val="left" w:pos="360"/>
          <w:tab w:val="left" w:pos="3240"/>
        </w:tabs>
        <w:ind w:left="360"/>
        <w:jc w:val="both"/>
        <w:rPr>
          <w:bCs/>
          <w:iCs/>
        </w:rPr>
      </w:pPr>
    </w:p>
    <w:p w:rsidR="00F04E11" w:rsidRDefault="00F04E11" w:rsidP="00F04E11">
      <w:pPr>
        <w:tabs>
          <w:tab w:val="left" w:pos="-1080"/>
          <w:tab w:val="left" w:pos="-720"/>
          <w:tab w:val="left" w:pos="360"/>
          <w:tab w:val="left" w:pos="3240"/>
        </w:tabs>
        <w:ind w:left="360"/>
        <w:jc w:val="both"/>
        <w:rPr>
          <w:bCs/>
          <w:iCs/>
        </w:rPr>
      </w:pPr>
      <w:r w:rsidRPr="00EB2C77">
        <w:t xml:space="preserve">The discussions in this session shall be confined to settlement negotiations and/or strategy relating to litigation expenditures. </w:t>
      </w:r>
      <w:r w:rsidRPr="00EB2C77">
        <w:rPr>
          <w:bCs/>
          <w:iCs/>
        </w:rPr>
        <w:t xml:space="preserve">In attendance at this meeting will be </w:t>
      </w:r>
      <w:r w:rsidRPr="00EB2C77">
        <w:t xml:space="preserve">Chairman Alan Brock, Vice Chairman Randy Merritt, Commissioner Lynn Artz, Commissioner Mike Stewart, Commissioner Jerry Moore, County Administrator David Edwards, County Attorney Heather Encinosa, Special Counsel </w:t>
      </w:r>
      <w:r>
        <w:t>Brian Duffy and Jason Taylor,</w:t>
      </w:r>
      <w:r w:rsidRPr="00EB2C77">
        <w:t xml:space="preserve"> </w:t>
      </w:r>
      <w:r w:rsidRPr="00EB2C77">
        <w:rPr>
          <w:bCs/>
          <w:iCs/>
        </w:rPr>
        <w:t>and a certified court reporter. The Executive Session will last approximately 1 hour.</w:t>
      </w:r>
    </w:p>
    <w:p w:rsidR="00F04E11" w:rsidRPr="00F04E11" w:rsidRDefault="00F04E11" w:rsidP="00951BFC">
      <w:pPr>
        <w:tabs>
          <w:tab w:val="left" w:pos="-1080"/>
          <w:tab w:val="left" w:pos="-720"/>
          <w:tab w:val="left" w:pos="360"/>
          <w:tab w:val="left" w:pos="3240"/>
        </w:tabs>
        <w:ind w:left="360"/>
        <w:jc w:val="both"/>
        <w:rPr>
          <w:bCs/>
          <w:iCs/>
        </w:rPr>
      </w:pPr>
    </w:p>
    <w:p w:rsidR="00951BFC" w:rsidRPr="00EB2C77" w:rsidRDefault="00951BFC" w:rsidP="00AB16B4">
      <w:pPr>
        <w:tabs>
          <w:tab w:val="left" w:pos="-1080"/>
          <w:tab w:val="left" w:pos="-720"/>
          <w:tab w:val="left" w:pos="360"/>
          <w:tab w:val="left" w:pos="1080"/>
          <w:tab w:val="left" w:pos="3240"/>
        </w:tabs>
        <w:ind w:left="360"/>
      </w:pPr>
      <w:r w:rsidRPr="00EB2C77">
        <w:rPr>
          <w:bCs/>
          <w:iCs/>
        </w:rPr>
        <w:t xml:space="preserve">Chairman Brock will close the Executive Session and adjourn the meeting.  </w:t>
      </w:r>
      <w:r w:rsidRPr="00EB2C77">
        <w:t>Following the closed session, the Board will reconvene in open session so that the Chair may announce the termination of the executive session, and the Board may consider general issues relating to the pending litigation and other County business.</w:t>
      </w:r>
    </w:p>
    <w:p w:rsidR="00951BFC" w:rsidRPr="00EB2C77" w:rsidRDefault="00951BFC" w:rsidP="00AB16B4">
      <w:pPr>
        <w:ind w:left="360" w:right="360"/>
        <w:jc w:val="both"/>
        <w:rPr>
          <w:b/>
          <w:u w:val="single"/>
        </w:rPr>
      </w:pPr>
    </w:p>
    <w:p w:rsidR="00951BFC" w:rsidRDefault="00951BFC" w:rsidP="00F04E11">
      <w:pPr>
        <w:ind w:right="360"/>
        <w:jc w:val="both"/>
        <w:rPr>
          <w:b/>
          <w:u w:val="single"/>
        </w:rPr>
      </w:pPr>
    </w:p>
    <w:p w:rsidR="00F04E11" w:rsidRDefault="00F04E11" w:rsidP="00F04E11">
      <w:pPr>
        <w:ind w:right="360"/>
        <w:jc w:val="both"/>
        <w:rPr>
          <w:b/>
          <w:u w:val="single"/>
        </w:rPr>
      </w:pPr>
    </w:p>
    <w:p w:rsidR="00DC01BF" w:rsidRPr="00FB640A" w:rsidRDefault="00DC01BF" w:rsidP="00951BFC">
      <w:pPr>
        <w:ind w:right="360"/>
        <w:jc w:val="both"/>
        <w:rPr>
          <w:b/>
          <w:u w:val="single"/>
        </w:rPr>
      </w:pPr>
    </w:p>
    <w:p w:rsidR="00DC01BF" w:rsidRPr="00FB640A" w:rsidRDefault="00DC01BF">
      <w:pPr>
        <w:ind w:left="360" w:right="360"/>
        <w:jc w:val="both"/>
        <w:rPr>
          <w:b/>
          <w:u w:val="single"/>
        </w:rPr>
      </w:pPr>
      <w:r w:rsidRPr="00FB640A">
        <w:rPr>
          <w:b/>
          <w:u w:val="single"/>
        </w:rPr>
        <w:t>Invocation</w:t>
      </w:r>
    </w:p>
    <w:p w:rsidR="00DC01BF" w:rsidRDefault="00DC01BF">
      <w:pPr>
        <w:ind w:left="360" w:right="360"/>
        <w:jc w:val="both"/>
      </w:pPr>
    </w:p>
    <w:p w:rsidR="00951BFC" w:rsidRDefault="00951BFC">
      <w:pPr>
        <w:ind w:left="360" w:right="360"/>
        <w:jc w:val="both"/>
      </w:pPr>
    </w:p>
    <w:p w:rsidR="00951BFC" w:rsidRPr="00FB640A" w:rsidRDefault="00951BFC">
      <w:pPr>
        <w:ind w:left="360" w:right="360"/>
        <w:jc w:val="both"/>
      </w:pPr>
    </w:p>
    <w:p w:rsidR="00DC01BF" w:rsidRPr="00FB640A" w:rsidRDefault="00DC01BF">
      <w:pPr>
        <w:ind w:left="360" w:right="360"/>
        <w:jc w:val="both"/>
        <w:rPr>
          <w:color w:val="000000"/>
        </w:rPr>
      </w:pPr>
      <w:r w:rsidRPr="00FB640A">
        <w:rPr>
          <w:b/>
          <w:u w:val="single"/>
        </w:rPr>
        <w:t>Pledge of Allegiance</w:t>
      </w:r>
    </w:p>
    <w:p w:rsidR="00DC01BF" w:rsidRPr="00FB640A" w:rsidRDefault="00DC01BF">
      <w:pPr>
        <w:ind w:left="360" w:right="360"/>
        <w:jc w:val="both"/>
        <w:rPr>
          <w:color w:val="000000"/>
        </w:rPr>
      </w:pPr>
      <w:r w:rsidRPr="00FB640A">
        <w:rPr>
          <w:color w:val="000000"/>
        </w:rPr>
        <w:t>Commissioner Brock</w:t>
      </w:r>
    </w:p>
    <w:p w:rsidR="00DC01BF" w:rsidRDefault="00DC01BF" w:rsidP="00D764D2">
      <w:pPr>
        <w:ind w:right="360"/>
        <w:jc w:val="both"/>
        <w:rPr>
          <w:color w:val="000000"/>
        </w:rPr>
      </w:pPr>
    </w:p>
    <w:p w:rsidR="00DC01BF" w:rsidRDefault="00DC01BF" w:rsidP="00D764D2">
      <w:pPr>
        <w:ind w:right="360"/>
        <w:jc w:val="both"/>
        <w:rPr>
          <w:b/>
          <w:u w:val="single"/>
        </w:rPr>
      </w:pPr>
    </w:p>
    <w:p w:rsidR="00951BFC" w:rsidRPr="00FB640A" w:rsidRDefault="00951BFC" w:rsidP="00D764D2">
      <w:pPr>
        <w:ind w:right="360"/>
        <w:jc w:val="both"/>
        <w:rPr>
          <w:b/>
          <w:u w:val="single"/>
        </w:rPr>
      </w:pPr>
    </w:p>
    <w:p w:rsidR="00DC01BF" w:rsidRPr="00FB640A" w:rsidRDefault="00DC01BF">
      <w:pPr>
        <w:ind w:left="360" w:right="360"/>
        <w:jc w:val="both"/>
      </w:pPr>
      <w:r w:rsidRPr="00FB640A">
        <w:rPr>
          <w:b/>
          <w:u w:val="single"/>
        </w:rPr>
        <w:t>Approval of Agenda:</w:t>
      </w:r>
      <w:r w:rsidRPr="00FB640A">
        <w:t xml:space="preserve"> </w:t>
      </w:r>
    </w:p>
    <w:p w:rsidR="00DC01BF" w:rsidRPr="00FB640A" w:rsidRDefault="00DC01BF">
      <w:pPr>
        <w:ind w:left="360" w:right="360"/>
        <w:jc w:val="both"/>
        <w:rPr>
          <w:color w:val="333333"/>
        </w:rPr>
      </w:pPr>
      <w:r w:rsidRPr="00FB640A">
        <w:rPr>
          <w:i/>
          <w:color w:val="333333"/>
          <w:sz w:val="20"/>
          <w:szCs w:val="20"/>
        </w:rPr>
        <w:t>(The Chairman and members of the Board will approve and/or modify the official agenda at this time).</w:t>
      </w:r>
    </w:p>
    <w:p w:rsidR="00951BFC" w:rsidRPr="00FB640A" w:rsidRDefault="00951BFC" w:rsidP="00951BFC">
      <w:pPr>
        <w:ind w:right="360"/>
        <w:jc w:val="both"/>
        <w:rPr>
          <w:color w:val="333333"/>
        </w:rPr>
      </w:pPr>
    </w:p>
    <w:p w:rsidR="00951BFC" w:rsidRDefault="00951BFC">
      <w:pPr>
        <w:ind w:left="360" w:right="360"/>
        <w:jc w:val="both"/>
        <w:rPr>
          <w:b/>
          <w:u w:val="single"/>
        </w:rPr>
      </w:pPr>
    </w:p>
    <w:p w:rsidR="00B765B9" w:rsidRDefault="00B765B9">
      <w:pPr>
        <w:ind w:left="360" w:right="360"/>
        <w:jc w:val="both"/>
        <w:rPr>
          <w:b/>
          <w:u w:val="single"/>
        </w:rPr>
      </w:pPr>
    </w:p>
    <w:p w:rsidR="00DC01BF" w:rsidRPr="00FB640A" w:rsidRDefault="00DC01BF">
      <w:pPr>
        <w:ind w:left="360" w:right="360"/>
        <w:jc w:val="both"/>
        <w:rPr>
          <w:b/>
          <w:u w:val="single"/>
        </w:rPr>
      </w:pPr>
      <w:r w:rsidRPr="00FB640A">
        <w:rPr>
          <w:b/>
          <w:u w:val="single"/>
        </w:rPr>
        <w:t>Public Hearing</w:t>
      </w:r>
    </w:p>
    <w:p w:rsidR="00DC01BF" w:rsidRPr="00FB640A" w:rsidRDefault="00DC01BF">
      <w:pPr>
        <w:ind w:left="360" w:right="360"/>
        <w:jc w:val="both"/>
        <w:rPr>
          <w:i/>
          <w:color w:val="333333"/>
          <w:sz w:val="20"/>
          <w:szCs w:val="20"/>
        </w:rPr>
      </w:pPr>
      <w:r w:rsidRPr="00FB640A">
        <w:rPr>
          <w:i/>
          <w:color w:val="333333"/>
          <w:sz w:val="20"/>
          <w:szCs w:val="20"/>
        </w:rPr>
        <w:t>(Public Hearings are held as required to receive public comments on matters of special importance or as prescribed by law.  Public Hearings shall be heard at 5:00pm, or soon thereafter.  Individual speakers are encouraged to adhere to a three (3) minute time limit.  The Chairman has the discretion to either extend or reduce time limits, based on the number of speakers).</w:t>
      </w:r>
    </w:p>
    <w:p w:rsidR="00951BFC" w:rsidRDefault="00951BFC" w:rsidP="007C3565">
      <w:pPr>
        <w:tabs>
          <w:tab w:val="left" w:pos="1080"/>
        </w:tabs>
        <w:ind w:left="1080" w:hanging="720"/>
      </w:pPr>
    </w:p>
    <w:p w:rsidR="00F04E11" w:rsidRDefault="00F04E11" w:rsidP="007C3565">
      <w:pPr>
        <w:tabs>
          <w:tab w:val="left" w:pos="1080"/>
        </w:tabs>
        <w:ind w:left="1080" w:hanging="720"/>
      </w:pPr>
    </w:p>
    <w:p w:rsidR="0037228B" w:rsidRPr="00FB640A" w:rsidRDefault="0037228B" w:rsidP="002D14F5">
      <w:pPr>
        <w:tabs>
          <w:tab w:val="left" w:pos="1080"/>
        </w:tabs>
      </w:pPr>
    </w:p>
    <w:p w:rsidR="00DC01BF" w:rsidRPr="00FB640A" w:rsidRDefault="00DC01BF">
      <w:pPr>
        <w:pStyle w:val="Heading5"/>
      </w:pPr>
      <w:r w:rsidRPr="00FB640A">
        <w:t>Awards and Presentations</w:t>
      </w:r>
    </w:p>
    <w:p w:rsidR="00DC01BF" w:rsidRPr="00FB4E0E" w:rsidRDefault="00DC01BF" w:rsidP="00FB4E0E">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r w:rsidRPr="00FB640A">
        <w:tab/>
      </w:r>
    </w:p>
    <w:p w:rsidR="00DC01BF" w:rsidRDefault="00DC01BF" w:rsidP="00033497">
      <w:pPr>
        <w:tabs>
          <w:tab w:val="left" w:pos="1080"/>
        </w:tabs>
      </w:pPr>
    </w:p>
    <w:p w:rsidR="00DC01BF" w:rsidRPr="00FC6A25" w:rsidRDefault="002142FC" w:rsidP="00951BFC">
      <w:pPr>
        <w:tabs>
          <w:tab w:val="left" w:pos="360"/>
          <w:tab w:val="left" w:pos="1080"/>
        </w:tabs>
        <w:autoSpaceDE w:val="0"/>
        <w:autoSpaceDN w:val="0"/>
        <w:adjustRightInd w:val="0"/>
        <w:ind w:left="360"/>
        <w:rPr>
          <w:bCs/>
          <w:iCs/>
        </w:rPr>
      </w:pPr>
      <w:r w:rsidRPr="00FB640A">
        <w:rPr>
          <w:bCs/>
          <w:iCs/>
          <w:sz w:val="20"/>
          <w:szCs w:val="20"/>
        </w:rPr>
        <w:t xml:space="preserve"> </w:t>
      </w:r>
      <w:r w:rsidR="00FC6A25">
        <w:rPr>
          <w:bCs/>
          <w:iCs/>
          <w:sz w:val="20"/>
          <w:szCs w:val="20"/>
        </w:rPr>
        <w:tab/>
      </w:r>
      <w:r w:rsidR="00FC6A25">
        <w:rPr>
          <w:bCs/>
          <w:iCs/>
        </w:rPr>
        <w:t>Recognition of O</w:t>
      </w:r>
      <w:r w:rsidR="00FC6A25" w:rsidRPr="00FC6A25">
        <w:rPr>
          <w:bCs/>
          <w:iCs/>
        </w:rPr>
        <w:t xml:space="preserve">utgoing Commissioners – by David Edwards, County Administrator </w:t>
      </w:r>
    </w:p>
    <w:p w:rsidR="006C7C02" w:rsidRDefault="006C7C02" w:rsidP="005744D8">
      <w:pPr>
        <w:ind w:right="720" w:firstLine="360"/>
        <w:rPr>
          <w:b/>
          <w:u w:val="single"/>
        </w:rPr>
      </w:pPr>
    </w:p>
    <w:p w:rsidR="00F04E11" w:rsidRDefault="00F04E11" w:rsidP="005744D8">
      <w:pPr>
        <w:ind w:right="720" w:firstLine="360"/>
        <w:rPr>
          <w:b/>
          <w:u w:val="single"/>
        </w:rPr>
      </w:pPr>
    </w:p>
    <w:p w:rsidR="00DC01BF" w:rsidRPr="00FB640A" w:rsidRDefault="00DC01BF" w:rsidP="005744D8">
      <w:pPr>
        <w:ind w:right="720" w:firstLine="360"/>
        <w:rPr>
          <w:b/>
          <w:u w:val="single"/>
        </w:rPr>
      </w:pPr>
      <w:r w:rsidRPr="00FB640A">
        <w:rPr>
          <w:b/>
          <w:u w:val="single"/>
        </w:rPr>
        <w:t xml:space="preserve">Citizens to be </w:t>
      </w:r>
      <w:proofErr w:type="gramStart"/>
      <w:r w:rsidRPr="00FB640A">
        <w:rPr>
          <w:b/>
          <w:u w:val="single"/>
        </w:rPr>
        <w:t>Heard</w:t>
      </w:r>
      <w:proofErr w:type="gramEnd"/>
      <w:r w:rsidRPr="00FB640A">
        <w:rPr>
          <w:b/>
          <w:u w:val="single"/>
        </w:rPr>
        <w:t xml:space="preserve"> </w:t>
      </w:r>
    </w:p>
    <w:p w:rsidR="00DC01BF" w:rsidRPr="00123DF0" w:rsidRDefault="00DC01BF" w:rsidP="00123DF0">
      <w:pPr>
        <w:tabs>
          <w:tab w:val="left" w:pos="360"/>
        </w:tabs>
        <w:ind w:left="360" w:right="720"/>
        <w:rPr>
          <w:i/>
          <w:color w:val="333333"/>
          <w:sz w:val="20"/>
          <w:szCs w:val="20"/>
        </w:rPr>
      </w:pPr>
      <w:r w:rsidRPr="00FB640A">
        <w:rPr>
          <w:i/>
          <w:color w:val="333333"/>
          <w:sz w:val="20"/>
          <w:szCs w:val="20"/>
        </w:rPr>
        <w:t>(Citizens will be heard between 6:30p.m. and 7:00p.m., or if the meeting concludes prior to 6:30p.m. or 7:00p.m. citizens will then be heard at the end of the meeting where applicable.  Three (3) minute time limit; non-discussion by Commission; there shall be no debate and no action by the Commission).</w:t>
      </w:r>
      <w:r>
        <w:tab/>
      </w:r>
    </w:p>
    <w:p w:rsidR="00DC01BF" w:rsidRDefault="00DC01BF">
      <w:pPr>
        <w:tabs>
          <w:tab w:val="left" w:pos="360"/>
          <w:tab w:val="left" w:pos="1080"/>
        </w:tabs>
        <w:autoSpaceDE w:val="0"/>
        <w:autoSpaceDN w:val="0"/>
        <w:adjustRightInd w:val="0"/>
      </w:pPr>
      <w:r>
        <w:tab/>
      </w:r>
    </w:p>
    <w:p w:rsidR="00CA198C" w:rsidRDefault="008B7EB8">
      <w:pPr>
        <w:tabs>
          <w:tab w:val="left" w:pos="360"/>
          <w:tab w:val="left" w:pos="1080"/>
        </w:tabs>
        <w:autoSpaceDE w:val="0"/>
        <w:autoSpaceDN w:val="0"/>
        <w:adjustRightInd w:val="0"/>
      </w:pPr>
      <w:r w:rsidRPr="00FB640A">
        <w:rPr>
          <w:bCs/>
          <w:iCs/>
          <w:sz w:val="20"/>
          <w:szCs w:val="20"/>
        </w:rPr>
        <w:t xml:space="preserve">(To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CA198C" w:rsidRDefault="00CA198C">
      <w:pPr>
        <w:tabs>
          <w:tab w:val="left" w:pos="360"/>
          <w:tab w:val="left" w:pos="1080"/>
        </w:tabs>
        <w:autoSpaceDE w:val="0"/>
        <w:autoSpaceDN w:val="0"/>
        <w:adjustRightInd w:val="0"/>
      </w:pPr>
    </w:p>
    <w:p w:rsidR="00CA198C" w:rsidRDefault="00CA198C">
      <w:pPr>
        <w:tabs>
          <w:tab w:val="left" w:pos="360"/>
          <w:tab w:val="left" w:pos="1080"/>
        </w:tabs>
        <w:autoSpaceDE w:val="0"/>
        <w:autoSpaceDN w:val="0"/>
        <w:adjustRightInd w:val="0"/>
      </w:pPr>
      <w:r>
        <w:tab/>
      </w:r>
    </w:p>
    <w:p w:rsidR="00F04E11" w:rsidRDefault="00F04E11">
      <w:pPr>
        <w:tabs>
          <w:tab w:val="left" w:pos="360"/>
          <w:tab w:val="left" w:pos="1080"/>
        </w:tabs>
        <w:autoSpaceDE w:val="0"/>
        <w:autoSpaceDN w:val="0"/>
        <w:adjustRightInd w:val="0"/>
      </w:pPr>
    </w:p>
    <w:p w:rsidR="00DC01BF" w:rsidRPr="00FB640A" w:rsidRDefault="00CA198C">
      <w:pPr>
        <w:tabs>
          <w:tab w:val="left" w:pos="360"/>
          <w:tab w:val="left" w:pos="1080"/>
        </w:tabs>
        <w:autoSpaceDE w:val="0"/>
        <w:autoSpaceDN w:val="0"/>
        <w:adjustRightInd w:val="0"/>
        <w:rPr>
          <w:b/>
          <w:u w:val="single"/>
        </w:rPr>
      </w:pPr>
      <w:r>
        <w:tab/>
      </w:r>
      <w:r w:rsidR="00DC01BF" w:rsidRPr="00FB640A">
        <w:rPr>
          <w:b/>
          <w:u w:val="single"/>
        </w:rPr>
        <w:t>Consent</w:t>
      </w:r>
    </w:p>
    <w:p w:rsidR="00DC01BF" w:rsidRPr="00FB640A" w:rsidRDefault="00DC01BF" w:rsidP="007E0C96">
      <w:pPr>
        <w:tabs>
          <w:tab w:val="left" w:pos="360"/>
        </w:tabs>
        <w:ind w:left="360" w:right="720"/>
        <w:rPr>
          <w:i/>
          <w:color w:val="333333"/>
          <w:sz w:val="20"/>
          <w:szCs w:val="20"/>
        </w:rPr>
      </w:pPr>
      <w:r w:rsidRPr="00FB640A">
        <w:rPr>
          <w:i/>
          <w:color w:val="333333"/>
          <w:sz w:val="20"/>
          <w:szCs w:val="20"/>
        </w:rPr>
        <w:t xml:space="preserve">(All items contained herein may be voted on with one motion.  Consent items are considered to be routine in nature, are </w:t>
      </w:r>
      <w:proofErr w:type="gramStart"/>
      <w:r w:rsidRPr="00FB640A">
        <w:rPr>
          <w:i/>
          <w:color w:val="333333"/>
          <w:sz w:val="20"/>
          <w:szCs w:val="20"/>
        </w:rPr>
        <w:t>typically</w:t>
      </w:r>
      <w:proofErr w:type="gramEnd"/>
      <w:r w:rsidRPr="00FB640A">
        <w:rPr>
          <w:i/>
          <w:color w:val="333333"/>
          <w:sz w:val="20"/>
          <w:szCs w:val="20"/>
        </w:rPr>
        <w:t xml:space="preserve">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p>
    <w:p w:rsidR="004D3510" w:rsidRDefault="00DC01BF" w:rsidP="0004352E">
      <w:pPr>
        <w:tabs>
          <w:tab w:val="left" w:pos="360"/>
          <w:tab w:val="left" w:pos="1080"/>
        </w:tabs>
        <w:ind w:left="360" w:right="720"/>
        <w:rPr>
          <w:szCs w:val="20"/>
        </w:rPr>
      </w:pPr>
      <w:r w:rsidRPr="00FB640A">
        <w:rPr>
          <w:szCs w:val="20"/>
        </w:rPr>
        <w:tab/>
      </w:r>
      <w:r w:rsidRPr="00FB640A">
        <w:rPr>
          <w:szCs w:val="20"/>
        </w:rPr>
        <w:tab/>
      </w:r>
    </w:p>
    <w:p w:rsidR="00FF1C48" w:rsidRDefault="00B71A44" w:rsidP="00FF1C48">
      <w:pPr>
        <w:spacing w:after="58"/>
        <w:ind w:left="1080" w:hanging="720"/>
        <w:jc w:val="both"/>
        <w:rPr>
          <w:bCs/>
        </w:rPr>
      </w:pPr>
      <w:r>
        <w:rPr>
          <w:szCs w:val="20"/>
        </w:rPr>
        <w:t>1.</w:t>
      </w:r>
      <w:r w:rsidR="00FF1C48">
        <w:rPr>
          <w:szCs w:val="20"/>
        </w:rPr>
        <w:tab/>
      </w:r>
      <w:r w:rsidR="00FF1C48">
        <w:t xml:space="preserve">Approval of Minutes from the November 5, 2012 </w:t>
      </w:r>
      <w:r w:rsidR="00FF1C48">
        <w:rPr>
          <w:bCs/>
        </w:rPr>
        <w:t>Regular Board Meeting</w:t>
      </w:r>
    </w:p>
    <w:p w:rsidR="00FF1C48" w:rsidRPr="00227F60" w:rsidRDefault="00FF1C48" w:rsidP="00FF1C48">
      <w:pPr>
        <w:spacing w:after="58"/>
        <w:ind w:left="1080"/>
        <w:jc w:val="both"/>
      </w:pPr>
      <w:r w:rsidRPr="00D2067E">
        <w:rPr>
          <w:sz w:val="20"/>
          <w:szCs w:val="20"/>
        </w:rPr>
        <w:t>(Brent X. Thurmond, Clerk of Court)</w:t>
      </w:r>
    </w:p>
    <w:p w:rsidR="00FF1C48" w:rsidRDefault="00FF1C48" w:rsidP="00FF1C48">
      <w:pPr>
        <w:tabs>
          <w:tab w:val="left" w:pos="1170"/>
        </w:tabs>
        <w:ind w:right="720"/>
        <w:rPr>
          <w:szCs w:val="20"/>
        </w:rPr>
      </w:pPr>
      <w:r>
        <w:rPr>
          <w:szCs w:val="20"/>
        </w:rPr>
        <w:tab/>
      </w:r>
    </w:p>
    <w:p w:rsidR="00F04E11" w:rsidRDefault="00F04E11" w:rsidP="00FF1C48">
      <w:pPr>
        <w:pStyle w:val="Heading7"/>
        <w:tabs>
          <w:tab w:val="clear" w:pos="360"/>
        </w:tabs>
        <w:rPr>
          <w:b w:val="0"/>
          <w:szCs w:val="20"/>
          <w:u w:val="none"/>
        </w:rPr>
      </w:pPr>
    </w:p>
    <w:p w:rsidR="00FF1C48" w:rsidRPr="00D2067E" w:rsidRDefault="00B71A44" w:rsidP="00FF1C48">
      <w:pPr>
        <w:pStyle w:val="Heading7"/>
        <w:tabs>
          <w:tab w:val="clear" w:pos="360"/>
        </w:tabs>
        <w:rPr>
          <w:b w:val="0"/>
          <w:u w:val="none"/>
        </w:rPr>
      </w:pPr>
      <w:r w:rsidRPr="00B71A44">
        <w:rPr>
          <w:b w:val="0"/>
          <w:szCs w:val="20"/>
          <w:u w:val="none"/>
        </w:rPr>
        <w:t>2.</w:t>
      </w:r>
      <w:r w:rsidR="00FF1C48" w:rsidRPr="00FF1C48">
        <w:rPr>
          <w:szCs w:val="20"/>
          <w:u w:val="none"/>
        </w:rPr>
        <w:tab/>
      </w:r>
      <w:r w:rsidR="00FF1C48" w:rsidRPr="00D2067E">
        <w:rPr>
          <w:b w:val="0"/>
          <w:u w:val="none"/>
        </w:rPr>
        <w:t xml:space="preserve">Approval for Payment of Bills and Vouchers Submitted for </w:t>
      </w:r>
      <w:r w:rsidR="00FF1C48">
        <w:rPr>
          <w:b w:val="0"/>
          <w:bCs w:val="0"/>
          <w:u w:val="none"/>
        </w:rPr>
        <w:t>November 1, 2012 through November 14</w:t>
      </w:r>
      <w:r w:rsidR="00FF1C48" w:rsidRPr="00D2067E">
        <w:rPr>
          <w:b w:val="0"/>
          <w:bCs w:val="0"/>
          <w:u w:val="none"/>
        </w:rPr>
        <w:t>, 2012</w:t>
      </w:r>
    </w:p>
    <w:p w:rsidR="00143067" w:rsidRDefault="00FF1C48" w:rsidP="005C0276">
      <w:pPr>
        <w:pStyle w:val="Heading7"/>
        <w:ind w:firstLine="0"/>
        <w:rPr>
          <w:b w:val="0"/>
          <w:sz w:val="20"/>
          <w:szCs w:val="20"/>
          <w:u w:val="none"/>
        </w:rPr>
      </w:pPr>
      <w:r w:rsidRPr="00D2067E">
        <w:rPr>
          <w:b w:val="0"/>
          <w:sz w:val="20"/>
          <w:szCs w:val="20"/>
          <w:u w:val="none"/>
        </w:rPr>
        <w:t>(Brent X. Thurmond, Clerk of Court)</w:t>
      </w:r>
    </w:p>
    <w:p w:rsidR="004D3510" w:rsidRDefault="004D3510" w:rsidP="004D3510"/>
    <w:p w:rsidR="004D3510" w:rsidRDefault="00B71A44" w:rsidP="00B71A44">
      <w:pPr>
        <w:tabs>
          <w:tab w:val="left" w:pos="1080"/>
        </w:tabs>
        <w:ind w:left="1080" w:hanging="720"/>
      </w:pPr>
      <w:r>
        <w:t>3.</w:t>
      </w:r>
      <w:r>
        <w:tab/>
      </w:r>
      <w:r w:rsidR="004D3510">
        <w:t xml:space="preserve">Request Board Acceptance of the </w:t>
      </w:r>
      <w:r w:rsidR="00B524CA">
        <w:t xml:space="preserve">Auditor Report on Florida Foresight’s </w:t>
      </w:r>
      <w:r w:rsidR="004D3510">
        <w:t xml:space="preserve">Big Bend Maritime Center </w:t>
      </w:r>
      <w:r w:rsidR="00B524CA">
        <w:t>Agreement</w:t>
      </w:r>
    </w:p>
    <w:p w:rsidR="004D3510" w:rsidRDefault="004D3510" w:rsidP="004D3510">
      <w:pPr>
        <w:pStyle w:val="Heading7"/>
        <w:tabs>
          <w:tab w:val="clear" w:pos="360"/>
        </w:tabs>
        <w:ind w:left="0" w:firstLine="0"/>
        <w:rPr>
          <w:b w:val="0"/>
          <w:sz w:val="20"/>
          <w:szCs w:val="20"/>
          <w:u w:val="none"/>
        </w:rPr>
      </w:pPr>
      <w:r w:rsidRPr="004D3510">
        <w:rPr>
          <w:u w:val="none"/>
        </w:rPr>
        <w:tab/>
      </w:r>
      <w:r w:rsidRPr="004D3510">
        <w:rPr>
          <w:b w:val="0"/>
          <w:sz w:val="20"/>
          <w:szCs w:val="20"/>
          <w:u w:val="none"/>
        </w:rPr>
        <w:t>(Greg James, Finance Director)</w:t>
      </w:r>
    </w:p>
    <w:p w:rsidR="0004352E" w:rsidRDefault="0004352E" w:rsidP="002D14F5">
      <w:pPr>
        <w:tabs>
          <w:tab w:val="left" w:pos="1080"/>
        </w:tabs>
      </w:pPr>
    </w:p>
    <w:p w:rsidR="004A78CD" w:rsidRPr="004A78CD" w:rsidRDefault="00B71A44" w:rsidP="00B71A44">
      <w:pPr>
        <w:tabs>
          <w:tab w:val="left" w:pos="1080"/>
        </w:tabs>
        <w:ind w:left="1080" w:hanging="720"/>
      </w:pPr>
      <w:r>
        <w:t xml:space="preserve">4. </w:t>
      </w:r>
      <w:r>
        <w:tab/>
      </w:r>
      <w:r w:rsidR="004A78CD" w:rsidRPr="004A78CD">
        <w:t>Request Board Approval of</w:t>
      </w:r>
      <w:r w:rsidR="00B524CA">
        <w:t xml:space="preserve"> Temporary</w:t>
      </w:r>
      <w:r w:rsidR="004A78CD" w:rsidRPr="004A78CD">
        <w:t xml:space="preserve"> Road Closure</w:t>
      </w:r>
      <w:r w:rsidR="00B524CA">
        <w:t xml:space="preserve"> on February 16, 2013</w:t>
      </w:r>
      <w:r w:rsidR="004A78CD" w:rsidRPr="004A78CD">
        <w:t xml:space="preserve"> for the </w:t>
      </w:r>
      <w:r w:rsidR="00B524CA">
        <w:t>Wakulla County Christian Coalition Black History Celebration and Parade</w:t>
      </w:r>
    </w:p>
    <w:p w:rsidR="004A78CD" w:rsidRDefault="004A78CD" w:rsidP="00E32769">
      <w:pPr>
        <w:tabs>
          <w:tab w:val="left" w:pos="1080"/>
        </w:tabs>
        <w:rPr>
          <w:sz w:val="20"/>
          <w:szCs w:val="20"/>
        </w:rPr>
      </w:pPr>
      <w:r>
        <w:rPr>
          <w:sz w:val="20"/>
          <w:szCs w:val="20"/>
        </w:rPr>
        <w:tab/>
        <w:t>(</w:t>
      </w:r>
      <w:r w:rsidR="002D14F5">
        <w:rPr>
          <w:sz w:val="20"/>
          <w:szCs w:val="20"/>
        </w:rPr>
        <w:t>David Edwards, County Administrator)</w:t>
      </w:r>
    </w:p>
    <w:p w:rsidR="002D14F5" w:rsidRDefault="002D14F5" w:rsidP="00E32769">
      <w:pPr>
        <w:tabs>
          <w:tab w:val="left" w:pos="1080"/>
        </w:tabs>
        <w:rPr>
          <w:sz w:val="20"/>
          <w:szCs w:val="20"/>
        </w:rPr>
      </w:pPr>
    </w:p>
    <w:p w:rsidR="007C3567" w:rsidRDefault="00B71A44" w:rsidP="00B71A44">
      <w:pPr>
        <w:tabs>
          <w:tab w:val="left" w:pos="1080"/>
        </w:tabs>
        <w:ind w:left="1080" w:hanging="720"/>
      </w:pPr>
      <w:r>
        <w:t>5.</w:t>
      </w:r>
      <w:r>
        <w:tab/>
      </w:r>
      <w:r w:rsidR="007C3567" w:rsidRPr="00F04BCE">
        <w:t xml:space="preserve">Request Board </w:t>
      </w:r>
      <w:r w:rsidR="007C3567">
        <w:t xml:space="preserve">Approval </w:t>
      </w:r>
      <w:r w:rsidR="007C3567" w:rsidRPr="00F04BCE">
        <w:t xml:space="preserve">to Award SHIP </w:t>
      </w:r>
      <w:r w:rsidR="007C3567">
        <w:t>Down Payment Assistance to Jessica Gaffney on an Existing Single Family Home</w:t>
      </w:r>
    </w:p>
    <w:p w:rsidR="007C3567" w:rsidRDefault="007C3567" w:rsidP="007C3567">
      <w:pPr>
        <w:tabs>
          <w:tab w:val="left" w:pos="1080"/>
        </w:tabs>
        <w:ind w:left="1080"/>
        <w:rPr>
          <w:sz w:val="20"/>
          <w:szCs w:val="20"/>
        </w:rPr>
      </w:pPr>
      <w:r w:rsidRPr="001C444E">
        <w:rPr>
          <w:sz w:val="20"/>
          <w:szCs w:val="20"/>
        </w:rPr>
        <w:t xml:space="preserve">(Esrone McDaniels, </w:t>
      </w:r>
      <w:r w:rsidR="001C444E" w:rsidRPr="001C444E">
        <w:rPr>
          <w:sz w:val="20"/>
          <w:szCs w:val="20"/>
        </w:rPr>
        <w:t xml:space="preserve">Meridian Community Services) </w:t>
      </w:r>
    </w:p>
    <w:p w:rsidR="005C0276" w:rsidRDefault="005C0276" w:rsidP="00146AAD">
      <w:pPr>
        <w:tabs>
          <w:tab w:val="left" w:pos="1080"/>
        </w:tabs>
        <w:rPr>
          <w:snapToGrid w:val="0"/>
        </w:rPr>
      </w:pPr>
    </w:p>
    <w:p w:rsidR="00F042E7" w:rsidRDefault="00B71A44" w:rsidP="00B71A44">
      <w:pPr>
        <w:tabs>
          <w:tab w:val="left" w:pos="1080"/>
        </w:tabs>
        <w:ind w:left="1080" w:hanging="720"/>
        <w:rPr>
          <w:snapToGrid w:val="0"/>
        </w:rPr>
      </w:pPr>
      <w:r>
        <w:rPr>
          <w:snapToGrid w:val="0"/>
        </w:rPr>
        <w:t xml:space="preserve">6. </w:t>
      </w:r>
      <w:r>
        <w:rPr>
          <w:snapToGrid w:val="0"/>
        </w:rPr>
        <w:tab/>
      </w:r>
      <w:r w:rsidR="00F042E7">
        <w:rPr>
          <w:snapToGrid w:val="0"/>
        </w:rPr>
        <w:t xml:space="preserve">Request Board Approval of a Resolution </w:t>
      </w:r>
      <w:r w:rsidR="008E0377">
        <w:rPr>
          <w:snapToGrid w:val="0"/>
        </w:rPr>
        <w:t>Adopting the</w:t>
      </w:r>
      <w:r w:rsidR="00F042E7">
        <w:rPr>
          <w:snapToGrid w:val="0"/>
        </w:rPr>
        <w:t xml:space="preserve"> Section 8 Rent Reasonableness Determination Policy and Procedures</w:t>
      </w:r>
    </w:p>
    <w:p w:rsidR="00F042E7" w:rsidRDefault="00F042E7" w:rsidP="007C3567">
      <w:pPr>
        <w:tabs>
          <w:tab w:val="left" w:pos="1080"/>
        </w:tabs>
        <w:ind w:left="1080"/>
        <w:rPr>
          <w:snapToGrid w:val="0"/>
          <w:sz w:val="20"/>
          <w:szCs w:val="20"/>
        </w:rPr>
      </w:pPr>
      <w:r w:rsidRPr="00F042E7">
        <w:rPr>
          <w:snapToGrid w:val="0"/>
          <w:sz w:val="20"/>
          <w:szCs w:val="20"/>
        </w:rPr>
        <w:t>(Esrone McDaniels, Meridian Community Services)</w:t>
      </w:r>
    </w:p>
    <w:p w:rsidR="00F042E7" w:rsidRDefault="00F042E7" w:rsidP="007C3567">
      <w:pPr>
        <w:tabs>
          <w:tab w:val="left" w:pos="1080"/>
        </w:tabs>
        <w:ind w:left="1080"/>
        <w:rPr>
          <w:snapToGrid w:val="0"/>
          <w:sz w:val="20"/>
          <w:szCs w:val="20"/>
        </w:rPr>
      </w:pPr>
    </w:p>
    <w:p w:rsidR="00F042E7" w:rsidRDefault="00B71A44" w:rsidP="00B71A44">
      <w:pPr>
        <w:tabs>
          <w:tab w:val="left" w:pos="1080"/>
        </w:tabs>
        <w:ind w:left="1080" w:hanging="720"/>
        <w:rPr>
          <w:bCs/>
        </w:rPr>
      </w:pPr>
      <w:r>
        <w:t>7.</w:t>
      </w:r>
      <w:r>
        <w:tab/>
      </w:r>
      <w:r w:rsidR="00F042E7" w:rsidRPr="00F04BCE">
        <w:t xml:space="preserve">Request Board </w:t>
      </w:r>
      <w:r w:rsidR="00F042E7">
        <w:t xml:space="preserve">Approval to Submit the Section Eight Management Assessment Program (SEMAP) Certification for FY2012/13 to </w:t>
      </w:r>
      <w:r w:rsidR="00F042E7">
        <w:rPr>
          <w:bCs/>
        </w:rPr>
        <w:t>United States Department of Housing and Urban Development (HUD)</w:t>
      </w:r>
    </w:p>
    <w:p w:rsidR="00F042E7" w:rsidRDefault="00F042E7" w:rsidP="00F042E7">
      <w:pPr>
        <w:tabs>
          <w:tab w:val="left" w:pos="1080"/>
        </w:tabs>
        <w:ind w:left="1080"/>
        <w:rPr>
          <w:snapToGrid w:val="0"/>
          <w:sz w:val="20"/>
          <w:szCs w:val="20"/>
        </w:rPr>
      </w:pPr>
      <w:r w:rsidRPr="00F042E7">
        <w:rPr>
          <w:snapToGrid w:val="0"/>
          <w:sz w:val="20"/>
          <w:szCs w:val="20"/>
        </w:rPr>
        <w:t>(Esrone McDaniels, Meridian Community Services)</w:t>
      </w:r>
    </w:p>
    <w:p w:rsidR="00F042E7" w:rsidRDefault="00F042E7" w:rsidP="00F042E7">
      <w:pPr>
        <w:tabs>
          <w:tab w:val="left" w:pos="1080"/>
        </w:tabs>
        <w:ind w:left="1080"/>
        <w:rPr>
          <w:snapToGrid w:val="0"/>
          <w:sz w:val="20"/>
          <w:szCs w:val="20"/>
        </w:rPr>
      </w:pPr>
    </w:p>
    <w:p w:rsidR="00075D24" w:rsidRDefault="006C6B47" w:rsidP="00075D24">
      <w:pPr>
        <w:tabs>
          <w:tab w:val="left" w:pos="1080"/>
        </w:tabs>
        <w:ind w:left="1080" w:hanging="720"/>
        <w:rPr>
          <w:sz w:val="20"/>
          <w:szCs w:val="20"/>
        </w:rPr>
      </w:pPr>
      <w:r>
        <w:t xml:space="preserve">11. </w:t>
      </w:r>
      <w:r>
        <w:tab/>
      </w:r>
      <w:r w:rsidR="00075D24">
        <w:t>Request Board Approval to Apply for the Annual State of Florida EMS County Grant Program and Approval of the Required Resolution</w:t>
      </w:r>
      <w:r w:rsidR="00075D24" w:rsidRPr="006C6B47">
        <w:rPr>
          <w:sz w:val="20"/>
          <w:szCs w:val="20"/>
        </w:rPr>
        <w:t xml:space="preserve"> </w:t>
      </w:r>
    </w:p>
    <w:p w:rsidR="006C6B47" w:rsidRPr="006C6B47" w:rsidRDefault="00075D24" w:rsidP="00075D24">
      <w:pPr>
        <w:tabs>
          <w:tab w:val="left" w:pos="1080"/>
        </w:tabs>
        <w:ind w:left="1080" w:hanging="720"/>
        <w:rPr>
          <w:snapToGrid w:val="0"/>
          <w:sz w:val="20"/>
          <w:szCs w:val="20"/>
        </w:rPr>
      </w:pPr>
      <w:r>
        <w:rPr>
          <w:sz w:val="20"/>
          <w:szCs w:val="20"/>
        </w:rPr>
        <w:tab/>
      </w:r>
      <w:r w:rsidR="006C6B47" w:rsidRPr="006C6B47">
        <w:rPr>
          <w:sz w:val="20"/>
          <w:szCs w:val="20"/>
        </w:rPr>
        <w:t>(Michael Morgan, Fire/Rescue Chief)</w:t>
      </w:r>
    </w:p>
    <w:p w:rsidR="002D14F5" w:rsidRDefault="00DC01BF" w:rsidP="0025379B">
      <w:pPr>
        <w:pStyle w:val="Heading7"/>
        <w:ind w:left="0" w:firstLine="0"/>
        <w:rPr>
          <w:u w:val="none"/>
        </w:rPr>
      </w:pPr>
      <w:r>
        <w:rPr>
          <w:u w:val="none"/>
        </w:rPr>
        <w:tab/>
      </w:r>
    </w:p>
    <w:p w:rsidR="006C6B47" w:rsidRPr="006C6B47" w:rsidRDefault="006C6B47" w:rsidP="006C6B47"/>
    <w:p w:rsidR="00DC01BF" w:rsidRPr="00E215D8" w:rsidRDefault="002D14F5" w:rsidP="0025379B">
      <w:pPr>
        <w:pStyle w:val="Heading7"/>
        <w:ind w:left="0" w:firstLine="0"/>
        <w:rPr>
          <w:u w:val="none"/>
        </w:rPr>
      </w:pPr>
      <w:r w:rsidRPr="002D14F5">
        <w:rPr>
          <w:u w:val="none"/>
        </w:rPr>
        <w:tab/>
      </w:r>
      <w:r w:rsidR="00DC01BF" w:rsidRPr="00FB640A">
        <w:t>Consent Items Pulled for Discussion</w:t>
      </w:r>
    </w:p>
    <w:p w:rsidR="00906714" w:rsidRPr="00E33A3D" w:rsidRDefault="00DC01BF" w:rsidP="0025080B">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951BFC" w:rsidRDefault="00DC01BF" w:rsidP="0025080B">
      <w:pPr>
        <w:tabs>
          <w:tab w:val="left" w:pos="360"/>
        </w:tabs>
        <w:ind w:right="720"/>
        <w:rPr>
          <w:b/>
        </w:rPr>
      </w:pPr>
      <w:r>
        <w:rPr>
          <w:b/>
        </w:rPr>
        <w:tab/>
      </w:r>
    </w:p>
    <w:p w:rsidR="00F04E11" w:rsidRDefault="00F04E11" w:rsidP="0025080B">
      <w:pPr>
        <w:tabs>
          <w:tab w:val="left" w:pos="360"/>
        </w:tabs>
        <w:ind w:right="720"/>
        <w:rPr>
          <w:b/>
        </w:rPr>
      </w:pPr>
    </w:p>
    <w:p w:rsidR="00F04E11" w:rsidRDefault="00F04E11" w:rsidP="0025080B">
      <w:pPr>
        <w:tabs>
          <w:tab w:val="left" w:pos="360"/>
        </w:tabs>
        <w:ind w:right="720"/>
        <w:rPr>
          <w:b/>
        </w:rPr>
      </w:pPr>
    </w:p>
    <w:p w:rsidR="00F04E11" w:rsidRDefault="00F04E11" w:rsidP="0025080B">
      <w:pPr>
        <w:tabs>
          <w:tab w:val="left" w:pos="360"/>
        </w:tabs>
        <w:ind w:right="720"/>
        <w:rPr>
          <w:b/>
        </w:rPr>
      </w:pPr>
    </w:p>
    <w:p w:rsidR="00DC01BF" w:rsidRPr="00FB640A" w:rsidRDefault="0055209D" w:rsidP="0025080B">
      <w:pPr>
        <w:tabs>
          <w:tab w:val="left" w:pos="360"/>
        </w:tabs>
        <w:ind w:right="720"/>
        <w:rPr>
          <w:b/>
          <w:u w:val="single"/>
        </w:rPr>
      </w:pPr>
      <w:r>
        <w:rPr>
          <w:b/>
        </w:rPr>
        <w:tab/>
      </w:r>
      <w:r w:rsidR="00DC01BF" w:rsidRPr="00FB640A">
        <w:rPr>
          <w:b/>
          <w:u w:val="single"/>
        </w:rPr>
        <w:t>Planning and Zoning</w:t>
      </w:r>
    </w:p>
    <w:p w:rsidR="00DC01BF" w:rsidRPr="00FB640A" w:rsidRDefault="00DC01BF" w:rsidP="00574983">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sidR="009F6E4B">
        <w:rPr>
          <w:i/>
          <w:sz w:val="20"/>
          <w:szCs w:val="20"/>
        </w:rPr>
        <w:t>r</w:t>
      </w:r>
      <w:r w:rsidRPr="00FB640A">
        <w:rPr>
          <w:i/>
          <w:sz w:val="20"/>
          <w:szCs w:val="20"/>
        </w:rPr>
        <w:tab/>
        <w:t xml:space="preserve">representatives, lobbyists, or any other third parties concerning any application and any personal investigation or knowledge </w:t>
      </w:r>
      <w:r w:rsidRPr="00FB640A">
        <w:rPr>
          <w:i/>
          <w:sz w:val="20"/>
          <w:szCs w:val="20"/>
        </w:rPr>
        <w:tab/>
        <w:t>being relied upon during the consideration of any quasi-judicial planning and zoning matters”.)+</w:t>
      </w:r>
    </w:p>
    <w:p w:rsidR="00F74AB2" w:rsidRDefault="00DC01BF" w:rsidP="009511D4">
      <w:pPr>
        <w:tabs>
          <w:tab w:val="left" w:pos="360"/>
          <w:tab w:val="left" w:pos="1080"/>
        </w:tabs>
        <w:rPr>
          <w:i/>
          <w:sz w:val="20"/>
          <w:szCs w:val="20"/>
        </w:rPr>
      </w:pPr>
      <w:r w:rsidRPr="00FB640A">
        <w:rPr>
          <w:i/>
          <w:sz w:val="20"/>
          <w:szCs w:val="20"/>
        </w:rPr>
        <w:tab/>
      </w:r>
      <w:r w:rsidRPr="00FB640A">
        <w:rPr>
          <w:i/>
          <w:sz w:val="20"/>
          <w:szCs w:val="20"/>
        </w:rPr>
        <w:tab/>
      </w:r>
    </w:p>
    <w:p w:rsidR="006C6B47" w:rsidRDefault="00F74AB2" w:rsidP="00951BFC">
      <w:pPr>
        <w:tabs>
          <w:tab w:val="left" w:pos="1080"/>
        </w:tabs>
        <w:snapToGrid w:val="0"/>
        <w:spacing w:after="58"/>
        <w:ind w:left="360"/>
      </w:pPr>
      <w:r>
        <w:tab/>
      </w:r>
    </w:p>
    <w:p w:rsidR="00DC01BF" w:rsidRDefault="008A499E" w:rsidP="00951BFC">
      <w:pPr>
        <w:tabs>
          <w:tab w:val="left" w:pos="1080"/>
        </w:tabs>
        <w:snapToGrid w:val="0"/>
        <w:spacing w:after="58"/>
        <w:ind w:left="360"/>
        <w:rPr>
          <w:b/>
          <w:bCs/>
        </w:rPr>
      </w:pPr>
      <w:r>
        <w:tab/>
      </w:r>
    </w:p>
    <w:p w:rsidR="00F04E11" w:rsidRDefault="00DC01BF" w:rsidP="00CA3266">
      <w:pPr>
        <w:tabs>
          <w:tab w:val="left" w:pos="360"/>
          <w:tab w:val="left" w:pos="1080"/>
        </w:tabs>
        <w:rPr>
          <w:b/>
          <w:bCs/>
        </w:rPr>
      </w:pPr>
      <w:r>
        <w:rPr>
          <w:b/>
          <w:bCs/>
        </w:rPr>
        <w:lastRenderedPageBreak/>
        <w:tab/>
      </w:r>
    </w:p>
    <w:p w:rsidR="00DC01BF" w:rsidRPr="00CA3266" w:rsidRDefault="00F04E11" w:rsidP="00CA3266">
      <w:pPr>
        <w:tabs>
          <w:tab w:val="left" w:pos="360"/>
          <w:tab w:val="left" w:pos="1080"/>
        </w:tabs>
        <w:rPr>
          <w:i/>
          <w:sz w:val="20"/>
          <w:szCs w:val="20"/>
        </w:rPr>
      </w:pPr>
      <w:r>
        <w:rPr>
          <w:b/>
          <w:bCs/>
        </w:rPr>
        <w:tab/>
      </w:r>
      <w:r w:rsidR="00DC01BF" w:rsidRPr="00FB640A">
        <w:rPr>
          <w:b/>
          <w:bCs/>
          <w:u w:val="single"/>
        </w:rPr>
        <w:t>General Business</w:t>
      </w:r>
      <w:r w:rsidR="00DC01BF" w:rsidRPr="00FB640A">
        <w:tab/>
      </w:r>
      <w:r w:rsidR="00DC01BF" w:rsidRPr="00FB640A">
        <w:br/>
      </w:r>
      <w:r w:rsidR="00DC01BF" w:rsidRPr="00FB640A">
        <w:tab/>
      </w:r>
      <w:r w:rsidR="00DC01BF" w:rsidRPr="00FB640A">
        <w:rPr>
          <w:i/>
          <w:color w:val="333333"/>
          <w:sz w:val="20"/>
          <w:szCs w:val="20"/>
        </w:rPr>
        <w:t>(General Business items are items of a general nature that require Board directions or pertain to Board policy</w:t>
      </w:r>
    </w:p>
    <w:p w:rsidR="00DC01BF" w:rsidRDefault="00DC01BF" w:rsidP="004D260F">
      <w:pPr>
        <w:tabs>
          <w:tab w:val="left" w:pos="360"/>
          <w:tab w:val="left" w:pos="1080"/>
        </w:tabs>
        <w:rPr>
          <w:sz w:val="20"/>
          <w:szCs w:val="20"/>
        </w:rPr>
      </w:pPr>
    </w:p>
    <w:p w:rsidR="00B2782F" w:rsidRDefault="00B71A44" w:rsidP="00B71A44">
      <w:pPr>
        <w:tabs>
          <w:tab w:val="left" w:pos="360"/>
          <w:tab w:val="left" w:pos="1080"/>
        </w:tabs>
        <w:ind w:left="1080" w:hanging="720"/>
      </w:pPr>
      <w:r>
        <w:t xml:space="preserve">8. </w:t>
      </w:r>
      <w:r>
        <w:tab/>
      </w:r>
      <w:r w:rsidR="00B2782F" w:rsidRPr="00B2782F">
        <w:t>Requ</w:t>
      </w:r>
      <w:r w:rsidR="003E3D3B">
        <w:t>est Board Approval to Re-Open</w:t>
      </w:r>
      <w:r w:rsidR="00B524CA">
        <w:t>, Accept Ownership, and Maintain</w:t>
      </w:r>
      <w:r w:rsidR="00B2782F" w:rsidRPr="00B2782F">
        <w:t xml:space="preserve"> Brewster </w:t>
      </w:r>
      <w:r w:rsidR="00B524CA">
        <w:t xml:space="preserve">Road </w:t>
      </w:r>
      <w:r w:rsidR="00B2782F" w:rsidRPr="00B2782F">
        <w:t xml:space="preserve">and Magnolia Street </w:t>
      </w:r>
      <w:r w:rsidR="00B524CA">
        <w:t>with</w:t>
      </w:r>
      <w:r w:rsidR="00B2782F" w:rsidRPr="00B2782F">
        <w:t>in Greiner’s Addition and Magnolia Gardens</w:t>
      </w:r>
      <w:r w:rsidR="00B524CA">
        <w:t xml:space="preserve"> Subdivision </w:t>
      </w:r>
    </w:p>
    <w:p w:rsidR="00B2782F" w:rsidRDefault="00B2782F" w:rsidP="00B2782F">
      <w:pPr>
        <w:tabs>
          <w:tab w:val="left" w:pos="360"/>
          <w:tab w:val="left" w:pos="1080"/>
        </w:tabs>
        <w:ind w:left="1080"/>
        <w:rPr>
          <w:sz w:val="20"/>
          <w:szCs w:val="20"/>
        </w:rPr>
      </w:pPr>
      <w:r w:rsidRPr="00B2782F">
        <w:rPr>
          <w:sz w:val="20"/>
          <w:szCs w:val="20"/>
        </w:rPr>
        <w:t>(Cleve Fleming, Public Works Director)</w:t>
      </w:r>
    </w:p>
    <w:p w:rsidR="002D14F5" w:rsidRDefault="002D14F5" w:rsidP="00F042E7">
      <w:pPr>
        <w:tabs>
          <w:tab w:val="left" w:pos="1080"/>
        </w:tabs>
        <w:rPr>
          <w:sz w:val="20"/>
          <w:szCs w:val="20"/>
        </w:rPr>
      </w:pPr>
    </w:p>
    <w:p w:rsidR="002D14F5" w:rsidRDefault="00B71A44" w:rsidP="00B71A44">
      <w:pPr>
        <w:pStyle w:val="Heading7"/>
        <w:rPr>
          <w:b w:val="0"/>
          <w:u w:val="none"/>
        </w:rPr>
      </w:pPr>
      <w:r>
        <w:rPr>
          <w:b w:val="0"/>
          <w:u w:val="none"/>
        </w:rPr>
        <w:t xml:space="preserve">9. </w:t>
      </w:r>
      <w:r>
        <w:rPr>
          <w:b w:val="0"/>
          <w:u w:val="none"/>
        </w:rPr>
        <w:tab/>
      </w:r>
      <w:r w:rsidR="002D14F5" w:rsidRPr="00E32769">
        <w:rPr>
          <w:b w:val="0"/>
          <w:u w:val="none"/>
        </w:rPr>
        <w:t>Request Board Approval of Amendment</w:t>
      </w:r>
      <w:r w:rsidR="002D14F5">
        <w:rPr>
          <w:b w:val="0"/>
          <w:u w:val="none"/>
        </w:rPr>
        <w:t xml:space="preserve"> No.</w:t>
      </w:r>
      <w:r w:rsidR="002D14F5" w:rsidRPr="00E32769">
        <w:rPr>
          <w:b w:val="0"/>
          <w:u w:val="none"/>
        </w:rPr>
        <w:t xml:space="preserve"> 3 </w:t>
      </w:r>
      <w:r w:rsidR="002D14F5">
        <w:rPr>
          <w:b w:val="0"/>
          <w:u w:val="none"/>
        </w:rPr>
        <w:t>to</w:t>
      </w:r>
      <w:r w:rsidR="002D14F5" w:rsidRPr="00E32769">
        <w:rPr>
          <w:b w:val="0"/>
          <w:u w:val="none"/>
        </w:rPr>
        <w:t xml:space="preserve"> Task Work Order N</w:t>
      </w:r>
      <w:r w:rsidR="002D14F5">
        <w:rPr>
          <w:b w:val="0"/>
          <w:u w:val="none"/>
        </w:rPr>
        <w:t>o.</w:t>
      </w:r>
      <w:r w:rsidR="002D14F5" w:rsidRPr="00E32769">
        <w:rPr>
          <w:b w:val="0"/>
          <w:u w:val="none"/>
        </w:rPr>
        <w:t xml:space="preserve"> 3 </w:t>
      </w:r>
      <w:r w:rsidR="002D14F5">
        <w:rPr>
          <w:b w:val="0"/>
          <w:u w:val="none"/>
        </w:rPr>
        <w:t>for the Agreement between Wakulla County and Atkins f</w:t>
      </w:r>
      <w:r w:rsidR="002D14F5" w:rsidRPr="00E32769">
        <w:rPr>
          <w:b w:val="0"/>
          <w:u w:val="none"/>
        </w:rPr>
        <w:t>or Professional Planning and Engineering Services</w:t>
      </w:r>
    </w:p>
    <w:p w:rsidR="002D14F5" w:rsidRDefault="002D14F5" w:rsidP="002D14F5">
      <w:pPr>
        <w:tabs>
          <w:tab w:val="left" w:pos="1080"/>
        </w:tabs>
        <w:rPr>
          <w:sz w:val="20"/>
          <w:szCs w:val="20"/>
        </w:rPr>
      </w:pPr>
      <w:r>
        <w:tab/>
      </w:r>
      <w:r w:rsidRPr="00E32769">
        <w:rPr>
          <w:sz w:val="20"/>
          <w:szCs w:val="20"/>
        </w:rPr>
        <w:t>(Luis Serna, Planning Director)</w:t>
      </w:r>
    </w:p>
    <w:p w:rsidR="00B85135" w:rsidRDefault="00B85135" w:rsidP="0004352E">
      <w:pPr>
        <w:tabs>
          <w:tab w:val="left" w:pos="360"/>
          <w:tab w:val="left" w:pos="1080"/>
        </w:tabs>
        <w:ind w:left="1080"/>
        <w:rPr>
          <w:sz w:val="20"/>
          <w:szCs w:val="20"/>
        </w:rPr>
      </w:pPr>
    </w:p>
    <w:p w:rsidR="006C6B47" w:rsidRDefault="006C6B47" w:rsidP="006C6B47">
      <w:pPr>
        <w:tabs>
          <w:tab w:val="left" w:pos="360"/>
          <w:tab w:val="left" w:pos="1080"/>
        </w:tabs>
        <w:ind w:left="1080" w:hanging="720"/>
      </w:pPr>
      <w:r>
        <w:t xml:space="preserve">12. </w:t>
      </w:r>
      <w:r>
        <w:tab/>
        <w:t>Request Board Approval of the Recommended Year-end Budget Resolutions and Adjustments to the FY 2011-12 Budget</w:t>
      </w:r>
    </w:p>
    <w:p w:rsidR="006C6B47" w:rsidRPr="006C6B47" w:rsidRDefault="006C6B47" w:rsidP="0004352E">
      <w:pPr>
        <w:tabs>
          <w:tab w:val="left" w:pos="360"/>
          <w:tab w:val="left" w:pos="1080"/>
        </w:tabs>
        <w:ind w:left="1080"/>
        <w:rPr>
          <w:sz w:val="20"/>
          <w:szCs w:val="20"/>
        </w:rPr>
      </w:pPr>
      <w:r w:rsidRPr="006C6B47">
        <w:rPr>
          <w:sz w:val="20"/>
          <w:szCs w:val="20"/>
        </w:rPr>
        <w:t>(Greg James, Finance Director)</w:t>
      </w:r>
    </w:p>
    <w:p w:rsidR="0003589D" w:rsidRPr="00F04E11" w:rsidRDefault="0004352E" w:rsidP="00F04E11">
      <w:pPr>
        <w:tabs>
          <w:tab w:val="left" w:pos="360"/>
          <w:tab w:val="left" w:pos="1080"/>
        </w:tabs>
        <w:rPr>
          <w:sz w:val="20"/>
          <w:szCs w:val="20"/>
        </w:rPr>
      </w:pPr>
      <w:r>
        <w:rPr>
          <w:sz w:val="20"/>
          <w:szCs w:val="20"/>
        </w:rPr>
        <w:t xml:space="preserve"> </w:t>
      </w:r>
    </w:p>
    <w:p w:rsidR="00F04E11" w:rsidRPr="00F04E11" w:rsidRDefault="00F04E11" w:rsidP="00F04E11"/>
    <w:p w:rsidR="00DC01BF" w:rsidRPr="005744D8" w:rsidRDefault="0003589D" w:rsidP="002F5B0A">
      <w:pPr>
        <w:pStyle w:val="Heading7"/>
        <w:ind w:left="0" w:firstLine="0"/>
        <w:rPr>
          <w:b w:val="0"/>
          <w:bCs w:val="0"/>
          <w:sz w:val="20"/>
          <w:szCs w:val="20"/>
          <w:u w:val="none"/>
        </w:rPr>
      </w:pPr>
      <w:r>
        <w:rPr>
          <w:b w:val="0"/>
          <w:bCs w:val="0"/>
          <w:sz w:val="20"/>
          <w:szCs w:val="20"/>
          <w:u w:val="none"/>
        </w:rPr>
        <w:tab/>
      </w:r>
      <w:r w:rsidR="00DC01BF" w:rsidRPr="00FB640A">
        <w:t>Commissioner Agenda Items</w:t>
      </w:r>
    </w:p>
    <w:p w:rsidR="00DC01BF" w:rsidRPr="00FB640A" w:rsidRDefault="00DC01BF">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w:t>
      </w:r>
      <w:proofErr w:type="spellStart"/>
      <w:r w:rsidRPr="00FB640A">
        <w:rPr>
          <w:i/>
          <w:color w:val="333333"/>
          <w:sz w:val="20"/>
          <w:szCs w:val="20"/>
        </w:rPr>
        <w:t>agendaed</w:t>
      </w:r>
      <w:proofErr w:type="spellEnd"/>
      <w:r w:rsidRPr="00FB640A">
        <w:rPr>
          <w:i/>
          <w:color w:val="333333"/>
          <w:sz w:val="20"/>
          <w:szCs w:val="20"/>
        </w:rPr>
        <w:t xml:space="preserve">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DC01BF" w:rsidRDefault="00DC01BF" w:rsidP="000F1D28">
      <w:pPr>
        <w:tabs>
          <w:tab w:val="left" w:pos="-1980"/>
          <w:tab w:val="left" w:pos="360"/>
          <w:tab w:val="left" w:pos="1080"/>
          <w:tab w:val="left" w:pos="1620"/>
        </w:tabs>
        <w:ind w:right="360"/>
        <w:jc w:val="both"/>
        <w:rPr>
          <w:rFonts w:ascii="Arial" w:hAnsi="Arial" w:cs="Arial"/>
          <w:color w:val="000080"/>
          <w:sz w:val="20"/>
          <w:szCs w:val="20"/>
        </w:rPr>
      </w:pPr>
    </w:p>
    <w:p w:rsidR="00953AAD" w:rsidRPr="00B765B9" w:rsidRDefault="00B71A44" w:rsidP="002142FC">
      <w:pPr>
        <w:tabs>
          <w:tab w:val="left" w:pos="-1980"/>
          <w:tab w:val="left" w:pos="360"/>
          <w:tab w:val="left" w:pos="1080"/>
          <w:tab w:val="left" w:pos="1620"/>
        </w:tabs>
        <w:ind w:right="360"/>
        <w:jc w:val="both"/>
      </w:pPr>
      <w:r w:rsidRPr="00B71A44">
        <w:tab/>
        <w:t>10.</w:t>
      </w:r>
      <w:r w:rsidR="00953AAD">
        <w:rPr>
          <w:rFonts w:ascii="Arial" w:hAnsi="Arial" w:cs="Arial"/>
          <w:color w:val="000080"/>
          <w:sz w:val="20"/>
          <w:szCs w:val="20"/>
        </w:rPr>
        <w:tab/>
      </w:r>
      <w:r w:rsidR="00B765B9" w:rsidRPr="00B765B9">
        <w:t xml:space="preserve">Commissioner Merritt – </w:t>
      </w:r>
    </w:p>
    <w:p w:rsidR="00B765B9" w:rsidRPr="00A1527C" w:rsidRDefault="00B765B9" w:rsidP="00B765B9">
      <w:pPr>
        <w:numPr>
          <w:ilvl w:val="0"/>
          <w:numId w:val="45"/>
        </w:numPr>
        <w:tabs>
          <w:tab w:val="left" w:pos="-1980"/>
          <w:tab w:val="left" w:pos="360"/>
          <w:tab w:val="left" w:pos="1080"/>
          <w:tab w:val="left" w:pos="1620"/>
        </w:tabs>
        <w:ind w:right="360"/>
        <w:jc w:val="both"/>
        <w:rPr>
          <w:b/>
          <w:u w:val="single"/>
        </w:rPr>
      </w:pPr>
      <w:r>
        <w:t xml:space="preserve">Request Board Approval of </w:t>
      </w:r>
      <w:r w:rsidRPr="00B765B9">
        <w:t>Previously</w:t>
      </w:r>
      <w:r>
        <w:t xml:space="preserve"> C</w:t>
      </w:r>
      <w:r w:rsidRPr="00B765B9">
        <w:t xml:space="preserve">onstructed Road </w:t>
      </w:r>
      <w:r>
        <w:t>A</w:t>
      </w:r>
      <w:r w:rsidRPr="00B765B9">
        <w:t>cceptance</w:t>
      </w:r>
      <w:r w:rsidR="00A1527C">
        <w:t xml:space="preserve"> </w:t>
      </w:r>
      <w:r w:rsidR="00A1527C" w:rsidRPr="00A1527C">
        <w:rPr>
          <w:b/>
          <w:u w:val="single"/>
        </w:rPr>
        <w:t>THIS ITEM HAS BEEN PULLED FROM THE AGENDA</w:t>
      </w:r>
    </w:p>
    <w:p w:rsidR="0004352E" w:rsidRDefault="0004352E" w:rsidP="0004352E">
      <w:pPr>
        <w:numPr>
          <w:ilvl w:val="0"/>
          <w:numId w:val="45"/>
        </w:numPr>
        <w:tabs>
          <w:tab w:val="left" w:pos="360"/>
          <w:tab w:val="left" w:pos="1080"/>
        </w:tabs>
      </w:pPr>
      <w:r w:rsidRPr="0004352E">
        <w:t>Request Board Consideration of Assigning Commissioner Offices</w:t>
      </w:r>
    </w:p>
    <w:p w:rsidR="00F04E11" w:rsidRDefault="00F04E11" w:rsidP="00F04E11">
      <w:pPr>
        <w:tabs>
          <w:tab w:val="left" w:pos="360"/>
          <w:tab w:val="left" w:pos="1080"/>
        </w:tabs>
        <w:ind w:left="1620"/>
      </w:pPr>
    </w:p>
    <w:p w:rsidR="00D7320E" w:rsidRDefault="00D7320E" w:rsidP="000F1D28">
      <w:pPr>
        <w:tabs>
          <w:tab w:val="left" w:pos="-1980"/>
          <w:tab w:val="left" w:pos="360"/>
          <w:tab w:val="left" w:pos="1080"/>
          <w:tab w:val="left" w:pos="1620"/>
        </w:tabs>
        <w:ind w:right="360"/>
        <w:jc w:val="both"/>
        <w:rPr>
          <w:color w:val="000080"/>
          <w:sz w:val="20"/>
          <w:szCs w:val="20"/>
        </w:rPr>
      </w:pPr>
    </w:p>
    <w:p w:rsidR="00F04E11" w:rsidRDefault="00F04E11" w:rsidP="000F1D28">
      <w:pPr>
        <w:tabs>
          <w:tab w:val="left" w:pos="-1980"/>
          <w:tab w:val="left" w:pos="360"/>
          <w:tab w:val="left" w:pos="1080"/>
          <w:tab w:val="left" w:pos="1620"/>
        </w:tabs>
        <w:ind w:right="360"/>
        <w:jc w:val="both"/>
        <w:rPr>
          <w:color w:val="000080"/>
          <w:sz w:val="20"/>
          <w:szCs w:val="20"/>
        </w:rPr>
      </w:pPr>
    </w:p>
    <w:p w:rsidR="00DC01BF" w:rsidRPr="00FB640A" w:rsidRDefault="00D7320E" w:rsidP="000F1D28">
      <w:pPr>
        <w:tabs>
          <w:tab w:val="left" w:pos="-1980"/>
          <w:tab w:val="left" w:pos="360"/>
          <w:tab w:val="left" w:pos="1080"/>
          <w:tab w:val="left" w:pos="1620"/>
        </w:tabs>
        <w:ind w:right="360"/>
        <w:jc w:val="both"/>
        <w:rPr>
          <w:b/>
          <w:bCs/>
          <w:u w:val="single"/>
        </w:rPr>
      </w:pPr>
      <w:r>
        <w:rPr>
          <w:color w:val="000080"/>
          <w:sz w:val="20"/>
          <w:szCs w:val="20"/>
        </w:rPr>
        <w:tab/>
      </w:r>
      <w:r w:rsidR="00DC01BF" w:rsidRPr="00FB640A">
        <w:rPr>
          <w:b/>
          <w:bCs/>
          <w:u w:val="single"/>
        </w:rPr>
        <w:t>County Attorney</w:t>
      </w:r>
    </w:p>
    <w:p w:rsidR="00DC01BF" w:rsidRPr="00FB640A" w:rsidRDefault="00DC01BF">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3F2CAE" w:rsidRDefault="003F2CAE" w:rsidP="002D14F5">
      <w:pPr>
        <w:tabs>
          <w:tab w:val="left" w:pos="-1980"/>
          <w:tab w:val="left" w:pos="360"/>
        </w:tabs>
        <w:ind w:right="360"/>
        <w:jc w:val="both"/>
        <w:rPr>
          <w:b/>
          <w:bCs/>
          <w:u w:val="single"/>
        </w:rPr>
      </w:pPr>
    </w:p>
    <w:p w:rsidR="00F04E11" w:rsidRDefault="00F04E11" w:rsidP="002D14F5">
      <w:pPr>
        <w:tabs>
          <w:tab w:val="left" w:pos="-1980"/>
          <w:tab w:val="left" w:pos="360"/>
        </w:tabs>
        <w:ind w:right="360"/>
        <w:jc w:val="both"/>
        <w:rPr>
          <w:b/>
          <w:bCs/>
          <w:u w:val="single"/>
        </w:rPr>
      </w:pPr>
    </w:p>
    <w:p w:rsidR="00F04E11" w:rsidRDefault="00F04E11" w:rsidP="002D14F5">
      <w:pPr>
        <w:tabs>
          <w:tab w:val="left" w:pos="-1980"/>
          <w:tab w:val="left" w:pos="360"/>
        </w:tabs>
        <w:ind w:right="360"/>
        <w:jc w:val="both"/>
        <w:rPr>
          <w:b/>
          <w:bCs/>
          <w:u w:val="single"/>
        </w:rPr>
      </w:pPr>
    </w:p>
    <w:p w:rsidR="00DC01BF" w:rsidRPr="00FB640A" w:rsidRDefault="00DC01BF">
      <w:pPr>
        <w:tabs>
          <w:tab w:val="left" w:pos="-1980"/>
          <w:tab w:val="left" w:pos="360"/>
        </w:tabs>
        <w:ind w:left="1080" w:right="360" w:hanging="720"/>
        <w:jc w:val="both"/>
        <w:rPr>
          <w:b/>
          <w:bCs/>
          <w:u w:val="single"/>
        </w:rPr>
      </w:pPr>
      <w:r w:rsidRPr="00FB640A">
        <w:rPr>
          <w:b/>
          <w:bCs/>
          <w:u w:val="single"/>
        </w:rPr>
        <w:t>County Administrator</w:t>
      </w:r>
    </w:p>
    <w:p w:rsidR="00DC01BF" w:rsidRPr="00C3148B" w:rsidRDefault="00DC01BF" w:rsidP="00C3148B">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DC01BF" w:rsidRDefault="00DC01BF" w:rsidP="005A3388">
      <w:pPr>
        <w:tabs>
          <w:tab w:val="left" w:pos="-1980"/>
          <w:tab w:val="left" w:pos="360"/>
        </w:tabs>
        <w:ind w:left="1080" w:right="360" w:hanging="720"/>
        <w:jc w:val="both"/>
        <w:rPr>
          <w:b/>
          <w:bCs/>
          <w:u w:val="single"/>
        </w:rPr>
      </w:pPr>
    </w:p>
    <w:p w:rsidR="00FB1BF3" w:rsidRDefault="00FB1BF3" w:rsidP="008E0377">
      <w:pPr>
        <w:numPr>
          <w:ilvl w:val="2"/>
          <w:numId w:val="46"/>
        </w:numPr>
        <w:tabs>
          <w:tab w:val="left" w:pos="-1980"/>
          <w:tab w:val="left" w:pos="360"/>
        </w:tabs>
        <w:ind w:right="360"/>
        <w:jc w:val="both"/>
        <w:rPr>
          <w:bCs/>
        </w:rPr>
      </w:pPr>
      <w:r>
        <w:rPr>
          <w:bCs/>
        </w:rPr>
        <w:t>Operational Update</w:t>
      </w:r>
    </w:p>
    <w:p w:rsidR="00FB1BF3" w:rsidRDefault="00FB1BF3" w:rsidP="00FF1C48">
      <w:pPr>
        <w:tabs>
          <w:tab w:val="left" w:pos="-1980"/>
          <w:tab w:val="left" w:pos="360"/>
        </w:tabs>
        <w:ind w:right="360"/>
        <w:jc w:val="both"/>
        <w:rPr>
          <w:bCs/>
        </w:rPr>
      </w:pPr>
    </w:p>
    <w:p w:rsidR="00FB1BF3" w:rsidRDefault="00FB1BF3" w:rsidP="008E0377">
      <w:pPr>
        <w:numPr>
          <w:ilvl w:val="2"/>
          <w:numId w:val="46"/>
        </w:numPr>
        <w:tabs>
          <w:tab w:val="left" w:pos="-1980"/>
          <w:tab w:val="left" w:pos="360"/>
        </w:tabs>
        <w:ind w:right="360"/>
        <w:jc w:val="both"/>
        <w:rPr>
          <w:bCs/>
        </w:rPr>
      </w:pPr>
      <w:r>
        <w:rPr>
          <w:bCs/>
        </w:rPr>
        <w:t>FEMA Flood Maps Update</w:t>
      </w:r>
    </w:p>
    <w:p w:rsidR="00F04E11" w:rsidRDefault="00F04E11" w:rsidP="00F04E11">
      <w:pPr>
        <w:pStyle w:val="ListParagraph"/>
        <w:rPr>
          <w:bCs/>
        </w:rPr>
      </w:pPr>
    </w:p>
    <w:p w:rsidR="00F04E11" w:rsidRDefault="00F04E11" w:rsidP="00F04E11">
      <w:pPr>
        <w:tabs>
          <w:tab w:val="left" w:pos="-1980"/>
          <w:tab w:val="left" w:pos="360"/>
        </w:tabs>
        <w:ind w:right="360"/>
        <w:jc w:val="both"/>
        <w:rPr>
          <w:bCs/>
        </w:rPr>
      </w:pPr>
    </w:p>
    <w:p w:rsidR="00F04E11" w:rsidRDefault="00F04E11" w:rsidP="00F04E11">
      <w:pPr>
        <w:tabs>
          <w:tab w:val="left" w:pos="-1980"/>
          <w:tab w:val="left" w:pos="360"/>
        </w:tabs>
        <w:ind w:right="360"/>
        <w:jc w:val="both"/>
        <w:rPr>
          <w:bCs/>
        </w:rPr>
      </w:pPr>
    </w:p>
    <w:p w:rsidR="00F04E11" w:rsidRDefault="00F04E11" w:rsidP="00F04E11">
      <w:pPr>
        <w:tabs>
          <w:tab w:val="left" w:pos="-1980"/>
          <w:tab w:val="left" w:pos="360"/>
        </w:tabs>
        <w:ind w:right="360"/>
        <w:jc w:val="both"/>
        <w:rPr>
          <w:bCs/>
        </w:rPr>
      </w:pPr>
    </w:p>
    <w:p w:rsidR="00F04E11" w:rsidRDefault="00F04E11" w:rsidP="00F04E11">
      <w:pPr>
        <w:tabs>
          <w:tab w:val="left" w:pos="-1980"/>
          <w:tab w:val="left" w:pos="360"/>
        </w:tabs>
        <w:ind w:right="360"/>
        <w:jc w:val="both"/>
        <w:rPr>
          <w:bCs/>
        </w:rPr>
      </w:pPr>
    </w:p>
    <w:p w:rsidR="00F04E11" w:rsidRDefault="00F04E11" w:rsidP="00F04E11">
      <w:pPr>
        <w:tabs>
          <w:tab w:val="left" w:pos="-1980"/>
          <w:tab w:val="left" w:pos="360"/>
        </w:tabs>
        <w:ind w:right="360"/>
        <w:jc w:val="both"/>
        <w:rPr>
          <w:bCs/>
        </w:rPr>
      </w:pPr>
    </w:p>
    <w:p w:rsidR="00F04E11" w:rsidRDefault="00F04E11" w:rsidP="00F04E11">
      <w:pPr>
        <w:tabs>
          <w:tab w:val="left" w:pos="-1980"/>
          <w:tab w:val="left" w:pos="360"/>
        </w:tabs>
        <w:ind w:right="360"/>
        <w:jc w:val="both"/>
        <w:rPr>
          <w:bCs/>
        </w:rPr>
      </w:pPr>
    </w:p>
    <w:p w:rsidR="002D14F5" w:rsidRDefault="002D14F5" w:rsidP="00FF1C48">
      <w:pPr>
        <w:tabs>
          <w:tab w:val="left" w:pos="-1980"/>
          <w:tab w:val="left" w:pos="360"/>
        </w:tabs>
        <w:ind w:right="360"/>
        <w:jc w:val="both"/>
        <w:rPr>
          <w:b/>
          <w:bCs/>
        </w:rPr>
      </w:pPr>
    </w:p>
    <w:p w:rsidR="00DC01BF" w:rsidRDefault="002D14F5" w:rsidP="00FF1C48">
      <w:pPr>
        <w:tabs>
          <w:tab w:val="left" w:pos="-1980"/>
          <w:tab w:val="left" w:pos="360"/>
        </w:tabs>
        <w:ind w:right="360"/>
        <w:jc w:val="both"/>
        <w:rPr>
          <w:b/>
          <w:bCs/>
          <w:u w:val="single"/>
        </w:rPr>
      </w:pPr>
      <w:r>
        <w:rPr>
          <w:b/>
          <w:bCs/>
        </w:rPr>
        <w:tab/>
      </w:r>
      <w:r w:rsidR="00DC01BF">
        <w:rPr>
          <w:b/>
          <w:bCs/>
          <w:u w:val="single"/>
        </w:rPr>
        <w:t xml:space="preserve">Discussion Issues by Commissioners </w:t>
      </w:r>
    </w:p>
    <w:p w:rsidR="003E40BD" w:rsidRDefault="00DC01BF" w:rsidP="00951BFC">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951BFC" w:rsidRDefault="00951BFC" w:rsidP="00951BFC">
      <w:pPr>
        <w:tabs>
          <w:tab w:val="left" w:pos="-1980"/>
          <w:tab w:val="left" w:pos="360"/>
        </w:tabs>
        <w:ind w:left="360" w:right="360"/>
        <w:jc w:val="both"/>
        <w:rPr>
          <w:bCs/>
          <w:i/>
          <w:color w:val="333333"/>
          <w:sz w:val="20"/>
          <w:szCs w:val="20"/>
        </w:rPr>
      </w:pPr>
    </w:p>
    <w:p w:rsidR="00F04E11" w:rsidRDefault="00F04E11" w:rsidP="00951BFC">
      <w:pPr>
        <w:tabs>
          <w:tab w:val="left" w:pos="-1980"/>
          <w:tab w:val="left" w:pos="360"/>
        </w:tabs>
        <w:ind w:left="360" w:right="360"/>
        <w:jc w:val="both"/>
        <w:rPr>
          <w:bCs/>
          <w:i/>
          <w:color w:val="333333"/>
          <w:sz w:val="20"/>
          <w:szCs w:val="20"/>
        </w:rPr>
      </w:pPr>
    </w:p>
    <w:p w:rsidR="00DC01BF" w:rsidRPr="00FF1C48" w:rsidRDefault="00FF1C48" w:rsidP="00EE680E">
      <w:pPr>
        <w:tabs>
          <w:tab w:val="left" w:pos="-1980"/>
          <w:tab w:val="left" w:pos="360"/>
        </w:tabs>
        <w:ind w:right="360"/>
        <w:jc w:val="both"/>
        <w:rPr>
          <w:b/>
          <w:bCs/>
        </w:rPr>
      </w:pPr>
      <w:r>
        <w:rPr>
          <w:bCs/>
          <w:i/>
          <w:color w:val="333333"/>
          <w:sz w:val="20"/>
          <w:szCs w:val="20"/>
        </w:rPr>
        <w:tab/>
      </w:r>
      <w:r w:rsidR="00DC01BF">
        <w:rPr>
          <w:b/>
          <w:bCs/>
          <w:u w:val="single"/>
        </w:rPr>
        <w:t>Adjourn</w:t>
      </w:r>
    </w:p>
    <w:p w:rsidR="00DC01BF" w:rsidRDefault="00DC01BF" w:rsidP="001A52AC">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C01BF" w:rsidRDefault="00DC01BF" w:rsidP="001A52AC">
      <w:pPr>
        <w:tabs>
          <w:tab w:val="left" w:pos="-1980"/>
          <w:tab w:val="left" w:pos="360"/>
        </w:tabs>
        <w:ind w:left="360" w:right="360"/>
        <w:jc w:val="both"/>
        <w:rPr>
          <w:bCs/>
          <w:i/>
          <w:color w:val="333333"/>
          <w:sz w:val="20"/>
          <w:szCs w:val="20"/>
        </w:rPr>
      </w:pPr>
    </w:p>
    <w:p w:rsidR="00DC01BF" w:rsidRPr="001A52AC" w:rsidRDefault="00DC01BF" w:rsidP="001A52AC">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C01BF" w:rsidRDefault="00817CC1">
      <w:pPr>
        <w:ind w:left="360" w:right="360"/>
        <w:jc w:val="center"/>
        <w:rPr>
          <w:b/>
          <w:i/>
          <w:szCs w:val="20"/>
        </w:rPr>
      </w:pPr>
      <w:proofErr w:type="gramStart"/>
      <w:r>
        <w:rPr>
          <w:b/>
          <w:i/>
          <w:szCs w:val="20"/>
        </w:rPr>
        <w:t>Monday</w:t>
      </w:r>
      <w:r w:rsidR="00DC01BF">
        <w:rPr>
          <w:b/>
          <w:i/>
          <w:szCs w:val="20"/>
        </w:rPr>
        <w:t xml:space="preserve">, </w:t>
      </w:r>
      <w:r w:rsidR="00087773">
        <w:rPr>
          <w:b/>
          <w:i/>
          <w:szCs w:val="20"/>
        </w:rPr>
        <w:t>December 3</w:t>
      </w:r>
      <w:r w:rsidR="00DC01BF">
        <w:rPr>
          <w:b/>
          <w:i/>
          <w:szCs w:val="20"/>
        </w:rPr>
        <w:t>, 2012 at 5:00p.m.</w:t>
      </w:r>
      <w:proofErr w:type="gramEnd"/>
    </w:p>
    <w:p w:rsidR="00DC01BF" w:rsidRDefault="00DC01BF" w:rsidP="00D91CC0">
      <w:r>
        <w:rPr>
          <w:b/>
          <w:i/>
          <w:szCs w:val="20"/>
          <w:u w:val="single"/>
        </w:rPr>
        <w:br w:type="page"/>
      </w:r>
      <w:r>
        <w:rPr>
          <w:b/>
          <w:sz w:val="36"/>
          <w:szCs w:val="36"/>
        </w:rPr>
        <w:tab/>
      </w:r>
      <w:r>
        <w:rPr>
          <w:b/>
          <w:sz w:val="36"/>
          <w:szCs w:val="36"/>
        </w:rPr>
        <w:tab/>
      </w:r>
    </w:p>
    <w:tbl>
      <w:tblPr>
        <w:tblW w:w="0" w:type="auto"/>
        <w:tblLook w:val="01E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DC01BF" w:rsidTr="00360B0B">
        <w:trPr>
          <w:trHeight w:val="570"/>
        </w:trPr>
        <w:tc>
          <w:tcPr>
            <w:tcW w:w="10728" w:type="dxa"/>
            <w:gridSpan w:val="23"/>
          </w:tcPr>
          <w:p w:rsidR="00DC01BF" w:rsidRDefault="00DC01BF" w:rsidP="00360B0B">
            <w:pPr>
              <w:tabs>
                <w:tab w:val="left" w:pos="525"/>
                <w:tab w:val="center" w:pos="5256"/>
              </w:tabs>
              <w:jc w:val="center"/>
              <w:rPr>
                <w:rFonts w:ascii="Verdana" w:hAnsi="Verdana"/>
                <w:b/>
              </w:rPr>
            </w:pPr>
            <w:r>
              <w:rPr>
                <w:b/>
                <w:sz w:val="36"/>
                <w:szCs w:val="36"/>
              </w:rPr>
              <w:tab/>
            </w:r>
            <w:r>
              <w:rPr>
                <w:rFonts w:ascii="Verdana" w:hAnsi="Verdana"/>
                <w:b/>
              </w:rPr>
              <w:t>Regular Board Meeting and Holiday Schedule</w:t>
            </w:r>
          </w:p>
          <w:p w:rsidR="00DC01BF" w:rsidRDefault="00DC01BF" w:rsidP="00360B0B">
            <w:pPr>
              <w:jc w:val="center"/>
              <w:rPr>
                <w:rFonts w:ascii="Verdana" w:hAnsi="Verdana"/>
                <w:b/>
              </w:rPr>
            </w:pPr>
            <w:r>
              <w:rPr>
                <w:rFonts w:ascii="Verdana" w:hAnsi="Verdana"/>
                <w:b/>
              </w:rPr>
              <w:t>January 2012 – December 2012</w:t>
            </w:r>
          </w:p>
          <w:p w:rsidR="00DC01BF" w:rsidRDefault="00DC01BF" w:rsidP="00360B0B">
            <w:pPr>
              <w:jc w:val="center"/>
              <w:rPr>
                <w:rFonts w:ascii="Verdana" w:hAnsi="Verdana"/>
                <w:b/>
                <w:sz w:val="12"/>
                <w:szCs w:val="12"/>
              </w:rPr>
            </w:pPr>
          </w:p>
          <w:p w:rsidR="00DC01BF" w:rsidRDefault="00DC01BF" w:rsidP="00360B0B">
            <w:pPr>
              <w:jc w:val="center"/>
              <w:rPr>
                <w:rFonts w:ascii="Verdana" w:hAnsi="Verdana"/>
                <w:b/>
                <w:sz w:val="12"/>
                <w:szCs w:val="12"/>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January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February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March 2012</w:t>
            </w:r>
          </w:p>
        </w:tc>
      </w:tr>
      <w:tr w:rsidR="00DC01BF" w:rsidTr="00360B0B">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sz w:val="20"/>
                <w:szCs w:val="20"/>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0"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r>
              <w:rPr>
                <w:rFonts w:ascii="Verdana" w:hAnsi="Verdana"/>
                <w:b/>
                <w:sz w:val="16"/>
                <w:szCs w:val="16"/>
              </w:rPr>
              <w:t>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r>
              <w:rPr>
                <w:rFonts w:ascii="Verdana" w:hAnsi="Verdana"/>
                <w:b/>
                <w:sz w:val="16"/>
                <w:szCs w:val="16"/>
              </w:rPr>
              <w:t>1</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6"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7</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8</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5</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6</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8</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10</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0"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16</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92" w:type="dxa"/>
          </w:tcPr>
          <w:p w:rsidR="00DC01BF" w:rsidRDefault="00DC01BF" w:rsidP="00360B0B">
            <w:pPr>
              <w:tabs>
                <w:tab w:val="center" w:pos="138"/>
              </w:tabs>
              <w:rPr>
                <w:rFonts w:ascii="Verdana" w:hAnsi="Verdana"/>
                <w:b/>
                <w:sz w:val="16"/>
                <w:szCs w:val="16"/>
              </w:rPr>
            </w:pPr>
            <w:r>
              <w:rPr>
                <w:rFonts w:ascii="Verdana" w:hAnsi="Verdana"/>
                <w:b/>
                <w:sz w:val="16"/>
                <w:szCs w:val="16"/>
              </w:rPr>
              <w:t>18</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17</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6"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24</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61"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20</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21</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19</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24</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31</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456" w:type="dxa"/>
          </w:tcPr>
          <w:p w:rsidR="00DC01BF" w:rsidRDefault="00DC01BF" w:rsidP="00360B0B">
            <w:pPr>
              <w:jc w:val="center"/>
              <w:rPr>
                <w:rFonts w:ascii="Verdana" w:hAnsi="Verdana"/>
                <w:b/>
              </w:rPr>
            </w:pPr>
          </w:p>
        </w:tc>
        <w:tc>
          <w:tcPr>
            <w:tcW w:w="460" w:type="dxa"/>
          </w:tcPr>
          <w:p w:rsidR="00DC01BF" w:rsidRDefault="00DC01BF" w:rsidP="00360B0B">
            <w:pPr>
              <w:jc w:val="center"/>
              <w:rPr>
                <w:rFonts w:ascii="Verdana" w:hAnsi="Verdana"/>
                <w:b/>
              </w:rPr>
            </w:pPr>
          </w:p>
        </w:tc>
        <w:tc>
          <w:tcPr>
            <w:tcW w:w="456" w:type="dxa"/>
          </w:tcPr>
          <w:p w:rsidR="00DC01BF" w:rsidRDefault="00DC01BF" w:rsidP="00360B0B">
            <w:pPr>
              <w:jc w:val="center"/>
              <w:rPr>
                <w:rFonts w:ascii="Verdana" w:hAnsi="Verdana"/>
                <w:b/>
              </w:rPr>
            </w:pPr>
          </w:p>
        </w:tc>
        <w:tc>
          <w:tcPr>
            <w:tcW w:w="464"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April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May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June 2012</w:t>
            </w:r>
          </w:p>
        </w:tc>
      </w:tr>
      <w:tr w:rsidR="00DC01BF" w:rsidTr="000F0CDD">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897614">
        <w:tc>
          <w:tcPr>
            <w:tcW w:w="456"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r>
              <w:rPr>
                <w:rFonts w:ascii="Verdana" w:hAnsi="Verdana"/>
                <w:b/>
                <w:sz w:val="16"/>
                <w:szCs w:val="16"/>
              </w:rPr>
              <w:t>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w:t>
            </w:r>
          </w:p>
        </w:tc>
      </w:tr>
      <w:tr w:rsidR="00DC01BF" w:rsidTr="00897614">
        <w:tc>
          <w:tcPr>
            <w:tcW w:w="456"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6</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3</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4</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6</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7</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9</w:t>
            </w:r>
          </w:p>
        </w:tc>
      </w:tr>
      <w:tr w:rsidR="00DC01BF" w:rsidTr="00897614">
        <w:tc>
          <w:tcPr>
            <w:tcW w:w="456"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16</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16</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0" w:type="dxa"/>
          </w:tcPr>
          <w:p w:rsidR="00DC01BF" w:rsidRPr="006869AC" w:rsidRDefault="00DC01BF" w:rsidP="00360B0B">
            <w:pPr>
              <w:jc w:val="center"/>
              <w:rPr>
                <w:rFonts w:ascii="Verdana" w:hAnsi="Verdana"/>
                <w:b/>
                <w:sz w:val="16"/>
                <w:szCs w:val="16"/>
              </w:rPr>
            </w:pPr>
            <w:r>
              <w:rPr>
                <w:rFonts w:ascii="Verdana" w:hAnsi="Verdana"/>
                <w:b/>
                <w:sz w:val="16"/>
                <w:szCs w:val="16"/>
              </w:rPr>
              <w:t>23</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18</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23</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61"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28</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30</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Pr="00783B21"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456" w:type="dxa"/>
          </w:tcPr>
          <w:p w:rsidR="00DC01BF" w:rsidRDefault="00DC01BF" w:rsidP="00360B0B">
            <w:pPr>
              <w:jc w:val="center"/>
              <w:rPr>
                <w:rFonts w:ascii="Verdana" w:hAnsi="Verdana"/>
                <w:b/>
              </w:rPr>
            </w:pPr>
          </w:p>
        </w:tc>
        <w:tc>
          <w:tcPr>
            <w:tcW w:w="460" w:type="dxa"/>
          </w:tcPr>
          <w:p w:rsidR="00DC01BF" w:rsidRDefault="00DC01BF" w:rsidP="00360B0B">
            <w:pPr>
              <w:jc w:val="center"/>
              <w:rPr>
                <w:rFonts w:ascii="Verdana" w:hAnsi="Verdana"/>
                <w:b/>
              </w:rPr>
            </w:pPr>
          </w:p>
        </w:tc>
        <w:tc>
          <w:tcPr>
            <w:tcW w:w="456" w:type="dxa"/>
          </w:tcPr>
          <w:p w:rsidR="00DC01BF" w:rsidRDefault="00DC01BF" w:rsidP="00360B0B">
            <w:pPr>
              <w:jc w:val="center"/>
              <w:rPr>
                <w:rFonts w:ascii="Verdana" w:hAnsi="Verdana"/>
                <w:b/>
              </w:rPr>
            </w:pPr>
          </w:p>
        </w:tc>
        <w:tc>
          <w:tcPr>
            <w:tcW w:w="464"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July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August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September 2012</w:t>
            </w:r>
          </w:p>
        </w:tc>
      </w:tr>
      <w:tr w:rsidR="00DC01BF" w:rsidTr="00360B0B">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w:t>
            </w:r>
          </w:p>
        </w:tc>
        <w:tc>
          <w:tcPr>
            <w:tcW w:w="464"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r>
              <w:rPr>
                <w:rFonts w:ascii="Verdana" w:hAnsi="Verdana"/>
                <w:b/>
                <w:sz w:val="16"/>
                <w:szCs w:val="16"/>
              </w:rPr>
              <w:t>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r>
              <w:rPr>
                <w:rFonts w:ascii="Verdana" w:hAnsi="Verdana"/>
                <w:b/>
                <w:sz w:val="16"/>
                <w:szCs w:val="16"/>
              </w:rPr>
              <w:t>1</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7</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8</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3</w:t>
            </w:r>
          </w:p>
        </w:tc>
        <w:tc>
          <w:tcPr>
            <w:tcW w:w="455"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4</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6</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8</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16</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15</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17</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22</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29</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r>
      <w:tr w:rsidR="00DC01BF" w:rsidTr="00360B0B">
        <w:tc>
          <w:tcPr>
            <w:tcW w:w="456" w:type="dxa"/>
          </w:tcPr>
          <w:p w:rsidR="00DC01BF" w:rsidRDefault="00DC01BF" w:rsidP="00360B0B">
            <w:pPr>
              <w:jc w:val="center"/>
              <w:rPr>
                <w:rFonts w:ascii="Verdana" w:hAnsi="Verdana"/>
                <w:b/>
              </w:rPr>
            </w:pPr>
          </w:p>
        </w:tc>
        <w:tc>
          <w:tcPr>
            <w:tcW w:w="460" w:type="dxa"/>
          </w:tcPr>
          <w:p w:rsidR="00DC01BF" w:rsidRDefault="00DC01BF" w:rsidP="00360B0B">
            <w:pPr>
              <w:jc w:val="center"/>
              <w:rPr>
                <w:rFonts w:ascii="Verdana" w:hAnsi="Verdana"/>
                <w:b/>
              </w:rPr>
            </w:pPr>
          </w:p>
        </w:tc>
        <w:tc>
          <w:tcPr>
            <w:tcW w:w="456" w:type="dxa"/>
          </w:tcPr>
          <w:p w:rsidR="00DC01BF" w:rsidRDefault="00DC01BF" w:rsidP="00360B0B">
            <w:pPr>
              <w:jc w:val="center"/>
              <w:rPr>
                <w:rFonts w:ascii="Verdana" w:hAnsi="Verdana"/>
                <w:b/>
              </w:rPr>
            </w:pPr>
          </w:p>
        </w:tc>
        <w:tc>
          <w:tcPr>
            <w:tcW w:w="464"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October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November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December 2012</w:t>
            </w:r>
          </w:p>
        </w:tc>
      </w:tr>
      <w:tr w:rsidR="00DC01BF" w:rsidTr="00360B0B">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proofErr w:type="spellStart"/>
            <w:r>
              <w:rPr>
                <w:rFonts w:ascii="Verdana" w:hAnsi="Verdana"/>
                <w:b/>
                <w:sz w:val="20"/>
                <w:szCs w:val="20"/>
              </w:rPr>
              <w:t>Th</w:t>
            </w:r>
            <w:proofErr w:type="spellEnd"/>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360B0B">
        <w:tc>
          <w:tcPr>
            <w:tcW w:w="456" w:type="dxa"/>
          </w:tcPr>
          <w:p w:rsidR="00DC01BF" w:rsidRDefault="00DC01BF" w:rsidP="00360B0B">
            <w:pPr>
              <w:jc w:val="center"/>
              <w:rPr>
                <w:rFonts w:ascii="Verdana" w:hAnsi="Verdana"/>
                <w:b/>
                <w:sz w:val="16"/>
                <w:szCs w:val="16"/>
              </w:rPr>
            </w:pP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3</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5</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6</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r>
              <w:rPr>
                <w:rFonts w:ascii="Verdana" w:hAnsi="Verdana"/>
                <w:b/>
                <w:sz w:val="16"/>
                <w:szCs w:val="16"/>
              </w:rPr>
              <w:t>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r>
              <w:rPr>
                <w:rFonts w:ascii="Verdana" w:hAnsi="Verdana"/>
                <w:b/>
                <w:sz w:val="16"/>
                <w:szCs w:val="16"/>
              </w:rPr>
              <w:t>1</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7</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8</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9</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4</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6</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8</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3</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6</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8</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15</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61"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13</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15</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5"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22</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22</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24</w:t>
            </w:r>
          </w:p>
        </w:tc>
        <w:tc>
          <w:tcPr>
            <w:tcW w:w="455"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25</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29</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31</w:t>
            </w: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r>
    </w:tbl>
    <w:p w:rsidR="00DC01BF" w:rsidRDefault="00DC01BF" w:rsidP="00360B0B">
      <w:pPr>
        <w:rPr>
          <w:rFonts w:ascii="Verdana" w:hAnsi="Verdana"/>
        </w:rPr>
      </w:pPr>
    </w:p>
    <w:tbl>
      <w:tblPr>
        <w:tblW w:w="0" w:type="auto"/>
        <w:tblLook w:val="01E0"/>
      </w:tblPr>
      <w:tblGrid>
        <w:gridCol w:w="645"/>
        <w:gridCol w:w="5190"/>
        <w:gridCol w:w="573"/>
        <w:gridCol w:w="4608"/>
      </w:tblGrid>
      <w:tr w:rsidR="00DC01BF" w:rsidTr="00360B0B">
        <w:tc>
          <w:tcPr>
            <w:tcW w:w="645" w:type="dxa"/>
            <w:shd w:val="clear" w:color="auto" w:fill="00FF00"/>
          </w:tcPr>
          <w:p w:rsidR="00DC01BF" w:rsidRDefault="00DC01BF" w:rsidP="00360B0B">
            <w:pPr>
              <w:rPr>
                <w:rFonts w:ascii="Verdana" w:hAnsi="Verdana"/>
              </w:rPr>
            </w:pPr>
          </w:p>
        </w:tc>
        <w:tc>
          <w:tcPr>
            <w:tcW w:w="5190" w:type="dxa"/>
          </w:tcPr>
          <w:p w:rsidR="00DC01BF" w:rsidRDefault="00DC01BF" w:rsidP="00360B0B">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DC01BF" w:rsidRDefault="00DC01BF" w:rsidP="00360B0B">
            <w:pPr>
              <w:tabs>
                <w:tab w:val="left" w:pos="341"/>
              </w:tabs>
              <w:rPr>
                <w:rFonts w:ascii="Verdana" w:hAnsi="Verdana"/>
                <w:b/>
                <w:sz w:val="20"/>
                <w:szCs w:val="20"/>
              </w:rPr>
            </w:pPr>
          </w:p>
        </w:tc>
        <w:tc>
          <w:tcPr>
            <w:tcW w:w="4608" w:type="dxa"/>
          </w:tcPr>
          <w:p w:rsidR="00DC01BF" w:rsidRDefault="00DC01BF" w:rsidP="00360B0B">
            <w:pPr>
              <w:rPr>
                <w:rFonts w:ascii="Verdana" w:hAnsi="Verdana"/>
                <w:b/>
                <w:sz w:val="20"/>
                <w:szCs w:val="20"/>
              </w:rPr>
            </w:pPr>
            <w:r>
              <w:rPr>
                <w:rFonts w:ascii="Verdana" w:hAnsi="Verdana"/>
                <w:b/>
                <w:sz w:val="20"/>
                <w:szCs w:val="20"/>
              </w:rPr>
              <w:t>Workshops</w:t>
            </w:r>
          </w:p>
        </w:tc>
      </w:tr>
      <w:tr w:rsidR="00DC01BF" w:rsidTr="00360B0B">
        <w:tc>
          <w:tcPr>
            <w:tcW w:w="645" w:type="dxa"/>
            <w:shd w:val="clear" w:color="auto" w:fill="FFFF00"/>
          </w:tcPr>
          <w:p w:rsidR="00DC01BF" w:rsidRDefault="00DC01BF" w:rsidP="00360B0B">
            <w:pPr>
              <w:rPr>
                <w:rFonts w:ascii="Verdana" w:hAnsi="Verdana"/>
              </w:rPr>
            </w:pPr>
          </w:p>
        </w:tc>
        <w:tc>
          <w:tcPr>
            <w:tcW w:w="5190" w:type="dxa"/>
          </w:tcPr>
          <w:p w:rsidR="00DC01BF" w:rsidRDefault="00DC01BF" w:rsidP="00360B0B">
            <w:pPr>
              <w:rPr>
                <w:rFonts w:ascii="Verdana" w:hAnsi="Verdana"/>
                <w:b/>
                <w:sz w:val="20"/>
                <w:szCs w:val="20"/>
              </w:rPr>
            </w:pPr>
            <w:r>
              <w:rPr>
                <w:rFonts w:ascii="Verdana" w:hAnsi="Verdana"/>
                <w:b/>
                <w:sz w:val="20"/>
                <w:szCs w:val="20"/>
              </w:rPr>
              <w:t>Special Meeting</w:t>
            </w:r>
          </w:p>
        </w:tc>
        <w:tc>
          <w:tcPr>
            <w:tcW w:w="573" w:type="dxa"/>
          </w:tcPr>
          <w:p w:rsidR="00DC01BF" w:rsidRDefault="00DC01BF" w:rsidP="00360B0B">
            <w:pPr>
              <w:ind w:left="-75"/>
              <w:rPr>
                <w:rFonts w:ascii="Verdana" w:hAnsi="Verdana"/>
                <w:b/>
                <w:sz w:val="20"/>
                <w:szCs w:val="20"/>
              </w:rPr>
            </w:pPr>
          </w:p>
        </w:tc>
        <w:tc>
          <w:tcPr>
            <w:tcW w:w="4608" w:type="dxa"/>
          </w:tcPr>
          <w:p w:rsidR="00DC01BF" w:rsidRDefault="00DC01BF" w:rsidP="00360B0B">
            <w:pPr>
              <w:ind w:left="-75"/>
              <w:rPr>
                <w:rFonts w:ascii="Verdana" w:hAnsi="Verdana"/>
                <w:b/>
                <w:sz w:val="20"/>
                <w:szCs w:val="20"/>
              </w:rPr>
            </w:pPr>
            <w:r>
              <w:rPr>
                <w:rFonts w:ascii="Verdana" w:hAnsi="Verdana"/>
                <w:b/>
                <w:sz w:val="20"/>
                <w:szCs w:val="20"/>
              </w:rPr>
              <w:t xml:space="preserve"> </w:t>
            </w:r>
          </w:p>
        </w:tc>
      </w:tr>
      <w:tr w:rsidR="00DC01BF" w:rsidTr="00360B0B">
        <w:trPr>
          <w:trHeight w:val="324"/>
        </w:trPr>
        <w:tc>
          <w:tcPr>
            <w:tcW w:w="645" w:type="dxa"/>
            <w:shd w:val="clear" w:color="auto" w:fill="0000FF"/>
          </w:tcPr>
          <w:p w:rsidR="00DC01BF" w:rsidRDefault="00DC01BF" w:rsidP="00360B0B">
            <w:pPr>
              <w:rPr>
                <w:rFonts w:ascii="Verdana" w:hAnsi="Verdana"/>
              </w:rPr>
            </w:pPr>
          </w:p>
        </w:tc>
        <w:tc>
          <w:tcPr>
            <w:tcW w:w="5190" w:type="dxa"/>
          </w:tcPr>
          <w:p w:rsidR="00DC01BF" w:rsidRDefault="00DC01BF" w:rsidP="00360B0B">
            <w:pPr>
              <w:rPr>
                <w:rFonts w:ascii="Verdana" w:hAnsi="Verdana"/>
                <w:b/>
                <w:sz w:val="20"/>
                <w:szCs w:val="20"/>
              </w:rPr>
            </w:pPr>
            <w:r>
              <w:rPr>
                <w:rFonts w:ascii="Verdana" w:hAnsi="Verdana"/>
                <w:b/>
                <w:sz w:val="20"/>
                <w:szCs w:val="20"/>
              </w:rPr>
              <w:t>Holiday</w:t>
            </w:r>
          </w:p>
        </w:tc>
        <w:tc>
          <w:tcPr>
            <w:tcW w:w="5181" w:type="dxa"/>
            <w:gridSpan w:val="2"/>
          </w:tcPr>
          <w:p w:rsidR="00DC01BF" w:rsidRDefault="00DC01BF" w:rsidP="00360B0B">
            <w:pPr>
              <w:rPr>
                <w:rFonts w:ascii="Verdana" w:hAnsi="Verdana"/>
              </w:rPr>
            </w:pPr>
          </w:p>
        </w:tc>
      </w:tr>
    </w:tbl>
    <w:p w:rsidR="00DC01BF" w:rsidRDefault="00DC01BF" w:rsidP="00360B0B"/>
    <w:p w:rsidR="00DC01BF" w:rsidRDefault="00DC01BF" w:rsidP="001A180C"/>
    <w:p w:rsidR="00DC01BF" w:rsidRDefault="00DC01BF"/>
    <w:p w:rsidR="00DC01BF" w:rsidRDefault="00DC01BF" w:rsidP="00A06FC6">
      <w:pPr>
        <w:jc w:val="center"/>
        <w:rPr>
          <w:b/>
          <w:bCs/>
        </w:rPr>
      </w:pPr>
      <w:r>
        <w:rPr>
          <w:b/>
          <w:bCs/>
          <w:sz w:val="32"/>
          <w:szCs w:val="32"/>
        </w:rPr>
        <w:t>PUBLIC NOTICE</w:t>
      </w:r>
    </w:p>
    <w:p w:rsidR="00DC01BF" w:rsidRDefault="00DC01BF" w:rsidP="00A06FC6">
      <w:pPr>
        <w:jc w:val="center"/>
        <w:rPr>
          <w:b/>
          <w:bCs/>
        </w:rPr>
      </w:pPr>
      <w:r>
        <w:rPr>
          <w:b/>
          <w:bCs/>
          <w:sz w:val="28"/>
          <w:szCs w:val="28"/>
        </w:rPr>
        <w:t>2011/2012</w:t>
      </w:r>
      <w:r>
        <w:rPr>
          <w:sz w:val="28"/>
          <w:szCs w:val="28"/>
        </w:rPr>
        <w:t xml:space="preserve"> </w:t>
      </w:r>
      <w:r>
        <w:rPr>
          <w:b/>
          <w:bCs/>
          <w:sz w:val="28"/>
          <w:szCs w:val="28"/>
        </w:rPr>
        <w:t>Tentative Schedule</w:t>
      </w:r>
    </w:p>
    <w:p w:rsidR="00DC01BF" w:rsidRDefault="00DC01BF" w:rsidP="00A06FC6">
      <w:pPr>
        <w:jc w:val="center"/>
      </w:pPr>
      <w:r>
        <w:rPr>
          <w:b/>
          <w:bCs/>
        </w:rPr>
        <w:t>All Workshops, Meetings, and Public Hearings are subject to change</w:t>
      </w:r>
    </w:p>
    <w:p w:rsidR="00DC01BF" w:rsidRDefault="00DC01BF" w:rsidP="00A06FC6">
      <w:pPr>
        <w:ind w:left="360" w:right="360"/>
        <w:jc w:val="center"/>
        <w:outlineLvl w:val="0"/>
        <w:rPr>
          <w:b/>
          <w:sz w:val="48"/>
          <w:szCs w:val="48"/>
        </w:rPr>
      </w:pPr>
      <w:r>
        <w:t xml:space="preserve">All sessions are held in the Commission Chambers, 29 </w:t>
      </w:r>
      <w:proofErr w:type="spellStart"/>
      <w:r>
        <w:t>Arran</w:t>
      </w:r>
      <w:proofErr w:type="spellEnd"/>
      <w:r>
        <w:t xml:space="preserve"> Road, Suite 101, Crawfordville, FL.  Workshops are scheduled as needed.</w:t>
      </w:r>
    </w:p>
    <w:p w:rsidR="00DC01BF" w:rsidRDefault="00DC01BF" w:rsidP="00A06FC6">
      <w:pPr>
        <w:rPr>
          <w:sz w:val="14"/>
        </w:rPr>
      </w:pPr>
    </w:p>
    <w:tbl>
      <w:tblPr>
        <w:tblW w:w="1062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7"/>
        <w:gridCol w:w="26"/>
        <w:gridCol w:w="2011"/>
        <w:gridCol w:w="2193"/>
        <w:gridCol w:w="4770"/>
      </w:tblGrid>
      <w:tr w:rsidR="00DC01BF" w:rsidTr="00B43BB0">
        <w:trPr>
          <w:trHeight w:hRule="exact" w:val="432"/>
          <w:tblHeader/>
        </w:trPr>
        <w:tc>
          <w:tcPr>
            <w:tcW w:w="1653" w:type="dxa"/>
            <w:gridSpan w:val="2"/>
            <w:tcBorders>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Month</w:t>
            </w:r>
          </w:p>
        </w:tc>
        <w:tc>
          <w:tcPr>
            <w:tcW w:w="2011" w:type="dxa"/>
            <w:tcBorders>
              <w:left w:val="nil"/>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Day</w:t>
            </w:r>
          </w:p>
        </w:tc>
        <w:tc>
          <w:tcPr>
            <w:tcW w:w="2193" w:type="dxa"/>
            <w:tcBorders>
              <w:left w:val="nil"/>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Time</w:t>
            </w:r>
          </w:p>
        </w:tc>
        <w:tc>
          <w:tcPr>
            <w:tcW w:w="4770" w:type="dxa"/>
            <w:tcBorders>
              <w:left w:val="nil"/>
              <w:bottom w:val="double" w:sz="6" w:space="0" w:color="auto"/>
            </w:tcBorders>
            <w:tcMar>
              <w:top w:w="72" w:type="dxa"/>
              <w:left w:w="115" w:type="dxa"/>
              <w:bottom w:w="72" w:type="dxa"/>
              <w:right w:w="115" w:type="dxa"/>
            </w:tcMar>
          </w:tcPr>
          <w:p w:rsidR="00DC01BF" w:rsidRDefault="00DC01BF" w:rsidP="00EC05F2">
            <w:pPr>
              <w:rPr>
                <w:b/>
              </w:rPr>
            </w:pPr>
            <w:r>
              <w:rPr>
                <w:b/>
              </w:rPr>
              <w:t>Meeting Type</w:t>
            </w:r>
          </w:p>
        </w:tc>
      </w:tr>
      <w:tr w:rsidR="00951BFC" w:rsidRPr="0087599C" w:rsidTr="00B43BB0">
        <w:trPr>
          <w:trHeight w:val="274"/>
        </w:trPr>
        <w:tc>
          <w:tcPr>
            <w:tcW w:w="1627" w:type="dxa"/>
            <w:tcMar>
              <w:top w:w="72" w:type="dxa"/>
              <w:left w:w="115" w:type="dxa"/>
              <w:bottom w:w="72" w:type="dxa"/>
              <w:right w:w="115" w:type="dxa"/>
            </w:tcMar>
          </w:tcPr>
          <w:p w:rsidR="00951BFC" w:rsidRDefault="00951BFC" w:rsidP="004B6782">
            <w:pPr>
              <w:ind w:right="360"/>
              <w:rPr>
                <w:b/>
              </w:rPr>
            </w:pPr>
            <w:r>
              <w:rPr>
                <w:b/>
              </w:rPr>
              <w:t>Month</w:t>
            </w:r>
          </w:p>
        </w:tc>
        <w:tc>
          <w:tcPr>
            <w:tcW w:w="2037" w:type="dxa"/>
            <w:gridSpan w:val="2"/>
            <w:tcMar>
              <w:top w:w="72" w:type="dxa"/>
              <w:left w:w="115" w:type="dxa"/>
              <w:bottom w:w="72" w:type="dxa"/>
              <w:right w:w="115" w:type="dxa"/>
            </w:tcMar>
          </w:tcPr>
          <w:p w:rsidR="00951BFC" w:rsidRDefault="00951BFC" w:rsidP="004B6782">
            <w:pPr>
              <w:ind w:right="360"/>
              <w:rPr>
                <w:b/>
              </w:rPr>
            </w:pPr>
            <w:r>
              <w:rPr>
                <w:b/>
              </w:rPr>
              <w:t>Day</w:t>
            </w:r>
          </w:p>
        </w:tc>
        <w:tc>
          <w:tcPr>
            <w:tcW w:w="2193" w:type="dxa"/>
            <w:tcMar>
              <w:top w:w="72" w:type="dxa"/>
              <w:left w:w="115" w:type="dxa"/>
              <w:bottom w:w="72" w:type="dxa"/>
              <w:right w:w="115" w:type="dxa"/>
            </w:tcMar>
          </w:tcPr>
          <w:p w:rsidR="00951BFC" w:rsidRDefault="00951BFC" w:rsidP="004B6782">
            <w:pPr>
              <w:ind w:right="360"/>
              <w:rPr>
                <w:b/>
              </w:rPr>
            </w:pPr>
            <w:r>
              <w:rPr>
                <w:b/>
              </w:rPr>
              <w:t>Time</w:t>
            </w:r>
          </w:p>
        </w:tc>
        <w:tc>
          <w:tcPr>
            <w:tcW w:w="4770" w:type="dxa"/>
            <w:tcMar>
              <w:top w:w="72" w:type="dxa"/>
              <w:left w:w="115" w:type="dxa"/>
              <w:bottom w:w="72" w:type="dxa"/>
              <w:right w:w="115" w:type="dxa"/>
            </w:tcMar>
          </w:tcPr>
          <w:p w:rsidR="00951BFC" w:rsidRDefault="00951BFC" w:rsidP="004B6782">
            <w:pPr>
              <w:rPr>
                <w:b/>
              </w:rPr>
            </w:pPr>
            <w:r>
              <w:rPr>
                <w:b/>
              </w:rPr>
              <w:t>Meeting Type</w:t>
            </w:r>
          </w:p>
        </w:tc>
      </w:tr>
      <w:tr w:rsidR="00951BFC" w:rsidRPr="0087599C" w:rsidTr="00B43BB0">
        <w:trPr>
          <w:trHeight w:val="274"/>
        </w:trPr>
        <w:tc>
          <w:tcPr>
            <w:tcW w:w="1627" w:type="dxa"/>
            <w:tcMar>
              <w:top w:w="72" w:type="dxa"/>
              <w:left w:w="115" w:type="dxa"/>
              <w:bottom w:w="72" w:type="dxa"/>
              <w:right w:w="115" w:type="dxa"/>
            </w:tcMar>
          </w:tcPr>
          <w:p w:rsidR="00951BFC" w:rsidRDefault="00951BFC" w:rsidP="004B6782">
            <w:pPr>
              <w:spacing w:after="58"/>
              <w:rPr>
                <w:b/>
                <w:bCs/>
                <w:sz w:val="20"/>
              </w:rPr>
            </w:pPr>
            <w:r>
              <w:rPr>
                <w:b/>
                <w:bCs/>
                <w:sz w:val="20"/>
              </w:rPr>
              <w:t>November 2012</w:t>
            </w:r>
          </w:p>
        </w:tc>
        <w:tc>
          <w:tcPr>
            <w:tcW w:w="2037" w:type="dxa"/>
            <w:gridSpan w:val="2"/>
            <w:tcMar>
              <w:top w:w="72" w:type="dxa"/>
              <w:left w:w="115" w:type="dxa"/>
              <w:bottom w:w="72" w:type="dxa"/>
              <w:right w:w="115" w:type="dxa"/>
            </w:tcMar>
          </w:tcPr>
          <w:p w:rsidR="00951BFC" w:rsidRDefault="00951BFC" w:rsidP="004B6782">
            <w:pPr>
              <w:spacing w:after="58"/>
              <w:rPr>
                <w:bCs/>
                <w:sz w:val="20"/>
              </w:rPr>
            </w:pPr>
            <w:r>
              <w:rPr>
                <w:bCs/>
                <w:sz w:val="20"/>
              </w:rPr>
              <w:t>Monday, 5</w:t>
            </w:r>
          </w:p>
        </w:tc>
        <w:tc>
          <w:tcPr>
            <w:tcW w:w="2193" w:type="dxa"/>
            <w:tcMar>
              <w:top w:w="72" w:type="dxa"/>
              <w:left w:w="115" w:type="dxa"/>
              <w:bottom w:w="72" w:type="dxa"/>
              <w:right w:w="115" w:type="dxa"/>
            </w:tcMar>
          </w:tcPr>
          <w:p w:rsidR="00951BFC" w:rsidRDefault="00951BFC" w:rsidP="004B6782">
            <w:pPr>
              <w:spacing w:after="58"/>
              <w:rPr>
                <w:bCs/>
                <w:sz w:val="20"/>
              </w:rPr>
            </w:pPr>
            <w:r>
              <w:rPr>
                <w:bCs/>
                <w:sz w:val="20"/>
              </w:rPr>
              <w:t>5:00 P.M.</w:t>
            </w:r>
          </w:p>
        </w:tc>
        <w:tc>
          <w:tcPr>
            <w:tcW w:w="4770" w:type="dxa"/>
            <w:tcMar>
              <w:top w:w="72" w:type="dxa"/>
              <w:left w:w="115" w:type="dxa"/>
              <w:bottom w:w="72" w:type="dxa"/>
              <w:right w:w="115" w:type="dxa"/>
            </w:tcMar>
          </w:tcPr>
          <w:p w:rsidR="00951BFC" w:rsidRDefault="00951BFC" w:rsidP="004B6782">
            <w:pPr>
              <w:rPr>
                <w:sz w:val="20"/>
                <w:szCs w:val="20"/>
              </w:rPr>
            </w:pPr>
            <w:r>
              <w:rPr>
                <w:sz w:val="20"/>
                <w:szCs w:val="20"/>
              </w:rPr>
              <w:t>Regular Board Meeting</w:t>
            </w:r>
          </w:p>
        </w:tc>
      </w:tr>
      <w:tr w:rsidR="00951BFC" w:rsidRPr="0087599C" w:rsidTr="00B43BB0">
        <w:trPr>
          <w:trHeight w:val="274"/>
        </w:trPr>
        <w:tc>
          <w:tcPr>
            <w:tcW w:w="1627" w:type="dxa"/>
            <w:tcMar>
              <w:top w:w="72" w:type="dxa"/>
              <w:left w:w="115" w:type="dxa"/>
              <w:bottom w:w="72" w:type="dxa"/>
              <w:right w:w="115" w:type="dxa"/>
            </w:tcMar>
          </w:tcPr>
          <w:p w:rsidR="00951BFC" w:rsidRDefault="00951BFC" w:rsidP="004B6782">
            <w:pPr>
              <w:spacing w:after="58"/>
              <w:rPr>
                <w:b/>
                <w:bCs/>
                <w:sz w:val="20"/>
              </w:rPr>
            </w:pPr>
          </w:p>
        </w:tc>
        <w:tc>
          <w:tcPr>
            <w:tcW w:w="2037" w:type="dxa"/>
            <w:gridSpan w:val="2"/>
            <w:tcMar>
              <w:top w:w="72" w:type="dxa"/>
              <w:left w:w="115" w:type="dxa"/>
              <w:bottom w:w="72" w:type="dxa"/>
              <w:right w:w="115" w:type="dxa"/>
            </w:tcMar>
          </w:tcPr>
          <w:p w:rsidR="00951BFC" w:rsidRDefault="00951BFC" w:rsidP="004B6782">
            <w:pPr>
              <w:spacing w:after="58"/>
              <w:rPr>
                <w:bCs/>
                <w:sz w:val="20"/>
              </w:rPr>
            </w:pPr>
            <w:r>
              <w:rPr>
                <w:bCs/>
                <w:sz w:val="20"/>
              </w:rPr>
              <w:t>Tuesday, 13</w:t>
            </w:r>
          </w:p>
        </w:tc>
        <w:tc>
          <w:tcPr>
            <w:tcW w:w="2193" w:type="dxa"/>
            <w:tcMar>
              <w:top w:w="72" w:type="dxa"/>
              <w:left w:w="115" w:type="dxa"/>
              <w:bottom w:w="72" w:type="dxa"/>
              <w:right w:w="115" w:type="dxa"/>
            </w:tcMar>
          </w:tcPr>
          <w:p w:rsidR="00951BFC" w:rsidRDefault="00951BFC" w:rsidP="004B6782">
            <w:pPr>
              <w:spacing w:after="58"/>
              <w:rPr>
                <w:bCs/>
                <w:sz w:val="20"/>
              </w:rPr>
            </w:pPr>
            <w:r>
              <w:rPr>
                <w:bCs/>
                <w:sz w:val="20"/>
              </w:rPr>
              <w:t>7:00 P.M.</w:t>
            </w:r>
          </w:p>
        </w:tc>
        <w:tc>
          <w:tcPr>
            <w:tcW w:w="4770" w:type="dxa"/>
            <w:tcMar>
              <w:top w:w="72" w:type="dxa"/>
              <w:left w:w="115" w:type="dxa"/>
              <w:bottom w:w="72" w:type="dxa"/>
              <w:right w:w="115" w:type="dxa"/>
            </w:tcMar>
          </w:tcPr>
          <w:p w:rsidR="00951BFC" w:rsidRDefault="00951BFC" w:rsidP="004B6782">
            <w:pPr>
              <w:rPr>
                <w:sz w:val="20"/>
                <w:szCs w:val="20"/>
              </w:rPr>
            </w:pPr>
            <w:r>
              <w:rPr>
                <w:sz w:val="20"/>
                <w:szCs w:val="20"/>
              </w:rPr>
              <w:t>Planning Commission Meeting</w:t>
            </w:r>
          </w:p>
        </w:tc>
      </w:tr>
      <w:tr w:rsidR="00951BFC" w:rsidRPr="0087599C" w:rsidTr="00B43BB0">
        <w:trPr>
          <w:trHeight w:val="274"/>
        </w:trPr>
        <w:tc>
          <w:tcPr>
            <w:tcW w:w="1627" w:type="dxa"/>
            <w:tcMar>
              <w:top w:w="72" w:type="dxa"/>
              <w:left w:w="115" w:type="dxa"/>
              <w:bottom w:w="72" w:type="dxa"/>
              <w:right w:w="115" w:type="dxa"/>
            </w:tcMar>
          </w:tcPr>
          <w:p w:rsidR="00951BFC" w:rsidRDefault="00951BFC" w:rsidP="004B6782">
            <w:pPr>
              <w:spacing w:after="58"/>
              <w:rPr>
                <w:b/>
                <w:bCs/>
                <w:sz w:val="20"/>
              </w:rPr>
            </w:pPr>
          </w:p>
        </w:tc>
        <w:tc>
          <w:tcPr>
            <w:tcW w:w="2037" w:type="dxa"/>
            <w:gridSpan w:val="2"/>
            <w:tcMar>
              <w:top w:w="72" w:type="dxa"/>
              <w:left w:w="115" w:type="dxa"/>
              <w:bottom w:w="72" w:type="dxa"/>
              <w:right w:w="115" w:type="dxa"/>
            </w:tcMar>
          </w:tcPr>
          <w:p w:rsidR="00951BFC" w:rsidRDefault="00951BFC" w:rsidP="004B6782">
            <w:pPr>
              <w:spacing w:after="58"/>
              <w:rPr>
                <w:bCs/>
                <w:sz w:val="20"/>
              </w:rPr>
            </w:pPr>
            <w:r>
              <w:rPr>
                <w:bCs/>
                <w:sz w:val="20"/>
              </w:rPr>
              <w:t>Wednesday, 14</w:t>
            </w:r>
          </w:p>
        </w:tc>
        <w:tc>
          <w:tcPr>
            <w:tcW w:w="2193" w:type="dxa"/>
            <w:tcMar>
              <w:top w:w="72" w:type="dxa"/>
              <w:left w:w="115" w:type="dxa"/>
              <w:bottom w:w="72" w:type="dxa"/>
              <w:right w:w="115" w:type="dxa"/>
            </w:tcMar>
          </w:tcPr>
          <w:p w:rsidR="00951BFC" w:rsidRDefault="00951BFC" w:rsidP="004B6782">
            <w:pPr>
              <w:spacing w:after="58"/>
              <w:rPr>
                <w:bCs/>
                <w:sz w:val="20"/>
              </w:rPr>
            </w:pPr>
            <w:r>
              <w:rPr>
                <w:bCs/>
                <w:sz w:val="20"/>
              </w:rPr>
              <w:t>5:30 P.M.</w:t>
            </w:r>
          </w:p>
        </w:tc>
        <w:tc>
          <w:tcPr>
            <w:tcW w:w="4770" w:type="dxa"/>
            <w:tcMar>
              <w:top w:w="72" w:type="dxa"/>
              <w:left w:w="115" w:type="dxa"/>
              <w:bottom w:w="72" w:type="dxa"/>
              <w:right w:w="115" w:type="dxa"/>
            </w:tcMar>
          </w:tcPr>
          <w:p w:rsidR="00951BFC" w:rsidRDefault="00951BFC" w:rsidP="004B6782">
            <w:pPr>
              <w:rPr>
                <w:sz w:val="20"/>
                <w:szCs w:val="20"/>
              </w:rPr>
            </w:pPr>
            <w:r>
              <w:rPr>
                <w:sz w:val="20"/>
                <w:szCs w:val="20"/>
              </w:rPr>
              <w:t>Code Enforcement Meeting</w:t>
            </w:r>
          </w:p>
        </w:tc>
      </w:tr>
      <w:tr w:rsidR="002D14F5" w:rsidRPr="0087599C" w:rsidTr="00B43BB0">
        <w:trPr>
          <w:trHeight w:val="274"/>
        </w:trPr>
        <w:tc>
          <w:tcPr>
            <w:tcW w:w="1627" w:type="dxa"/>
            <w:tcMar>
              <w:top w:w="72" w:type="dxa"/>
              <w:left w:w="115" w:type="dxa"/>
              <w:bottom w:w="72" w:type="dxa"/>
              <w:right w:w="115" w:type="dxa"/>
            </w:tcMar>
          </w:tcPr>
          <w:p w:rsidR="002D14F5" w:rsidRDefault="002D14F5" w:rsidP="004B6782">
            <w:pPr>
              <w:spacing w:after="58"/>
              <w:rPr>
                <w:b/>
                <w:bCs/>
                <w:sz w:val="20"/>
              </w:rPr>
            </w:pPr>
          </w:p>
        </w:tc>
        <w:tc>
          <w:tcPr>
            <w:tcW w:w="2037" w:type="dxa"/>
            <w:gridSpan w:val="2"/>
            <w:tcMar>
              <w:top w:w="72" w:type="dxa"/>
              <w:left w:w="115" w:type="dxa"/>
              <w:bottom w:w="72" w:type="dxa"/>
              <w:right w:w="115" w:type="dxa"/>
            </w:tcMar>
          </w:tcPr>
          <w:p w:rsidR="002D14F5" w:rsidRDefault="002D14F5" w:rsidP="004B6782">
            <w:pPr>
              <w:spacing w:after="58"/>
              <w:rPr>
                <w:bCs/>
                <w:sz w:val="20"/>
              </w:rPr>
            </w:pPr>
            <w:r>
              <w:rPr>
                <w:bCs/>
                <w:sz w:val="20"/>
              </w:rPr>
              <w:t>Monday, 19</w:t>
            </w:r>
          </w:p>
        </w:tc>
        <w:tc>
          <w:tcPr>
            <w:tcW w:w="2193" w:type="dxa"/>
            <w:tcMar>
              <w:top w:w="72" w:type="dxa"/>
              <w:left w:w="115" w:type="dxa"/>
              <w:bottom w:w="72" w:type="dxa"/>
              <w:right w:w="115" w:type="dxa"/>
            </w:tcMar>
          </w:tcPr>
          <w:p w:rsidR="002D14F5" w:rsidRDefault="002D14F5" w:rsidP="004B6782">
            <w:pPr>
              <w:spacing w:after="58"/>
              <w:rPr>
                <w:bCs/>
                <w:sz w:val="20"/>
              </w:rPr>
            </w:pPr>
            <w:r>
              <w:rPr>
                <w:bCs/>
                <w:sz w:val="20"/>
              </w:rPr>
              <w:t>4:00 P.M.</w:t>
            </w:r>
          </w:p>
        </w:tc>
        <w:tc>
          <w:tcPr>
            <w:tcW w:w="4770" w:type="dxa"/>
            <w:tcMar>
              <w:top w:w="72" w:type="dxa"/>
              <w:left w:w="115" w:type="dxa"/>
              <w:bottom w:w="72" w:type="dxa"/>
              <w:right w:w="115" w:type="dxa"/>
            </w:tcMar>
          </w:tcPr>
          <w:p w:rsidR="002D14F5" w:rsidRDefault="002D14F5" w:rsidP="004B6782">
            <w:pPr>
              <w:rPr>
                <w:sz w:val="20"/>
                <w:szCs w:val="20"/>
              </w:rPr>
            </w:pPr>
            <w:r>
              <w:rPr>
                <w:sz w:val="20"/>
                <w:szCs w:val="20"/>
              </w:rPr>
              <w:t>Attorney-Client Executive Session</w:t>
            </w:r>
          </w:p>
        </w:tc>
      </w:tr>
      <w:tr w:rsidR="00951BFC" w:rsidRPr="0087599C" w:rsidTr="00B43BB0">
        <w:trPr>
          <w:trHeight w:val="274"/>
        </w:trPr>
        <w:tc>
          <w:tcPr>
            <w:tcW w:w="1627" w:type="dxa"/>
            <w:tcMar>
              <w:top w:w="72" w:type="dxa"/>
              <w:left w:w="115" w:type="dxa"/>
              <w:bottom w:w="72" w:type="dxa"/>
              <w:right w:w="115" w:type="dxa"/>
            </w:tcMar>
          </w:tcPr>
          <w:p w:rsidR="00951BFC" w:rsidRDefault="00951BFC" w:rsidP="004B6782">
            <w:pPr>
              <w:spacing w:after="58"/>
              <w:rPr>
                <w:b/>
                <w:bCs/>
                <w:sz w:val="20"/>
              </w:rPr>
            </w:pPr>
          </w:p>
        </w:tc>
        <w:tc>
          <w:tcPr>
            <w:tcW w:w="2037" w:type="dxa"/>
            <w:gridSpan w:val="2"/>
            <w:tcMar>
              <w:top w:w="72" w:type="dxa"/>
              <w:left w:w="115" w:type="dxa"/>
              <w:bottom w:w="72" w:type="dxa"/>
              <w:right w:w="115" w:type="dxa"/>
            </w:tcMar>
          </w:tcPr>
          <w:p w:rsidR="00951BFC" w:rsidRDefault="00951BFC" w:rsidP="004B6782">
            <w:pPr>
              <w:spacing w:after="58"/>
              <w:rPr>
                <w:bCs/>
                <w:sz w:val="20"/>
              </w:rPr>
            </w:pPr>
            <w:r>
              <w:rPr>
                <w:bCs/>
                <w:sz w:val="20"/>
              </w:rPr>
              <w:t>Monday, 19</w:t>
            </w:r>
          </w:p>
        </w:tc>
        <w:tc>
          <w:tcPr>
            <w:tcW w:w="2193" w:type="dxa"/>
            <w:tcMar>
              <w:top w:w="72" w:type="dxa"/>
              <w:left w:w="115" w:type="dxa"/>
              <w:bottom w:w="72" w:type="dxa"/>
              <w:right w:w="115" w:type="dxa"/>
            </w:tcMar>
          </w:tcPr>
          <w:p w:rsidR="00951BFC" w:rsidRDefault="00951BFC" w:rsidP="004B6782">
            <w:pPr>
              <w:spacing w:after="58"/>
              <w:rPr>
                <w:bCs/>
                <w:sz w:val="20"/>
              </w:rPr>
            </w:pPr>
            <w:r>
              <w:rPr>
                <w:bCs/>
                <w:sz w:val="20"/>
              </w:rPr>
              <w:t>5:00 P.M.</w:t>
            </w:r>
          </w:p>
        </w:tc>
        <w:tc>
          <w:tcPr>
            <w:tcW w:w="4770" w:type="dxa"/>
            <w:tcMar>
              <w:top w:w="72" w:type="dxa"/>
              <w:left w:w="115" w:type="dxa"/>
              <w:bottom w:w="72" w:type="dxa"/>
              <w:right w:w="115" w:type="dxa"/>
            </w:tcMar>
          </w:tcPr>
          <w:p w:rsidR="00951BFC" w:rsidRDefault="00951BFC" w:rsidP="004B6782">
            <w:pPr>
              <w:rPr>
                <w:sz w:val="20"/>
                <w:szCs w:val="20"/>
              </w:rPr>
            </w:pPr>
            <w:r>
              <w:rPr>
                <w:sz w:val="20"/>
                <w:szCs w:val="20"/>
              </w:rPr>
              <w:t>Regular Board Meeting</w:t>
            </w:r>
          </w:p>
        </w:tc>
      </w:tr>
      <w:tr w:rsidR="00951BFC" w:rsidRPr="0087599C" w:rsidTr="00B43BB0">
        <w:trPr>
          <w:trHeight w:val="274"/>
        </w:trPr>
        <w:tc>
          <w:tcPr>
            <w:tcW w:w="1627" w:type="dxa"/>
            <w:tcMar>
              <w:top w:w="72" w:type="dxa"/>
              <w:left w:w="115" w:type="dxa"/>
              <w:bottom w:w="72" w:type="dxa"/>
              <w:right w:w="115" w:type="dxa"/>
            </w:tcMar>
          </w:tcPr>
          <w:p w:rsidR="00951BFC" w:rsidRDefault="00951BFC" w:rsidP="004B6782">
            <w:pPr>
              <w:spacing w:after="58"/>
              <w:rPr>
                <w:b/>
                <w:bCs/>
                <w:sz w:val="20"/>
              </w:rPr>
            </w:pPr>
          </w:p>
        </w:tc>
        <w:tc>
          <w:tcPr>
            <w:tcW w:w="2037" w:type="dxa"/>
            <w:gridSpan w:val="2"/>
            <w:tcMar>
              <w:top w:w="72" w:type="dxa"/>
              <w:left w:w="115" w:type="dxa"/>
              <w:bottom w:w="72" w:type="dxa"/>
              <w:right w:w="115" w:type="dxa"/>
            </w:tcMar>
          </w:tcPr>
          <w:p w:rsidR="00951BFC" w:rsidRDefault="00951BFC" w:rsidP="004B6782">
            <w:pPr>
              <w:spacing w:after="58"/>
              <w:rPr>
                <w:bCs/>
                <w:sz w:val="20"/>
              </w:rPr>
            </w:pPr>
            <w:r>
              <w:rPr>
                <w:bCs/>
                <w:sz w:val="20"/>
              </w:rPr>
              <w:t>Tuesday, 20</w:t>
            </w:r>
          </w:p>
        </w:tc>
        <w:tc>
          <w:tcPr>
            <w:tcW w:w="2193" w:type="dxa"/>
            <w:tcMar>
              <w:top w:w="72" w:type="dxa"/>
              <w:left w:w="115" w:type="dxa"/>
              <w:bottom w:w="72" w:type="dxa"/>
              <w:right w:w="115" w:type="dxa"/>
            </w:tcMar>
          </w:tcPr>
          <w:p w:rsidR="00951BFC" w:rsidRDefault="002D14F5" w:rsidP="004B6782">
            <w:pPr>
              <w:spacing w:after="58"/>
              <w:rPr>
                <w:bCs/>
                <w:sz w:val="20"/>
              </w:rPr>
            </w:pPr>
            <w:r>
              <w:rPr>
                <w:bCs/>
                <w:sz w:val="20"/>
              </w:rPr>
              <w:t>5:00 P.M.</w:t>
            </w:r>
          </w:p>
        </w:tc>
        <w:tc>
          <w:tcPr>
            <w:tcW w:w="4770" w:type="dxa"/>
            <w:tcMar>
              <w:top w:w="72" w:type="dxa"/>
              <w:left w:w="115" w:type="dxa"/>
              <w:bottom w:w="72" w:type="dxa"/>
              <w:right w:w="115" w:type="dxa"/>
            </w:tcMar>
          </w:tcPr>
          <w:p w:rsidR="00951BFC" w:rsidRDefault="00951BFC" w:rsidP="004B6782">
            <w:pPr>
              <w:rPr>
                <w:sz w:val="20"/>
                <w:szCs w:val="20"/>
              </w:rPr>
            </w:pPr>
            <w:r>
              <w:rPr>
                <w:sz w:val="20"/>
                <w:szCs w:val="20"/>
              </w:rPr>
              <w:t>Commissioner Swearing-In Ceremony</w:t>
            </w:r>
          </w:p>
        </w:tc>
      </w:tr>
      <w:tr w:rsidR="00951BFC" w:rsidRPr="0087599C" w:rsidTr="00B43BB0">
        <w:trPr>
          <w:trHeight w:val="274"/>
        </w:trPr>
        <w:tc>
          <w:tcPr>
            <w:tcW w:w="1627" w:type="dxa"/>
            <w:tcMar>
              <w:top w:w="72" w:type="dxa"/>
              <w:left w:w="115" w:type="dxa"/>
              <w:bottom w:w="72" w:type="dxa"/>
              <w:right w:w="115" w:type="dxa"/>
            </w:tcMar>
          </w:tcPr>
          <w:p w:rsidR="00951BFC" w:rsidRDefault="00951BFC" w:rsidP="004B6782">
            <w:pPr>
              <w:spacing w:after="58"/>
              <w:rPr>
                <w:b/>
                <w:bCs/>
                <w:sz w:val="20"/>
              </w:rPr>
            </w:pPr>
            <w:r>
              <w:rPr>
                <w:b/>
                <w:bCs/>
                <w:sz w:val="20"/>
              </w:rPr>
              <w:t>December 2012</w:t>
            </w:r>
          </w:p>
        </w:tc>
        <w:tc>
          <w:tcPr>
            <w:tcW w:w="2037" w:type="dxa"/>
            <w:gridSpan w:val="2"/>
            <w:tcMar>
              <w:top w:w="72" w:type="dxa"/>
              <w:left w:w="115" w:type="dxa"/>
              <w:bottom w:w="72" w:type="dxa"/>
              <w:right w:w="115" w:type="dxa"/>
            </w:tcMar>
          </w:tcPr>
          <w:p w:rsidR="00951BFC" w:rsidRDefault="00951BFC" w:rsidP="004B6782">
            <w:pPr>
              <w:spacing w:after="58"/>
              <w:rPr>
                <w:bCs/>
                <w:sz w:val="20"/>
              </w:rPr>
            </w:pPr>
            <w:r>
              <w:rPr>
                <w:bCs/>
                <w:sz w:val="20"/>
              </w:rPr>
              <w:t>Monday, 3</w:t>
            </w:r>
          </w:p>
        </w:tc>
        <w:tc>
          <w:tcPr>
            <w:tcW w:w="2193" w:type="dxa"/>
            <w:tcMar>
              <w:top w:w="72" w:type="dxa"/>
              <w:left w:w="115" w:type="dxa"/>
              <w:bottom w:w="72" w:type="dxa"/>
              <w:right w:w="115" w:type="dxa"/>
            </w:tcMar>
          </w:tcPr>
          <w:p w:rsidR="00951BFC" w:rsidRDefault="00951BFC" w:rsidP="004B6782">
            <w:pPr>
              <w:spacing w:after="58"/>
              <w:rPr>
                <w:bCs/>
                <w:sz w:val="20"/>
              </w:rPr>
            </w:pPr>
            <w:r>
              <w:rPr>
                <w:bCs/>
                <w:sz w:val="20"/>
              </w:rPr>
              <w:t>5:00 P.M.</w:t>
            </w:r>
          </w:p>
        </w:tc>
        <w:tc>
          <w:tcPr>
            <w:tcW w:w="4770" w:type="dxa"/>
            <w:tcMar>
              <w:top w:w="72" w:type="dxa"/>
              <w:left w:w="115" w:type="dxa"/>
              <w:bottom w:w="72" w:type="dxa"/>
              <w:right w:w="115" w:type="dxa"/>
            </w:tcMar>
          </w:tcPr>
          <w:p w:rsidR="00951BFC" w:rsidRDefault="00951BFC" w:rsidP="004B6782">
            <w:pPr>
              <w:rPr>
                <w:sz w:val="20"/>
                <w:szCs w:val="20"/>
              </w:rPr>
            </w:pPr>
            <w:r>
              <w:rPr>
                <w:sz w:val="20"/>
                <w:szCs w:val="20"/>
              </w:rPr>
              <w:t>Regular Board Meeting</w:t>
            </w:r>
          </w:p>
        </w:tc>
      </w:tr>
      <w:tr w:rsidR="00951BFC" w:rsidRPr="0087599C" w:rsidTr="00B43BB0">
        <w:trPr>
          <w:trHeight w:val="274"/>
        </w:trPr>
        <w:tc>
          <w:tcPr>
            <w:tcW w:w="1627" w:type="dxa"/>
            <w:tcMar>
              <w:top w:w="72" w:type="dxa"/>
              <w:left w:w="115" w:type="dxa"/>
              <w:bottom w:w="72" w:type="dxa"/>
              <w:right w:w="115" w:type="dxa"/>
            </w:tcMar>
          </w:tcPr>
          <w:p w:rsidR="00951BFC" w:rsidRDefault="00951BFC" w:rsidP="004B6782">
            <w:pPr>
              <w:spacing w:after="58"/>
              <w:rPr>
                <w:b/>
                <w:bCs/>
                <w:sz w:val="20"/>
              </w:rPr>
            </w:pPr>
          </w:p>
        </w:tc>
        <w:tc>
          <w:tcPr>
            <w:tcW w:w="2037" w:type="dxa"/>
            <w:gridSpan w:val="2"/>
            <w:tcMar>
              <w:top w:w="72" w:type="dxa"/>
              <w:left w:w="115" w:type="dxa"/>
              <w:bottom w:w="72" w:type="dxa"/>
              <w:right w:w="115" w:type="dxa"/>
            </w:tcMar>
          </w:tcPr>
          <w:p w:rsidR="00951BFC" w:rsidRDefault="00951BFC" w:rsidP="004B6782">
            <w:pPr>
              <w:spacing w:after="58"/>
              <w:rPr>
                <w:bCs/>
                <w:sz w:val="20"/>
              </w:rPr>
            </w:pPr>
            <w:r>
              <w:rPr>
                <w:bCs/>
                <w:sz w:val="20"/>
              </w:rPr>
              <w:t>Monday, 10</w:t>
            </w:r>
          </w:p>
        </w:tc>
        <w:tc>
          <w:tcPr>
            <w:tcW w:w="2193" w:type="dxa"/>
            <w:tcMar>
              <w:top w:w="72" w:type="dxa"/>
              <w:left w:w="115" w:type="dxa"/>
              <w:bottom w:w="72" w:type="dxa"/>
              <w:right w:w="115" w:type="dxa"/>
            </w:tcMar>
          </w:tcPr>
          <w:p w:rsidR="00951BFC" w:rsidRDefault="00951BFC" w:rsidP="004B6782">
            <w:pPr>
              <w:spacing w:after="58"/>
              <w:rPr>
                <w:bCs/>
                <w:sz w:val="20"/>
              </w:rPr>
            </w:pPr>
            <w:r>
              <w:rPr>
                <w:bCs/>
                <w:sz w:val="20"/>
              </w:rPr>
              <w:t xml:space="preserve">7:00 P.M. </w:t>
            </w:r>
          </w:p>
        </w:tc>
        <w:tc>
          <w:tcPr>
            <w:tcW w:w="4770" w:type="dxa"/>
            <w:tcMar>
              <w:top w:w="72" w:type="dxa"/>
              <w:left w:w="115" w:type="dxa"/>
              <w:bottom w:w="72" w:type="dxa"/>
              <w:right w:w="115" w:type="dxa"/>
            </w:tcMar>
          </w:tcPr>
          <w:p w:rsidR="00951BFC" w:rsidRDefault="00951BFC" w:rsidP="004B6782">
            <w:pPr>
              <w:rPr>
                <w:sz w:val="20"/>
                <w:szCs w:val="20"/>
              </w:rPr>
            </w:pPr>
            <w:r>
              <w:rPr>
                <w:sz w:val="20"/>
                <w:szCs w:val="20"/>
              </w:rPr>
              <w:t>Planning Commission Meeting</w:t>
            </w:r>
          </w:p>
        </w:tc>
      </w:tr>
    </w:tbl>
    <w:p w:rsidR="00DC01BF" w:rsidRDefault="00DC01BF" w:rsidP="00A06FC6">
      <w:pPr>
        <w:keepNext/>
        <w:keepLines/>
        <w:ind w:right="360"/>
        <w:outlineLvl w:val="0"/>
      </w:pPr>
    </w:p>
    <w:p w:rsidR="00DC01BF" w:rsidRDefault="00DC01BF" w:rsidP="00A06FC6">
      <w:pPr>
        <w:jc w:val="center"/>
      </w:pPr>
    </w:p>
    <w:p w:rsidR="00DC01BF" w:rsidRDefault="00DC01BF" w:rsidP="00A06FC6">
      <w:pPr>
        <w:jc w:val="center"/>
      </w:pPr>
    </w:p>
    <w:sectPr w:rsidR="00DC01BF" w:rsidSect="00521C17">
      <w:headerReference w:type="even" r:id="rId7"/>
      <w:headerReference w:type="default" r:id="rId8"/>
      <w:type w:val="continuous"/>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D24" w:rsidRDefault="00075D24">
      <w:r>
        <w:separator/>
      </w:r>
    </w:p>
  </w:endnote>
  <w:endnote w:type="continuationSeparator" w:id="0">
    <w:p w:rsidR="00075D24" w:rsidRDefault="00075D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D24" w:rsidRDefault="00075D24">
      <w:r>
        <w:separator/>
      </w:r>
    </w:p>
  </w:footnote>
  <w:footnote w:type="continuationSeparator" w:id="0">
    <w:p w:rsidR="00075D24" w:rsidRDefault="00075D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D24" w:rsidRDefault="008275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D24" w:rsidRDefault="00075D24">
    <w:pPr>
      <w:pStyle w:val="Header"/>
      <w:ind w:left="360"/>
    </w:pPr>
    <w:r>
      <w:t xml:space="preserve">Board of </w:t>
    </w:r>
    <w:smartTag w:uri="urn:schemas-microsoft-com:office:smarttags" w:element="PlaceType">
      <w:smartTag w:uri="urn:schemas-microsoft-com:office:smarttags" w:element="place">
        <w:r>
          <w:t>County</w:t>
        </w:r>
      </w:smartTag>
      <w:r>
        <w:t xml:space="preserve"> </w:t>
      </w:r>
      <w:smartTag w:uri="urn:schemas-microsoft-com:office:smarttags" w:element="PlaceName">
        <w:r>
          <w:t>Commissioners</w:t>
        </w:r>
      </w:smartTag>
    </w:smartTag>
  </w:p>
  <w:p w:rsidR="00075D24" w:rsidRDefault="00075D24">
    <w:pPr>
      <w:pStyle w:val="Header"/>
      <w:ind w:left="360"/>
      <w:jc w:val="both"/>
    </w:pPr>
    <w:r>
      <w:t>Regular Public Meeting</w:t>
    </w:r>
    <w:r>
      <w:tab/>
    </w:r>
    <w:r>
      <w:tab/>
      <w:t xml:space="preserve">           </w:t>
    </w:r>
    <w:r>
      <w:tab/>
      <w:t>Agenda</w:t>
    </w:r>
  </w:p>
  <w:p w:rsidR="00075D24" w:rsidRDefault="00075D24">
    <w:pPr>
      <w:pStyle w:val="Header"/>
      <w:pBdr>
        <w:bottom w:val="single" w:sz="4" w:space="1" w:color="auto"/>
      </w:pBdr>
      <w:ind w:left="360"/>
      <w:jc w:val="both"/>
    </w:pPr>
    <w:r>
      <w:t>November 19, 2012</w:t>
    </w:r>
    <w:r>
      <w:tab/>
    </w:r>
    <w:r>
      <w:tab/>
    </w:r>
    <w:r>
      <w:tab/>
      <w:t xml:space="preserve">Page </w:t>
    </w:r>
    <w:r w:rsidR="008275D2">
      <w:rPr>
        <w:rStyle w:val="PageNumber"/>
      </w:rPr>
      <w:fldChar w:fldCharType="begin"/>
    </w:r>
    <w:r>
      <w:rPr>
        <w:rStyle w:val="PageNumber"/>
      </w:rPr>
      <w:instrText xml:space="preserve"> PAGE </w:instrText>
    </w:r>
    <w:r w:rsidR="008275D2">
      <w:rPr>
        <w:rStyle w:val="PageNumber"/>
      </w:rPr>
      <w:fldChar w:fldCharType="separate"/>
    </w:r>
    <w:r w:rsidR="00146AAD">
      <w:rPr>
        <w:rStyle w:val="PageNumber"/>
        <w:noProof/>
      </w:rPr>
      <w:t>2</w:t>
    </w:r>
    <w:r w:rsidR="008275D2">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E2F2DC"/>
    <w:lvl w:ilvl="0">
      <w:start w:val="1"/>
      <w:numFmt w:val="bullet"/>
      <w:lvlText w:val=""/>
      <w:lvlJc w:val="left"/>
      <w:pPr>
        <w:tabs>
          <w:tab w:val="num" w:pos="360"/>
        </w:tabs>
        <w:ind w:left="360" w:hanging="360"/>
      </w:pPr>
      <w:rPr>
        <w:rFonts w:ascii="Symbol" w:hAnsi="Symbol" w:hint="default"/>
      </w:rPr>
    </w:lvl>
  </w:abstractNum>
  <w:abstractNum w:abstractNumId="1">
    <w:nsid w:val="01BE75DA"/>
    <w:multiLevelType w:val="hybridMultilevel"/>
    <w:tmpl w:val="1A2EB0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903A6B"/>
    <w:multiLevelType w:val="hybridMultilevel"/>
    <w:tmpl w:val="859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32AA0"/>
    <w:multiLevelType w:val="hybridMultilevel"/>
    <w:tmpl w:val="7BDC23B6"/>
    <w:lvl w:ilvl="0" w:tplc="0409000F">
      <w:start w:val="2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08401FDF"/>
    <w:multiLevelType w:val="hybridMultilevel"/>
    <w:tmpl w:val="28325178"/>
    <w:lvl w:ilvl="0" w:tplc="0409000F">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5">
    <w:nsid w:val="088C23D4"/>
    <w:multiLevelType w:val="hybridMultilevel"/>
    <w:tmpl w:val="095A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616EBD"/>
    <w:multiLevelType w:val="hybridMultilevel"/>
    <w:tmpl w:val="736C8AB4"/>
    <w:lvl w:ilvl="0" w:tplc="8B943A64">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7">
    <w:nsid w:val="09801717"/>
    <w:multiLevelType w:val="hybridMultilevel"/>
    <w:tmpl w:val="1318F2A4"/>
    <w:lvl w:ilvl="0" w:tplc="61A677DE">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8">
    <w:nsid w:val="0B5D273E"/>
    <w:multiLevelType w:val="hybridMultilevel"/>
    <w:tmpl w:val="6194D0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983E15"/>
    <w:multiLevelType w:val="hybridMultilevel"/>
    <w:tmpl w:val="E8268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660397"/>
    <w:multiLevelType w:val="hybridMultilevel"/>
    <w:tmpl w:val="2EBC3612"/>
    <w:lvl w:ilvl="0" w:tplc="C47E93B0">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4CA001B"/>
    <w:multiLevelType w:val="hybridMultilevel"/>
    <w:tmpl w:val="7CEA85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261BFF"/>
    <w:multiLevelType w:val="hybridMultilevel"/>
    <w:tmpl w:val="6860A58A"/>
    <w:lvl w:ilvl="0" w:tplc="41000B00">
      <w:start w:val="1"/>
      <w:numFmt w:val="lowerLetter"/>
      <w:lvlText w:val="%1."/>
      <w:lvlJc w:val="left"/>
      <w:pPr>
        <w:ind w:left="1980" w:hanging="360"/>
      </w:pPr>
      <w:rPr>
        <w:rFonts w:ascii="Times New Roman" w:hAnsi="Times New Roman" w:cs="Times New Roman" w:hint="default"/>
        <w:color w:val="auto"/>
        <w:sz w:val="24"/>
        <w:szCs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44D15631"/>
    <w:multiLevelType w:val="hybridMultilevel"/>
    <w:tmpl w:val="12A0CB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4861694A"/>
    <w:multiLevelType w:val="hybridMultilevel"/>
    <w:tmpl w:val="5588B86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497017F4"/>
    <w:multiLevelType w:val="hybridMultilevel"/>
    <w:tmpl w:val="E452BC62"/>
    <w:lvl w:ilvl="0" w:tplc="8194711E">
      <w:start w:val="1"/>
      <w:numFmt w:val="lowerLetter"/>
      <w:lvlText w:val="%1."/>
      <w:lvlJc w:val="left"/>
      <w:pPr>
        <w:ind w:left="3405" w:hanging="360"/>
      </w:pPr>
      <w:rPr>
        <w:rFonts w:ascii="Times New Roman" w:eastAsia="Times New Roman" w:hAnsi="Times New Roman" w:cs="Times New Roman"/>
      </w:rPr>
    </w:lvl>
    <w:lvl w:ilvl="1" w:tplc="04090003" w:tentative="1">
      <w:start w:val="1"/>
      <w:numFmt w:val="bullet"/>
      <w:lvlText w:val="o"/>
      <w:lvlJc w:val="left"/>
      <w:pPr>
        <w:ind w:left="4125" w:hanging="360"/>
      </w:pPr>
      <w:rPr>
        <w:rFonts w:ascii="Courier New" w:hAnsi="Courier New" w:hint="default"/>
      </w:rPr>
    </w:lvl>
    <w:lvl w:ilvl="2" w:tplc="04090005" w:tentative="1">
      <w:start w:val="1"/>
      <w:numFmt w:val="bullet"/>
      <w:lvlText w:val=""/>
      <w:lvlJc w:val="left"/>
      <w:pPr>
        <w:ind w:left="4845" w:hanging="360"/>
      </w:pPr>
      <w:rPr>
        <w:rFonts w:ascii="Wingdings" w:hAnsi="Wingdings" w:hint="default"/>
      </w:rPr>
    </w:lvl>
    <w:lvl w:ilvl="3" w:tplc="04090001" w:tentative="1">
      <w:start w:val="1"/>
      <w:numFmt w:val="bullet"/>
      <w:lvlText w:val=""/>
      <w:lvlJc w:val="left"/>
      <w:pPr>
        <w:ind w:left="5565" w:hanging="360"/>
      </w:pPr>
      <w:rPr>
        <w:rFonts w:ascii="Symbol" w:hAnsi="Symbol" w:hint="default"/>
      </w:rPr>
    </w:lvl>
    <w:lvl w:ilvl="4" w:tplc="04090003" w:tentative="1">
      <w:start w:val="1"/>
      <w:numFmt w:val="bullet"/>
      <w:lvlText w:val="o"/>
      <w:lvlJc w:val="left"/>
      <w:pPr>
        <w:ind w:left="6285" w:hanging="360"/>
      </w:pPr>
      <w:rPr>
        <w:rFonts w:ascii="Courier New" w:hAnsi="Courier New" w:hint="default"/>
      </w:rPr>
    </w:lvl>
    <w:lvl w:ilvl="5" w:tplc="04090005" w:tentative="1">
      <w:start w:val="1"/>
      <w:numFmt w:val="bullet"/>
      <w:lvlText w:val=""/>
      <w:lvlJc w:val="left"/>
      <w:pPr>
        <w:ind w:left="7005" w:hanging="360"/>
      </w:pPr>
      <w:rPr>
        <w:rFonts w:ascii="Wingdings" w:hAnsi="Wingdings" w:hint="default"/>
      </w:rPr>
    </w:lvl>
    <w:lvl w:ilvl="6" w:tplc="04090001" w:tentative="1">
      <w:start w:val="1"/>
      <w:numFmt w:val="bullet"/>
      <w:lvlText w:val=""/>
      <w:lvlJc w:val="left"/>
      <w:pPr>
        <w:ind w:left="7725" w:hanging="360"/>
      </w:pPr>
      <w:rPr>
        <w:rFonts w:ascii="Symbol" w:hAnsi="Symbol" w:hint="default"/>
      </w:rPr>
    </w:lvl>
    <w:lvl w:ilvl="7" w:tplc="04090003" w:tentative="1">
      <w:start w:val="1"/>
      <w:numFmt w:val="bullet"/>
      <w:lvlText w:val="o"/>
      <w:lvlJc w:val="left"/>
      <w:pPr>
        <w:ind w:left="8445" w:hanging="360"/>
      </w:pPr>
      <w:rPr>
        <w:rFonts w:ascii="Courier New" w:hAnsi="Courier New" w:hint="default"/>
      </w:rPr>
    </w:lvl>
    <w:lvl w:ilvl="8" w:tplc="04090005" w:tentative="1">
      <w:start w:val="1"/>
      <w:numFmt w:val="bullet"/>
      <w:lvlText w:val=""/>
      <w:lvlJc w:val="left"/>
      <w:pPr>
        <w:ind w:left="9165" w:hanging="360"/>
      </w:pPr>
      <w:rPr>
        <w:rFonts w:ascii="Wingdings" w:hAnsi="Wingdings" w:hint="default"/>
      </w:rPr>
    </w:lvl>
  </w:abstractNum>
  <w:abstractNum w:abstractNumId="16">
    <w:nsid w:val="4E8169FB"/>
    <w:multiLevelType w:val="hybridMultilevel"/>
    <w:tmpl w:val="E91A3510"/>
    <w:lvl w:ilvl="0" w:tplc="35CEA3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3B3368B"/>
    <w:multiLevelType w:val="hybridMultilevel"/>
    <w:tmpl w:val="A0460BBA"/>
    <w:lvl w:ilvl="0" w:tplc="1604E0F4">
      <w:start w:val="1"/>
      <w:numFmt w:val="lowerLetter"/>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8">
    <w:nsid w:val="57966433"/>
    <w:multiLevelType w:val="hybridMultilevel"/>
    <w:tmpl w:val="E6EC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887755"/>
    <w:multiLevelType w:val="hybridMultilevel"/>
    <w:tmpl w:val="365CEF84"/>
    <w:lvl w:ilvl="0" w:tplc="881AB2F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5B6873B4"/>
    <w:multiLevelType w:val="hybridMultilevel"/>
    <w:tmpl w:val="FE24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C470ED"/>
    <w:multiLevelType w:val="hybridMultilevel"/>
    <w:tmpl w:val="E310592A"/>
    <w:lvl w:ilvl="0" w:tplc="5F7EEAA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663C5FB5"/>
    <w:multiLevelType w:val="hybridMultilevel"/>
    <w:tmpl w:val="72861A1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6934300E"/>
    <w:multiLevelType w:val="hybridMultilevel"/>
    <w:tmpl w:val="E14E14D0"/>
    <w:lvl w:ilvl="0" w:tplc="C250EDB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6BB8490B"/>
    <w:multiLevelType w:val="hybridMultilevel"/>
    <w:tmpl w:val="B748CA8E"/>
    <w:lvl w:ilvl="0" w:tplc="F27E8A36">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5">
    <w:nsid w:val="6F4330CA"/>
    <w:multiLevelType w:val="hybridMultilevel"/>
    <w:tmpl w:val="764CB778"/>
    <w:lvl w:ilvl="0" w:tplc="EF1479D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6">
    <w:nsid w:val="71A23344"/>
    <w:multiLevelType w:val="hybridMultilevel"/>
    <w:tmpl w:val="EDE4D0F2"/>
    <w:lvl w:ilvl="0" w:tplc="54301040">
      <w:start w:val="1"/>
      <w:numFmt w:val="decimal"/>
      <w:lvlText w:val="%1."/>
      <w:lvlJc w:val="left"/>
      <w:pPr>
        <w:ind w:left="1080" w:hanging="360"/>
      </w:pPr>
      <w:rPr>
        <w:rFonts w:cs="Times New Roman" w:hint="default"/>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749A1330"/>
    <w:multiLevelType w:val="hybridMultilevel"/>
    <w:tmpl w:val="3FDC38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7566D0A"/>
    <w:multiLevelType w:val="hybridMultilevel"/>
    <w:tmpl w:val="3FDC38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BCF1799"/>
    <w:multiLevelType w:val="hybridMultilevel"/>
    <w:tmpl w:val="78E8BB32"/>
    <w:lvl w:ilvl="0" w:tplc="FD3C6FFC">
      <w:start w:val="1"/>
      <w:numFmt w:val="decimal"/>
      <w:lvlText w:val="%1."/>
      <w:lvlJc w:val="left"/>
      <w:pPr>
        <w:ind w:left="4320" w:hanging="360"/>
      </w:pPr>
      <w:rPr>
        <w:rFonts w:cs="Times New Roman" w:hint="default"/>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30">
    <w:nsid w:val="7BF24F2C"/>
    <w:multiLevelType w:val="hybridMultilevel"/>
    <w:tmpl w:val="25F0E8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6"/>
  </w:num>
  <w:num w:numId="18">
    <w:abstractNumId w:val="8"/>
  </w:num>
  <w:num w:numId="19">
    <w:abstractNumId w:val="7"/>
  </w:num>
  <w:num w:numId="20">
    <w:abstractNumId w:val="11"/>
  </w:num>
  <w:num w:numId="21">
    <w:abstractNumId w:val="24"/>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0"/>
  </w:num>
  <w:num w:numId="26">
    <w:abstractNumId w:val="27"/>
  </w:num>
  <w:num w:numId="27">
    <w:abstractNumId w:val="28"/>
  </w:num>
  <w:num w:numId="28">
    <w:abstractNumId w:val="2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5"/>
  </w:num>
  <w:num w:numId="32">
    <w:abstractNumId w:val="10"/>
  </w:num>
  <w:num w:numId="33">
    <w:abstractNumId w:val="23"/>
  </w:num>
  <w:num w:numId="34">
    <w:abstractNumId w:val="1"/>
  </w:num>
  <w:num w:numId="35">
    <w:abstractNumId w:val="4"/>
  </w:num>
  <w:num w:numId="36">
    <w:abstractNumId w:val="29"/>
  </w:num>
  <w:num w:numId="37">
    <w:abstractNumId w:val="26"/>
  </w:num>
  <w:num w:numId="38">
    <w:abstractNumId w:val="18"/>
  </w:num>
  <w:num w:numId="39">
    <w:abstractNumId w:val="2"/>
  </w:num>
  <w:num w:numId="40">
    <w:abstractNumId w:val="5"/>
  </w:num>
  <w:num w:numId="41">
    <w:abstractNumId w:val="19"/>
  </w:num>
  <w:num w:numId="42">
    <w:abstractNumId w:val="21"/>
  </w:num>
  <w:num w:numId="43">
    <w:abstractNumId w:val="3"/>
  </w:num>
  <w:num w:numId="44">
    <w:abstractNumId w:val="16"/>
  </w:num>
  <w:num w:numId="45">
    <w:abstractNumId w:val="12"/>
  </w:num>
  <w:num w:numId="46">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gutterAtTop/>
  <w:proofState w:spelling="clean" w:grammar="clean"/>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4C"/>
    <w:rsid w:val="00000C09"/>
    <w:rsid w:val="00001EAB"/>
    <w:rsid w:val="0000388E"/>
    <w:rsid w:val="000039BE"/>
    <w:rsid w:val="00005851"/>
    <w:rsid w:val="00006BCA"/>
    <w:rsid w:val="00007040"/>
    <w:rsid w:val="00007299"/>
    <w:rsid w:val="00007512"/>
    <w:rsid w:val="00007734"/>
    <w:rsid w:val="00007D32"/>
    <w:rsid w:val="00011430"/>
    <w:rsid w:val="00012220"/>
    <w:rsid w:val="000132D8"/>
    <w:rsid w:val="0001364D"/>
    <w:rsid w:val="00014491"/>
    <w:rsid w:val="000144D5"/>
    <w:rsid w:val="00014A28"/>
    <w:rsid w:val="00014E48"/>
    <w:rsid w:val="000155A2"/>
    <w:rsid w:val="00015760"/>
    <w:rsid w:val="00015B9A"/>
    <w:rsid w:val="00016203"/>
    <w:rsid w:val="00016B50"/>
    <w:rsid w:val="0001730A"/>
    <w:rsid w:val="0001764D"/>
    <w:rsid w:val="000210DA"/>
    <w:rsid w:val="000212E0"/>
    <w:rsid w:val="0002177D"/>
    <w:rsid w:val="00021FE6"/>
    <w:rsid w:val="00022861"/>
    <w:rsid w:val="00023FE2"/>
    <w:rsid w:val="00025486"/>
    <w:rsid w:val="00026A87"/>
    <w:rsid w:val="000273D2"/>
    <w:rsid w:val="00030B19"/>
    <w:rsid w:val="0003116E"/>
    <w:rsid w:val="0003137D"/>
    <w:rsid w:val="00031677"/>
    <w:rsid w:val="00032C9A"/>
    <w:rsid w:val="00033497"/>
    <w:rsid w:val="000335BA"/>
    <w:rsid w:val="00035150"/>
    <w:rsid w:val="0003589D"/>
    <w:rsid w:val="00036D64"/>
    <w:rsid w:val="00037006"/>
    <w:rsid w:val="00037645"/>
    <w:rsid w:val="000376BE"/>
    <w:rsid w:val="00037C97"/>
    <w:rsid w:val="00037DB4"/>
    <w:rsid w:val="000407F8"/>
    <w:rsid w:val="000407FB"/>
    <w:rsid w:val="000410D7"/>
    <w:rsid w:val="0004352E"/>
    <w:rsid w:val="00043F3E"/>
    <w:rsid w:val="000440DB"/>
    <w:rsid w:val="00045192"/>
    <w:rsid w:val="00045C59"/>
    <w:rsid w:val="0004643F"/>
    <w:rsid w:val="00046498"/>
    <w:rsid w:val="000508C7"/>
    <w:rsid w:val="0005113C"/>
    <w:rsid w:val="0005194D"/>
    <w:rsid w:val="00051A3E"/>
    <w:rsid w:val="000532D5"/>
    <w:rsid w:val="00053759"/>
    <w:rsid w:val="000561A6"/>
    <w:rsid w:val="000566ED"/>
    <w:rsid w:val="00056C06"/>
    <w:rsid w:val="00056CA1"/>
    <w:rsid w:val="0005775B"/>
    <w:rsid w:val="00060911"/>
    <w:rsid w:val="000610E3"/>
    <w:rsid w:val="000612A1"/>
    <w:rsid w:val="00061DD4"/>
    <w:rsid w:val="00062FA3"/>
    <w:rsid w:val="0006704C"/>
    <w:rsid w:val="00067DF1"/>
    <w:rsid w:val="00070019"/>
    <w:rsid w:val="00070E2B"/>
    <w:rsid w:val="0007168C"/>
    <w:rsid w:val="0007185C"/>
    <w:rsid w:val="000750C1"/>
    <w:rsid w:val="000757C3"/>
    <w:rsid w:val="00075BDD"/>
    <w:rsid w:val="00075D24"/>
    <w:rsid w:val="000764FE"/>
    <w:rsid w:val="000767DE"/>
    <w:rsid w:val="00076AD4"/>
    <w:rsid w:val="000776DE"/>
    <w:rsid w:val="00080279"/>
    <w:rsid w:val="0008080C"/>
    <w:rsid w:val="0008111A"/>
    <w:rsid w:val="000812D8"/>
    <w:rsid w:val="000812FF"/>
    <w:rsid w:val="00081A03"/>
    <w:rsid w:val="000822F9"/>
    <w:rsid w:val="00082928"/>
    <w:rsid w:val="0008380A"/>
    <w:rsid w:val="00086751"/>
    <w:rsid w:val="00087524"/>
    <w:rsid w:val="00087773"/>
    <w:rsid w:val="00087A6A"/>
    <w:rsid w:val="00087F3B"/>
    <w:rsid w:val="00090DF8"/>
    <w:rsid w:val="00091724"/>
    <w:rsid w:val="00091BEF"/>
    <w:rsid w:val="00092AB0"/>
    <w:rsid w:val="0009325D"/>
    <w:rsid w:val="000932C5"/>
    <w:rsid w:val="0009337A"/>
    <w:rsid w:val="00093B1D"/>
    <w:rsid w:val="00095370"/>
    <w:rsid w:val="00095A7D"/>
    <w:rsid w:val="00096960"/>
    <w:rsid w:val="00096F0A"/>
    <w:rsid w:val="000976CA"/>
    <w:rsid w:val="000A0016"/>
    <w:rsid w:val="000A0443"/>
    <w:rsid w:val="000A1410"/>
    <w:rsid w:val="000A3ACB"/>
    <w:rsid w:val="000A4622"/>
    <w:rsid w:val="000A47B8"/>
    <w:rsid w:val="000A659D"/>
    <w:rsid w:val="000A6FE3"/>
    <w:rsid w:val="000A7895"/>
    <w:rsid w:val="000A7AA6"/>
    <w:rsid w:val="000B07F0"/>
    <w:rsid w:val="000B0E4A"/>
    <w:rsid w:val="000B1039"/>
    <w:rsid w:val="000B1F36"/>
    <w:rsid w:val="000B2AC3"/>
    <w:rsid w:val="000B31F2"/>
    <w:rsid w:val="000B4040"/>
    <w:rsid w:val="000B4843"/>
    <w:rsid w:val="000B4EED"/>
    <w:rsid w:val="000B4FEE"/>
    <w:rsid w:val="000B5D48"/>
    <w:rsid w:val="000B6F18"/>
    <w:rsid w:val="000B796A"/>
    <w:rsid w:val="000B7B05"/>
    <w:rsid w:val="000B7DA6"/>
    <w:rsid w:val="000C0059"/>
    <w:rsid w:val="000C047C"/>
    <w:rsid w:val="000C1404"/>
    <w:rsid w:val="000C292C"/>
    <w:rsid w:val="000C30D0"/>
    <w:rsid w:val="000C3167"/>
    <w:rsid w:val="000C3E44"/>
    <w:rsid w:val="000C5399"/>
    <w:rsid w:val="000C5962"/>
    <w:rsid w:val="000C790B"/>
    <w:rsid w:val="000C798C"/>
    <w:rsid w:val="000D0C96"/>
    <w:rsid w:val="000D21A8"/>
    <w:rsid w:val="000D2BE0"/>
    <w:rsid w:val="000D4A16"/>
    <w:rsid w:val="000D5448"/>
    <w:rsid w:val="000D67F8"/>
    <w:rsid w:val="000D6CD2"/>
    <w:rsid w:val="000D6F80"/>
    <w:rsid w:val="000D72D0"/>
    <w:rsid w:val="000E1591"/>
    <w:rsid w:val="000E1787"/>
    <w:rsid w:val="000E317A"/>
    <w:rsid w:val="000E31EB"/>
    <w:rsid w:val="000E491A"/>
    <w:rsid w:val="000E4B00"/>
    <w:rsid w:val="000E5954"/>
    <w:rsid w:val="000E5BF8"/>
    <w:rsid w:val="000E6E5B"/>
    <w:rsid w:val="000E7719"/>
    <w:rsid w:val="000F0CDD"/>
    <w:rsid w:val="000F0FEA"/>
    <w:rsid w:val="000F1319"/>
    <w:rsid w:val="000F1D28"/>
    <w:rsid w:val="000F265A"/>
    <w:rsid w:val="000F3A82"/>
    <w:rsid w:val="000F3EBD"/>
    <w:rsid w:val="000F5427"/>
    <w:rsid w:val="000F57CC"/>
    <w:rsid w:val="000F7297"/>
    <w:rsid w:val="00100094"/>
    <w:rsid w:val="00101C96"/>
    <w:rsid w:val="00101E18"/>
    <w:rsid w:val="0010203F"/>
    <w:rsid w:val="001022D3"/>
    <w:rsid w:val="001022EA"/>
    <w:rsid w:val="00102897"/>
    <w:rsid w:val="00104082"/>
    <w:rsid w:val="00104B2D"/>
    <w:rsid w:val="00104FDC"/>
    <w:rsid w:val="00106206"/>
    <w:rsid w:val="00106F55"/>
    <w:rsid w:val="00107A8F"/>
    <w:rsid w:val="00110A99"/>
    <w:rsid w:val="00111A6A"/>
    <w:rsid w:val="00112173"/>
    <w:rsid w:val="0011232C"/>
    <w:rsid w:val="00113C33"/>
    <w:rsid w:val="00114188"/>
    <w:rsid w:val="00115204"/>
    <w:rsid w:val="00115634"/>
    <w:rsid w:val="00116657"/>
    <w:rsid w:val="0011768F"/>
    <w:rsid w:val="00117AC5"/>
    <w:rsid w:val="00117C95"/>
    <w:rsid w:val="00117D03"/>
    <w:rsid w:val="00122350"/>
    <w:rsid w:val="00123DF0"/>
    <w:rsid w:val="0012427B"/>
    <w:rsid w:val="00124422"/>
    <w:rsid w:val="001244A8"/>
    <w:rsid w:val="001304BB"/>
    <w:rsid w:val="00134745"/>
    <w:rsid w:val="001349C0"/>
    <w:rsid w:val="001349CC"/>
    <w:rsid w:val="00135739"/>
    <w:rsid w:val="00137A10"/>
    <w:rsid w:val="00140B26"/>
    <w:rsid w:val="00140C13"/>
    <w:rsid w:val="00140C33"/>
    <w:rsid w:val="0014299C"/>
    <w:rsid w:val="00143067"/>
    <w:rsid w:val="00143D1E"/>
    <w:rsid w:val="00144186"/>
    <w:rsid w:val="00144446"/>
    <w:rsid w:val="0014444B"/>
    <w:rsid w:val="001449EF"/>
    <w:rsid w:val="0014502C"/>
    <w:rsid w:val="001466A5"/>
    <w:rsid w:val="00146AAD"/>
    <w:rsid w:val="001470BA"/>
    <w:rsid w:val="00147829"/>
    <w:rsid w:val="00147FCF"/>
    <w:rsid w:val="001507AE"/>
    <w:rsid w:val="001507F4"/>
    <w:rsid w:val="00150F9C"/>
    <w:rsid w:val="001513EF"/>
    <w:rsid w:val="00154025"/>
    <w:rsid w:val="00154FEC"/>
    <w:rsid w:val="001550A5"/>
    <w:rsid w:val="001557EB"/>
    <w:rsid w:val="00160303"/>
    <w:rsid w:val="001619B8"/>
    <w:rsid w:val="0016330B"/>
    <w:rsid w:val="001679F7"/>
    <w:rsid w:val="00167F79"/>
    <w:rsid w:val="00172208"/>
    <w:rsid w:val="00173D73"/>
    <w:rsid w:val="00175F98"/>
    <w:rsid w:val="00176F50"/>
    <w:rsid w:val="001806C8"/>
    <w:rsid w:val="00180E92"/>
    <w:rsid w:val="00180F62"/>
    <w:rsid w:val="00183541"/>
    <w:rsid w:val="00185343"/>
    <w:rsid w:val="001878CC"/>
    <w:rsid w:val="00187AE9"/>
    <w:rsid w:val="00187C1A"/>
    <w:rsid w:val="00191F77"/>
    <w:rsid w:val="00192F54"/>
    <w:rsid w:val="001930B9"/>
    <w:rsid w:val="0019311F"/>
    <w:rsid w:val="00193B84"/>
    <w:rsid w:val="0019418F"/>
    <w:rsid w:val="001968F3"/>
    <w:rsid w:val="00197518"/>
    <w:rsid w:val="001A180C"/>
    <w:rsid w:val="001A1C92"/>
    <w:rsid w:val="001A2801"/>
    <w:rsid w:val="001A2F5F"/>
    <w:rsid w:val="001A4261"/>
    <w:rsid w:val="001A480B"/>
    <w:rsid w:val="001A4B93"/>
    <w:rsid w:val="001A4DB0"/>
    <w:rsid w:val="001A52AC"/>
    <w:rsid w:val="001A6B34"/>
    <w:rsid w:val="001B03DA"/>
    <w:rsid w:val="001B0707"/>
    <w:rsid w:val="001B0DAA"/>
    <w:rsid w:val="001B1A18"/>
    <w:rsid w:val="001B1BF7"/>
    <w:rsid w:val="001B3C90"/>
    <w:rsid w:val="001B4B5A"/>
    <w:rsid w:val="001B64DC"/>
    <w:rsid w:val="001B6BEC"/>
    <w:rsid w:val="001B76D1"/>
    <w:rsid w:val="001C01C0"/>
    <w:rsid w:val="001C022A"/>
    <w:rsid w:val="001C040B"/>
    <w:rsid w:val="001C0917"/>
    <w:rsid w:val="001C09AF"/>
    <w:rsid w:val="001C2364"/>
    <w:rsid w:val="001C444E"/>
    <w:rsid w:val="001C4485"/>
    <w:rsid w:val="001C5146"/>
    <w:rsid w:val="001C57A3"/>
    <w:rsid w:val="001C6827"/>
    <w:rsid w:val="001C71AE"/>
    <w:rsid w:val="001C7EDA"/>
    <w:rsid w:val="001D02C8"/>
    <w:rsid w:val="001D0442"/>
    <w:rsid w:val="001D349A"/>
    <w:rsid w:val="001D3545"/>
    <w:rsid w:val="001D454B"/>
    <w:rsid w:val="001D4625"/>
    <w:rsid w:val="001D49E9"/>
    <w:rsid w:val="001D6E58"/>
    <w:rsid w:val="001D7C3B"/>
    <w:rsid w:val="001E03CD"/>
    <w:rsid w:val="001E0C8B"/>
    <w:rsid w:val="001E1629"/>
    <w:rsid w:val="001E1887"/>
    <w:rsid w:val="001E3941"/>
    <w:rsid w:val="001E4656"/>
    <w:rsid w:val="001E55B7"/>
    <w:rsid w:val="001E5914"/>
    <w:rsid w:val="001E5C6B"/>
    <w:rsid w:val="001F237A"/>
    <w:rsid w:val="001F2DCD"/>
    <w:rsid w:val="001F3379"/>
    <w:rsid w:val="001F3EFA"/>
    <w:rsid w:val="001F4E44"/>
    <w:rsid w:val="001F5246"/>
    <w:rsid w:val="001F5DF2"/>
    <w:rsid w:val="001F71F8"/>
    <w:rsid w:val="00201C3B"/>
    <w:rsid w:val="00201F9B"/>
    <w:rsid w:val="002025D0"/>
    <w:rsid w:val="00203A23"/>
    <w:rsid w:val="00203F40"/>
    <w:rsid w:val="002045A2"/>
    <w:rsid w:val="00204C4A"/>
    <w:rsid w:val="00205919"/>
    <w:rsid w:val="00205EBA"/>
    <w:rsid w:val="00206DAE"/>
    <w:rsid w:val="002079B6"/>
    <w:rsid w:val="002100FE"/>
    <w:rsid w:val="00210735"/>
    <w:rsid w:val="002107E2"/>
    <w:rsid w:val="00210AC6"/>
    <w:rsid w:val="002111BF"/>
    <w:rsid w:val="002116BD"/>
    <w:rsid w:val="00211DF7"/>
    <w:rsid w:val="00212711"/>
    <w:rsid w:val="002142FC"/>
    <w:rsid w:val="00214C0E"/>
    <w:rsid w:val="00214DB0"/>
    <w:rsid w:val="00215B8E"/>
    <w:rsid w:val="00216993"/>
    <w:rsid w:val="002173E6"/>
    <w:rsid w:val="002175E0"/>
    <w:rsid w:val="00217BD7"/>
    <w:rsid w:val="002201D0"/>
    <w:rsid w:val="00223D88"/>
    <w:rsid w:val="00224B4C"/>
    <w:rsid w:val="00225C0D"/>
    <w:rsid w:val="00226530"/>
    <w:rsid w:val="00227621"/>
    <w:rsid w:val="002304B9"/>
    <w:rsid w:val="00231498"/>
    <w:rsid w:val="00231606"/>
    <w:rsid w:val="002317AC"/>
    <w:rsid w:val="00231EFA"/>
    <w:rsid w:val="00235C87"/>
    <w:rsid w:val="002361A1"/>
    <w:rsid w:val="002367C6"/>
    <w:rsid w:val="0023692C"/>
    <w:rsid w:val="00236E9F"/>
    <w:rsid w:val="00236F82"/>
    <w:rsid w:val="00237375"/>
    <w:rsid w:val="00242B16"/>
    <w:rsid w:val="002460E4"/>
    <w:rsid w:val="0024777D"/>
    <w:rsid w:val="00247976"/>
    <w:rsid w:val="002504B7"/>
    <w:rsid w:val="0025080B"/>
    <w:rsid w:val="00251714"/>
    <w:rsid w:val="002536B2"/>
    <w:rsid w:val="0025379B"/>
    <w:rsid w:val="00254943"/>
    <w:rsid w:val="00254FE8"/>
    <w:rsid w:val="00255C75"/>
    <w:rsid w:val="0025723D"/>
    <w:rsid w:val="002577BC"/>
    <w:rsid w:val="00260B07"/>
    <w:rsid w:val="00261ED8"/>
    <w:rsid w:val="00263483"/>
    <w:rsid w:val="002635C9"/>
    <w:rsid w:val="00265192"/>
    <w:rsid w:val="00265264"/>
    <w:rsid w:val="00267C4B"/>
    <w:rsid w:val="0027258C"/>
    <w:rsid w:val="00272AB8"/>
    <w:rsid w:val="00273E24"/>
    <w:rsid w:val="0027412B"/>
    <w:rsid w:val="002750F7"/>
    <w:rsid w:val="00275E78"/>
    <w:rsid w:val="00277475"/>
    <w:rsid w:val="002775D5"/>
    <w:rsid w:val="00277B83"/>
    <w:rsid w:val="002806A6"/>
    <w:rsid w:val="00280C53"/>
    <w:rsid w:val="00281095"/>
    <w:rsid w:val="00281B16"/>
    <w:rsid w:val="00281E1B"/>
    <w:rsid w:val="00284541"/>
    <w:rsid w:val="0028479A"/>
    <w:rsid w:val="00285D4A"/>
    <w:rsid w:val="00286AAE"/>
    <w:rsid w:val="002871BE"/>
    <w:rsid w:val="002910BA"/>
    <w:rsid w:val="0029160C"/>
    <w:rsid w:val="002954B1"/>
    <w:rsid w:val="00296395"/>
    <w:rsid w:val="00296DA2"/>
    <w:rsid w:val="00297073"/>
    <w:rsid w:val="0029798E"/>
    <w:rsid w:val="00297A0D"/>
    <w:rsid w:val="002A020A"/>
    <w:rsid w:val="002A1677"/>
    <w:rsid w:val="002A2351"/>
    <w:rsid w:val="002A2F00"/>
    <w:rsid w:val="002A3B06"/>
    <w:rsid w:val="002A3B98"/>
    <w:rsid w:val="002A49EC"/>
    <w:rsid w:val="002A59F7"/>
    <w:rsid w:val="002A617C"/>
    <w:rsid w:val="002A73A5"/>
    <w:rsid w:val="002A7B1F"/>
    <w:rsid w:val="002A7E00"/>
    <w:rsid w:val="002B28B7"/>
    <w:rsid w:val="002B374A"/>
    <w:rsid w:val="002B3F92"/>
    <w:rsid w:val="002B5EA0"/>
    <w:rsid w:val="002B6D44"/>
    <w:rsid w:val="002B70F7"/>
    <w:rsid w:val="002C00C5"/>
    <w:rsid w:val="002C1557"/>
    <w:rsid w:val="002C190B"/>
    <w:rsid w:val="002C37F2"/>
    <w:rsid w:val="002C3C5D"/>
    <w:rsid w:val="002C5750"/>
    <w:rsid w:val="002C5B92"/>
    <w:rsid w:val="002C6935"/>
    <w:rsid w:val="002C7459"/>
    <w:rsid w:val="002D05A2"/>
    <w:rsid w:val="002D14F5"/>
    <w:rsid w:val="002D2344"/>
    <w:rsid w:val="002D47ED"/>
    <w:rsid w:val="002D4D73"/>
    <w:rsid w:val="002D537A"/>
    <w:rsid w:val="002D53D5"/>
    <w:rsid w:val="002D5C46"/>
    <w:rsid w:val="002D79B6"/>
    <w:rsid w:val="002E12F5"/>
    <w:rsid w:val="002E1498"/>
    <w:rsid w:val="002E365E"/>
    <w:rsid w:val="002E530F"/>
    <w:rsid w:val="002E62D4"/>
    <w:rsid w:val="002E6BC6"/>
    <w:rsid w:val="002E6E48"/>
    <w:rsid w:val="002F0327"/>
    <w:rsid w:val="002F0BA3"/>
    <w:rsid w:val="002F108E"/>
    <w:rsid w:val="002F30E5"/>
    <w:rsid w:val="002F5B0A"/>
    <w:rsid w:val="002F698B"/>
    <w:rsid w:val="003028DB"/>
    <w:rsid w:val="003040CE"/>
    <w:rsid w:val="00304716"/>
    <w:rsid w:val="003047C1"/>
    <w:rsid w:val="00304A3E"/>
    <w:rsid w:val="003054C5"/>
    <w:rsid w:val="003058DB"/>
    <w:rsid w:val="00305E87"/>
    <w:rsid w:val="0030601F"/>
    <w:rsid w:val="00306974"/>
    <w:rsid w:val="00306A58"/>
    <w:rsid w:val="00306FFB"/>
    <w:rsid w:val="00307A06"/>
    <w:rsid w:val="00310D33"/>
    <w:rsid w:val="00311EFB"/>
    <w:rsid w:val="003126B4"/>
    <w:rsid w:val="0031281D"/>
    <w:rsid w:val="00312930"/>
    <w:rsid w:val="003148FE"/>
    <w:rsid w:val="0031531D"/>
    <w:rsid w:val="00317084"/>
    <w:rsid w:val="00317CA3"/>
    <w:rsid w:val="00320870"/>
    <w:rsid w:val="00320887"/>
    <w:rsid w:val="00321359"/>
    <w:rsid w:val="00321CE4"/>
    <w:rsid w:val="003227BA"/>
    <w:rsid w:val="00324772"/>
    <w:rsid w:val="00326812"/>
    <w:rsid w:val="003268F9"/>
    <w:rsid w:val="003316CF"/>
    <w:rsid w:val="0033352A"/>
    <w:rsid w:val="003342C6"/>
    <w:rsid w:val="0033475C"/>
    <w:rsid w:val="00335ED4"/>
    <w:rsid w:val="00336AC3"/>
    <w:rsid w:val="00337F6A"/>
    <w:rsid w:val="00340DAD"/>
    <w:rsid w:val="003414A1"/>
    <w:rsid w:val="00341B4B"/>
    <w:rsid w:val="003442D5"/>
    <w:rsid w:val="0034481A"/>
    <w:rsid w:val="00344D3A"/>
    <w:rsid w:val="00345623"/>
    <w:rsid w:val="003469FA"/>
    <w:rsid w:val="00347343"/>
    <w:rsid w:val="00347628"/>
    <w:rsid w:val="00347EB6"/>
    <w:rsid w:val="00350D4C"/>
    <w:rsid w:val="00350D55"/>
    <w:rsid w:val="00350E49"/>
    <w:rsid w:val="0035165D"/>
    <w:rsid w:val="0035288D"/>
    <w:rsid w:val="003535A0"/>
    <w:rsid w:val="00353AD7"/>
    <w:rsid w:val="00353F5A"/>
    <w:rsid w:val="00354652"/>
    <w:rsid w:val="00354A3F"/>
    <w:rsid w:val="00354AC9"/>
    <w:rsid w:val="00354B5E"/>
    <w:rsid w:val="00355C22"/>
    <w:rsid w:val="00355E08"/>
    <w:rsid w:val="00357145"/>
    <w:rsid w:val="00357DEB"/>
    <w:rsid w:val="003602C4"/>
    <w:rsid w:val="00360B0B"/>
    <w:rsid w:val="00362689"/>
    <w:rsid w:val="0036291F"/>
    <w:rsid w:val="00365736"/>
    <w:rsid w:val="003704C1"/>
    <w:rsid w:val="0037180C"/>
    <w:rsid w:val="0037228B"/>
    <w:rsid w:val="0037314B"/>
    <w:rsid w:val="003752E3"/>
    <w:rsid w:val="003755DB"/>
    <w:rsid w:val="00375FE7"/>
    <w:rsid w:val="00377A8E"/>
    <w:rsid w:val="003803B2"/>
    <w:rsid w:val="0038156B"/>
    <w:rsid w:val="003854EA"/>
    <w:rsid w:val="00385E7F"/>
    <w:rsid w:val="00386243"/>
    <w:rsid w:val="003866D9"/>
    <w:rsid w:val="00386EB5"/>
    <w:rsid w:val="003878FF"/>
    <w:rsid w:val="00390439"/>
    <w:rsid w:val="003911C3"/>
    <w:rsid w:val="00391466"/>
    <w:rsid w:val="0039235C"/>
    <w:rsid w:val="00393C16"/>
    <w:rsid w:val="003952B4"/>
    <w:rsid w:val="00395DE5"/>
    <w:rsid w:val="00396A16"/>
    <w:rsid w:val="00397361"/>
    <w:rsid w:val="003A1619"/>
    <w:rsid w:val="003A2301"/>
    <w:rsid w:val="003A23C8"/>
    <w:rsid w:val="003A2F1B"/>
    <w:rsid w:val="003A306B"/>
    <w:rsid w:val="003A4330"/>
    <w:rsid w:val="003A4BBA"/>
    <w:rsid w:val="003A5026"/>
    <w:rsid w:val="003A5D1E"/>
    <w:rsid w:val="003A633E"/>
    <w:rsid w:val="003A700A"/>
    <w:rsid w:val="003B06A7"/>
    <w:rsid w:val="003B0E04"/>
    <w:rsid w:val="003B512C"/>
    <w:rsid w:val="003B692F"/>
    <w:rsid w:val="003B768A"/>
    <w:rsid w:val="003B79F3"/>
    <w:rsid w:val="003C0B82"/>
    <w:rsid w:val="003C13FA"/>
    <w:rsid w:val="003C2608"/>
    <w:rsid w:val="003C303A"/>
    <w:rsid w:val="003C401B"/>
    <w:rsid w:val="003C5032"/>
    <w:rsid w:val="003C50A8"/>
    <w:rsid w:val="003C66BE"/>
    <w:rsid w:val="003D0DD5"/>
    <w:rsid w:val="003D3590"/>
    <w:rsid w:val="003D3CF0"/>
    <w:rsid w:val="003D3FF3"/>
    <w:rsid w:val="003D4751"/>
    <w:rsid w:val="003D4ADF"/>
    <w:rsid w:val="003D4F35"/>
    <w:rsid w:val="003D58BB"/>
    <w:rsid w:val="003E01ED"/>
    <w:rsid w:val="003E04E4"/>
    <w:rsid w:val="003E157F"/>
    <w:rsid w:val="003E1A71"/>
    <w:rsid w:val="003E22A6"/>
    <w:rsid w:val="003E34BF"/>
    <w:rsid w:val="003E3D3B"/>
    <w:rsid w:val="003E3E9C"/>
    <w:rsid w:val="003E40BD"/>
    <w:rsid w:val="003E434A"/>
    <w:rsid w:val="003E45B2"/>
    <w:rsid w:val="003E482B"/>
    <w:rsid w:val="003E4BEA"/>
    <w:rsid w:val="003E5180"/>
    <w:rsid w:val="003E5670"/>
    <w:rsid w:val="003E7506"/>
    <w:rsid w:val="003E77D0"/>
    <w:rsid w:val="003F0CEF"/>
    <w:rsid w:val="003F1A94"/>
    <w:rsid w:val="003F24FB"/>
    <w:rsid w:val="003F2CAE"/>
    <w:rsid w:val="003F57CA"/>
    <w:rsid w:val="003F5AA4"/>
    <w:rsid w:val="003F6F7E"/>
    <w:rsid w:val="00400E24"/>
    <w:rsid w:val="004019DE"/>
    <w:rsid w:val="00403675"/>
    <w:rsid w:val="004056AA"/>
    <w:rsid w:val="00405899"/>
    <w:rsid w:val="00405AB7"/>
    <w:rsid w:val="004071E4"/>
    <w:rsid w:val="00407245"/>
    <w:rsid w:val="004104F2"/>
    <w:rsid w:val="004122CB"/>
    <w:rsid w:val="00412DF4"/>
    <w:rsid w:val="00412F29"/>
    <w:rsid w:val="0041504C"/>
    <w:rsid w:val="004153F7"/>
    <w:rsid w:val="00415915"/>
    <w:rsid w:val="00416008"/>
    <w:rsid w:val="004167AB"/>
    <w:rsid w:val="004177E2"/>
    <w:rsid w:val="0041791D"/>
    <w:rsid w:val="00417DE4"/>
    <w:rsid w:val="00417FAD"/>
    <w:rsid w:val="00420575"/>
    <w:rsid w:val="004213FA"/>
    <w:rsid w:val="00422854"/>
    <w:rsid w:val="00422DF4"/>
    <w:rsid w:val="004238D2"/>
    <w:rsid w:val="004238E9"/>
    <w:rsid w:val="00424392"/>
    <w:rsid w:val="00424459"/>
    <w:rsid w:val="004265CE"/>
    <w:rsid w:val="00430492"/>
    <w:rsid w:val="004310C3"/>
    <w:rsid w:val="0043227E"/>
    <w:rsid w:val="004322BC"/>
    <w:rsid w:val="004329DF"/>
    <w:rsid w:val="00433A57"/>
    <w:rsid w:val="0043425F"/>
    <w:rsid w:val="0043473A"/>
    <w:rsid w:val="00434D76"/>
    <w:rsid w:val="004355D5"/>
    <w:rsid w:val="00436F56"/>
    <w:rsid w:val="0043705C"/>
    <w:rsid w:val="004378A6"/>
    <w:rsid w:val="00437A1A"/>
    <w:rsid w:val="00437E99"/>
    <w:rsid w:val="004407FD"/>
    <w:rsid w:val="00441C49"/>
    <w:rsid w:val="00441C8F"/>
    <w:rsid w:val="00443B52"/>
    <w:rsid w:val="00444D49"/>
    <w:rsid w:val="0044519A"/>
    <w:rsid w:val="00445F48"/>
    <w:rsid w:val="00446552"/>
    <w:rsid w:val="00446B72"/>
    <w:rsid w:val="00446B76"/>
    <w:rsid w:val="00447588"/>
    <w:rsid w:val="004479F6"/>
    <w:rsid w:val="00452257"/>
    <w:rsid w:val="004534CD"/>
    <w:rsid w:val="004538FC"/>
    <w:rsid w:val="00454195"/>
    <w:rsid w:val="00454325"/>
    <w:rsid w:val="00455D6F"/>
    <w:rsid w:val="00460B45"/>
    <w:rsid w:val="00460EA3"/>
    <w:rsid w:val="00461D90"/>
    <w:rsid w:val="0046271D"/>
    <w:rsid w:val="004638EE"/>
    <w:rsid w:val="00463EE9"/>
    <w:rsid w:val="00464536"/>
    <w:rsid w:val="00464DE4"/>
    <w:rsid w:val="004662FF"/>
    <w:rsid w:val="004701B2"/>
    <w:rsid w:val="00470696"/>
    <w:rsid w:val="004707CD"/>
    <w:rsid w:val="00470C46"/>
    <w:rsid w:val="00470CEB"/>
    <w:rsid w:val="00471410"/>
    <w:rsid w:val="00472B26"/>
    <w:rsid w:val="00474F9B"/>
    <w:rsid w:val="004752BD"/>
    <w:rsid w:val="0047556B"/>
    <w:rsid w:val="00477529"/>
    <w:rsid w:val="00477B55"/>
    <w:rsid w:val="004808C7"/>
    <w:rsid w:val="00481495"/>
    <w:rsid w:val="00482AED"/>
    <w:rsid w:val="00482F5C"/>
    <w:rsid w:val="00483298"/>
    <w:rsid w:val="004839AA"/>
    <w:rsid w:val="0048443D"/>
    <w:rsid w:val="0048602B"/>
    <w:rsid w:val="00492F80"/>
    <w:rsid w:val="0049316E"/>
    <w:rsid w:val="004938FA"/>
    <w:rsid w:val="0049557D"/>
    <w:rsid w:val="00495FCB"/>
    <w:rsid w:val="004964A9"/>
    <w:rsid w:val="004973B1"/>
    <w:rsid w:val="0049770C"/>
    <w:rsid w:val="00497B23"/>
    <w:rsid w:val="004A0F3C"/>
    <w:rsid w:val="004A1DDB"/>
    <w:rsid w:val="004A1F61"/>
    <w:rsid w:val="004A3098"/>
    <w:rsid w:val="004A4154"/>
    <w:rsid w:val="004A420B"/>
    <w:rsid w:val="004A4D2A"/>
    <w:rsid w:val="004A50A5"/>
    <w:rsid w:val="004A5421"/>
    <w:rsid w:val="004A5ABA"/>
    <w:rsid w:val="004A73F4"/>
    <w:rsid w:val="004A77A6"/>
    <w:rsid w:val="004A78CD"/>
    <w:rsid w:val="004B0D73"/>
    <w:rsid w:val="004B22A7"/>
    <w:rsid w:val="004B3317"/>
    <w:rsid w:val="004B443A"/>
    <w:rsid w:val="004B47CA"/>
    <w:rsid w:val="004B48D0"/>
    <w:rsid w:val="004B5225"/>
    <w:rsid w:val="004B55C0"/>
    <w:rsid w:val="004B6711"/>
    <w:rsid w:val="004B6782"/>
    <w:rsid w:val="004B758F"/>
    <w:rsid w:val="004C3315"/>
    <w:rsid w:val="004C4734"/>
    <w:rsid w:val="004C5484"/>
    <w:rsid w:val="004C6820"/>
    <w:rsid w:val="004C6DC3"/>
    <w:rsid w:val="004D0A82"/>
    <w:rsid w:val="004D0E7B"/>
    <w:rsid w:val="004D2564"/>
    <w:rsid w:val="004D260F"/>
    <w:rsid w:val="004D2C5C"/>
    <w:rsid w:val="004D30C5"/>
    <w:rsid w:val="004D342B"/>
    <w:rsid w:val="004D3510"/>
    <w:rsid w:val="004D47E4"/>
    <w:rsid w:val="004D4993"/>
    <w:rsid w:val="004D7E46"/>
    <w:rsid w:val="004D7E95"/>
    <w:rsid w:val="004E03E1"/>
    <w:rsid w:val="004E0683"/>
    <w:rsid w:val="004E128B"/>
    <w:rsid w:val="004E1AF1"/>
    <w:rsid w:val="004E2B1E"/>
    <w:rsid w:val="004E35F0"/>
    <w:rsid w:val="004E4E0C"/>
    <w:rsid w:val="004E5632"/>
    <w:rsid w:val="004E58B6"/>
    <w:rsid w:val="004E60CE"/>
    <w:rsid w:val="004E61DA"/>
    <w:rsid w:val="004E61F9"/>
    <w:rsid w:val="004E623C"/>
    <w:rsid w:val="004E6FF4"/>
    <w:rsid w:val="004E7546"/>
    <w:rsid w:val="004E7EC7"/>
    <w:rsid w:val="004E7FD4"/>
    <w:rsid w:val="004F0931"/>
    <w:rsid w:val="004F22CE"/>
    <w:rsid w:val="004F3BBF"/>
    <w:rsid w:val="004F4E01"/>
    <w:rsid w:val="004F4F50"/>
    <w:rsid w:val="004F5560"/>
    <w:rsid w:val="004F6EE0"/>
    <w:rsid w:val="004F7253"/>
    <w:rsid w:val="004F7770"/>
    <w:rsid w:val="00501231"/>
    <w:rsid w:val="0050140D"/>
    <w:rsid w:val="00502C3F"/>
    <w:rsid w:val="00502C6B"/>
    <w:rsid w:val="00502E27"/>
    <w:rsid w:val="00504DB7"/>
    <w:rsid w:val="005054E1"/>
    <w:rsid w:val="0050574C"/>
    <w:rsid w:val="00505FF3"/>
    <w:rsid w:val="005063C6"/>
    <w:rsid w:val="00507073"/>
    <w:rsid w:val="00507467"/>
    <w:rsid w:val="005106C1"/>
    <w:rsid w:val="00511165"/>
    <w:rsid w:val="005112C4"/>
    <w:rsid w:val="00511327"/>
    <w:rsid w:val="00511E03"/>
    <w:rsid w:val="005129BF"/>
    <w:rsid w:val="00512A90"/>
    <w:rsid w:val="0051336C"/>
    <w:rsid w:val="00514F55"/>
    <w:rsid w:val="00514F68"/>
    <w:rsid w:val="00514FF9"/>
    <w:rsid w:val="00516EAC"/>
    <w:rsid w:val="005175A6"/>
    <w:rsid w:val="005212C7"/>
    <w:rsid w:val="00521889"/>
    <w:rsid w:val="00521C17"/>
    <w:rsid w:val="00521CB2"/>
    <w:rsid w:val="005245C5"/>
    <w:rsid w:val="00524A3E"/>
    <w:rsid w:val="00525675"/>
    <w:rsid w:val="00525A55"/>
    <w:rsid w:val="00526BC0"/>
    <w:rsid w:val="00527CB7"/>
    <w:rsid w:val="00527DCE"/>
    <w:rsid w:val="005303DA"/>
    <w:rsid w:val="00533769"/>
    <w:rsid w:val="00533B30"/>
    <w:rsid w:val="0053410F"/>
    <w:rsid w:val="00536019"/>
    <w:rsid w:val="005373E0"/>
    <w:rsid w:val="005402EB"/>
    <w:rsid w:val="00541287"/>
    <w:rsid w:val="0054438A"/>
    <w:rsid w:val="00545200"/>
    <w:rsid w:val="00546BAC"/>
    <w:rsid w:val="005471AF"/>
    <w:rsid w:val="00547DD3"/>
    <w:rsid w:val="00551705"/>
    <w:rsid w:val="00551AFC"/>
    <w:rsid w:val="0055209D"/>
    <w:rsid w:val="0055382C"/>
    <w:rsid w:val="00554716"/>
    <w:rsid w:val="005547C8"/>
    <w:rsid w:val="00554B37"/>
    <w:rsid w:val="005558F5"/>
    <w:rsid w:val="00555E5A"/>
    <w:rsid w:val="0055732B"/>
    <w:rsid w:val="0055756F"/>
    <w:rsid w:val="00562E6E"/>
    <w:rsid w:val="00563510"/>
    <w:rsid w:val="00563A95"/>
    <w:rsid w:val="005640B5"/>
    <w:rsid w:val="0056504F"/>
    <w:rsid w:val="00565398"/>
    <w:rsid w:val="00566119"/>
    <w:rsid w:val="005662D5"/>
    <w:rsid w:val="00567A95"/>
    <w:rsid w:val="00570152"/>
    <w:rsid w:val="005707E3"/>
    <w:rsid w:val="005744D8"/>
    <w:rsid w:val="00574795"/>
    <w:rsid w:val="00574983"/>
    <w:rsid w:val="00575B3C"/>
    <w:rsid w:val="00575F02"/>
    <w:rsid w:val="0057635E"/>
    <w:rsid w:val="005769F8"/>
    <w:rsid w:val="00576D03"/>
    <w:rsid w:val="005777BB"/>
    <w:rsid w:val="00577955"/>
    <w:rsid w:val="005779BC"/>
    <w:rsid w:val="00580170"/>
    <w:rsid w:val="00582619"/>
    <w:rsid w:val="00582AB8"/>
    <w:rsid w:val="00582B00"/>
    <w:rsid w:val="00583F21"/>
    <w:rsid w:val="00585922"/>
    <w:rsid w:val="00585CDB"/>
    <w:rsid w:val="00586214"/>
    <w:rsid w:val="00586939"/>
    <w:rsid w:val="00586CC6"/>
    <w:rsid w:val="00587659"/>
    <w:rsid w:val="0059033B"/>
    <w:rsid w:val="005906B6"/>
    <w:rsid w:val="0059093E"/>
    <w:rsid w:val="00590B2B"/>
    <w:rsid w:val="005935B8"/>
    <w:rsid w:val="005939B3"/>
    <w:rsid w:val="005943EC"/>
    <w:rsid w:val="00594936"/>
    <w:rsid w:val="00594E06"/>
    <w:rsid w:val="00595525"/>
    <w:rsid w:val="00595D9C"/>
    <w:rsid w:val="00595EDF"/>
    <w:rsid w:val="00596B79"/>
    <w:rsid w:val="005A018A"/>
    <w:rsid w:val="005A2231"/>
    <w:rsid w:val="005A25EB"/>
    <w:rsid w:val="005A32C2"/>
    <w:rsid w:val="005A3388"/>
    <w:rsid w:val="005A3495"/>
    <w:rsid w:val="005A35BE"/>
    <w:rsid w:val="005A3BD0"/>
    <w:rsid w:val="005A58A3"/>
    <w:rsid w:val="005A5FAB"/>
    <w:rsid w:val="005A6260"/>
    <w:rsid w:val="005A70AE"/>
    <w:rsid w:val="005B0DCA"/>
    <w:rsid w:val="005B38CB"/>
    <w:rsid w:val="005B5368"/>
    <w:rsid w:val="005B567B"/>
    <w:rsid w:val="005B593C"/>
    <w:rsid w:val="005B774B"/>
    <w:rsid w:val="005C0276"/>
    <w:rsid w:val="005C0771"/>
    <w:rsid w:val="005C0802"/>
    <w:rsid w:val="005C0954"/>
    <w:rsid w:val="005C0BAE"/>
    <w:rsid w:val="005C2431"/>
    <w:rsid w:val="005C24EC"/>
    <w:rsid w:val="005C38DF"/>
    <w:rsid w:val="005C3C03"/>
    <w:rsid w:val="005C3C19"/>
    <w:rsid w:val="005C3F8E"/>
    <w:rsid w:val="005C5274"/>
    <w:rsid w:val="005C5393"/>
    <w:rsid w:val="005C7133"/>
    <w:rsid w:val="005C7211"/>
    <w:rsid w:val="005D17F2"/>
    <w:rsid w:val="005D3A2E"/>
    <w:rsid w:val="005D3DFB"/>
    <w:rsid w:val="005D4D00"/>
    <w:rsid w:val="005D4D3F"/>
    <w:rsid w:val="005D60A7"/>
    <w:rsid w:val="005D682C"/>
    <w:rsid w:val="005D719E"/>
    <w:rsid w:val="005D7723"/>
    <w:rsid w:val="005D77B7"/>
    <w:rsid w:val="005D79AD"/>
    <w:rsid w:val="005E0131"/>
    <w:rsid w:val="005E20D8"/>
    <w:rsid w:val="005E2228"/>
    <w:rsid w:val="005E225F"/>
    <w:rsid w:val="005E4A0A"/>
    <w:rsid w:val="005E4E05"/>
    <w:rsid w:val="005E580D"/>
    <w:rsid w:val="005E648F"/>
    <w:rsid w:val="005E6931"/>
    <w:rsid w:val="005E6A94"/>
    <w:rsid w:val="005E6AA5"/>
    <w:rsid w:val="005E7170"/>
    <w:rsid w:val="005E7ED5"/>
    <w:rsid w:val="005F0C40"/>
    <w:rsid w:val="005F239A"/>
    <w:rsid w:val="005F3C6A"/>
    <w:rsid w:val="005F4370"/>
    <w:rsid w:val="005F52D2"/>
    <w:rsid w:val="005F5C0D"/>
    <w:rsid w:val="005F74B0"/>
    <w:rsid w:val="005F7A50"/>
    <w:rsid w:val="006009F2"/>
    <w:rsid w:val="0060230C"/>
    <w:rsid w:val="0060233F"/>
    <w:rsid w:val="0060395E"/>
    <w:rsid w:val="0060493B"/>
    <w:rsid w:val="00605100"/>
    <w:rsid w:val="00605530"/>
    <w:rsid w:val="00605600"/>
    <w:rsid w:val="00605703"/>
    <w:rsid w:val="00606F72"/>
    <w:rsid w:val="006107B4"/>
    <w:rsid w:val="00610A68"/>
    <w:rsid w:val="006120F5"/>
    <w:rsid w:val="00612CD1"/>
    <w:rsid w:val="00612D31"/>
    <w:rsid w:val="0061423C"/>
    <w:rsid w:val="00614290"/>
    <w:rsid w:val="00615A04"/>
    <w:rsid w:val="0061661B"/>
    <w:rsid w:val="00617019"/>
    <w:rsid w:val="00617844"/>
    <w:rsid w:val="00617FD9"/>
    <w:rsid w:val="00620699"/>
    <w:rsid w:val="00622240"/>
    <w:rsid w:val="006231A8"/>
    <w:rsid w:val="0062427C"/>
    <w:rsid w:val="0062662D"/>
    <w:rsid w:val="0062721A"/>
    <w:rsid w:val="006278F3"/>
    <w:rsid w:val="00631411"/>
    <w:rsid w:val="006316FA"/>
    <w:rsid w:val="00631AC7"/>
    <w:rsid w:val="00633E73"/>
    <w:rsid w:val="00635281"/>
    <w:rsid w:val="00636958"/>
    <w:rsid w:val="006379FE"/>
    <w:rsid w:val="006408A5"/>
    <w:rsid w:val="00640934"/>
    <w:rsid w:val="006409DB"/>
    <w:rsid w:val="00640B91"/>
    <w:rsid w:val="0064169C"/>
    <w:rsid w:val="00641DB1"/>
    <w:rsid w:val="0064223C"/>
    <w:rsid w:val="00642459"/>
    <w:rsid w:val="00643F4E"/>
    <w:rsid w:val="00644728"/>
    <w:rsid w:val="00644AD5"/>
    <w:rsid w:val="00645114"/>
    <w:rsid w:val="00646E43"/>
    <w:rsid w:val="006477EA"/>
    <w:rsid w:val="00652237"/>
    <w:rsid w:val="00652875"/>
    <w:rsid w:val="00653765"/>
    <w:rsid w:val="006538D9"/>
    <w:rsid w:val="0065537A"/>
    <w:rsid w:val="00655AB3"/>
    <w:rsid w:val="00655AF5"/>
    <w:rsid w:val="00656BC6"/>
    <w:rsid w:val="00656DAF"/>
    <w:rsid w:val="00657929"/>
    <w:rsid w:val="006579CA"/>
    <w:rsid w:val="00657FB3"/>
    <w:rsid w:val="006601FC"/>
    <w:rsid w:val="00660961"/>
    <w:rsid w:val="0066112B"/>
    <w:rsid w:val="00661A45"/>
    <w:rsid w:val="00663124"/>
    <w:rsid w:val="00663175"/>
    <w:rsid w:val="00663CD0"/>
    <w:rsid w:val="006641B9"/>
    <w:rsid w:val="006642BE"/>
    <w:rsid w:val="00666024"/>
    <w:rsid w:val="006663DE"/>
    <w:rsid w:val="00667279"/>
    <w:rsid w:val="00667834"/>
    <w:rsid w:val="00670387"/>
    <w:rsid w:val="006703D9"/>
    <w:rsid w:val="006703F1"/>
    <w:rsid w:val="00670F86"/>
    <w:rsid w:val="006717B2"/>
    <w:rsid w:val="00671A27"/>
    <w:rsid w:val="00671E32"/>
    <w:rsid w:val="00672EF9"/>
    <w:rsid w:val="006730EB"/>
    <w:rsid w:val="00673288"/>
    <w:rsid w:val="00674E2F"/>
    <w:rsid w:val="00674F3F"/>
    <w:rsid w:val="00675BAE"/>
    <w:rsid w:val="00675F15"/>
    <w:rsid w:val="00676183"/>
    <w:rsid w:val="00677A80"/>
    <w:rsid w:val="00677A8B"/>
    <w:rsid w:val="00681318"/>
    <w:rsid w:val="0068380A"/>
    <w:rsid w:val="0068400A"/>
    <w:rsid w:val="00684242"/>
    <w:rsid w:val="0068566B"/>
    <w:rsid w:val="00685FE5"/>
    <w:rsid w:val="006869AC"/>
    <w:rsid w:val="00686BA6"/>
    <w:rsid w:val="00691060"/>
    <w:rsid w:val="00691BF1"/>
    <w:rsid w:val="00692AC5"/>
    <w:rsid w:val="00693065"/>
    <w:rsid w:val="00693FA4"/>
    <w:rsid w:val="00696205"/>
    <w:rsid w:val="006967A0"/>
    <w:rsid w:val="00696AA7"/>
    <w:rsid w:val="00697857"/>
    <w:rsid w:val="006A03EC"/>
    <w:rsid w:val="006A16EC"/>
    <w:rsid w:val="006A2C8F"/>
    <w:rsid w:val="006A415F"/>
    <w:rsid w:val="006A516E"/>
    <w:rsid w:val="006A5304"/>
    <w:rsid w:val="006A5AD1"/>
    <w:rsid w:val="006A5F24"/>
    <w:rsid w:val="006A62ED"/>
    <w:rsid w:val="006A69DB"/>
    <w:rsid w:val="006A7AF3"/>
    <w:rsid w:val="006A7D59"/>
    <w:rsid w:val="006A7ED4"/>
    <w:rsid w:val="006B004B"/>
    <w:rsid w:val="006B04C1"/>
    <w:rsid w:val="006B1CF3"/>
    <w:rsid w:val="006B299C"/>
    <w:rsid w:val="006B3B26"/>
    <w:rsid w:val="006B4239"/>
    <w:rsid w:val="006B432C"/>
    <w:rsid w:val="006B7A91"/>
    <w:rsid w:val="006C0E94"/>
    <w:rsid w:val="006C3F49"/>
    <w:rsid w:val="006C6963"/>
    <w:rsid w:val="006C6B47"/>
    <w:rsid w:val="006C70D4"/>
    <w:rsid w:val="006C7C02"/>
    <w:rsid w:val="006C7E34"/>
    <w:rsid w:val="006D07DC"/>
    <w:rsid w:val="006D0EDC"/>
    <w:rsid w:val="006D200D"/>
    <w:rsid w:val="006D4AF2"/>
    <w:rsid w:val="006D66BB"/>
    <w:rsid w:val="006E0C9E"/>
    <w:rsid w:val="006E1666"/>
    <w:rsid w:val="006E16B5"/>
    <w:rsid w:val="006E19A0"/>
    <w:rsid w:val="006E1F1C"/>
    <w:rsid w:val="006E20E9"/>
    <w:rsid w:val="006E334B"/>
    <w:rsid w:val="006E4410"/>
    <w:rsid w:val="006E56A8"/>
    <w:rsid w:val="006E6982"/>
    <w:rsid w:val="006E718D"/>
    <w:rsid w:val="006E7C15"/>
    <w:rsid w:val="006F0E37"/>
    <w:rsid w:val="006F3716"/>
    <w:rsid w:val="006F5E24"/>
    <w:rsid w:val="006F6027"/>
    <w:rsid w:val="006F6688"/>
    <w:rsid w:val="00702B85"/>
    <w:rsid w:val="007034D4"/>
    <w:rsid w:val="007038F9"/>
    <w:rsid w:val="00703B6E"/>
    <w:rsid w:val="007062FC"/>
    <w:rsid w:val="007069AA"/>
    <w:rsid w:val="00706E14"/>
    <w:rsid w:val="00706E1F"/>
    <w:rsid w:val="00707169"/>
    <w:rsid w:val="007072EE"/>
    <w:rsid w:val="007075E2"/>
    <w:rsid w:val="00707CC1"/>
    <w:rsid w:val="00710763"/>
    <w:rsid w:val="0071175D"/>
    <w:rsid w:val="00711B9F"/>
    <w:rsid w:val="007161C3"/>
    <w:rsid w:val="007175BD"/>
    <w:rsid w:val="0072008F"/>
    <w:rsid w:val="007206F5"/>
    <w:rsid w:val="007223DE"/>
    <w:rsid w:val="007265EC"/>
    <w:rsid w:val="0072682E"/>
    <w:rsid w:val="0072693F"/>
    <w:rsid w:val="00727942"/>
    <w:rsid w:val="00730620"/>
    <w:rsid w:val="007316FE"/>
    <w:rsid w:val="00731CF1"/>
    <w:rsid w:val="00731E74"/>
    <w:rsid w:val="00732062"/>
    <w:rsid w:val="0073582F"/>
    <w:rsid w:val="00736355"/>
    <w:rsid w:val="007368CE"/>
    <w:rsid w:val="00737107"/>
    <w:rsid w:val="00737243"/>
    <w:rsid w:val="0074003D"/>
    <w:rsid w:val="007406C8"/>
    <w:rsid w:val="00742D48"/>
    <w:rsid w:val="00743565"/>
    <w:rsid w:val="00744195"/>
    <w:rsid w:val="00745411"/>
    <w:rsid w:val="007466BB"/>
    <w:rsid w:val="00746961"/>
    <w:rsid w:val="00746BB8"/>
    <w:rsid w:val="007477C4"/>
    <w:rsid w:val="00747A3B"/>
    <w:rsid w:val="00750439"/>
    <w:rsid w:val="00750811"/>
    <w:rsid w:val="0075241A"/>
    <w:rsid w:val="00752C8F"/>
    <w:rsid w:val="00752CE1"/>
    <w:rsid w:val="00752F3E"/>
    <w:rsid w:val="007564F6"/>
    <w:rsid w:val="00756AE3"/>
    <w:rsid w:val="00756E07"/>
    <w:rsid w:val="00757C86"/>
    <w:rsid w:val="00762150"/>
    <w:rsid w:val="00763B98"/>
    <w:rsid w:val="00763D34"/>
    <w:rsid w:val="0076424E"/>
    <w:rsid w:val="00765BFC"/>
    <w:rsid w:val="00766368"/>
    <w:rsid w:val="00767006"/>
    <w:rsid w:val="00767C90"/>
    <w:rsid w:val="007701E2"/>
    <w:rsid w:val="00770C32"/>
    <w:rsid w:val="007723AA"/>
    <w:rsid w:val="007749B9"/>
    <w:rsid w:val="00774D4A"/>
    <w:rsid w:val="00775032"/>
    <w:rsid w:val="00775527"/>
    <w:rsid w:val="007758BA"/>
    <w:rsid w:val="00775CD2"/>
    <w:rsid w:val="007775AC"/>
    <w:rsid w:val="00777BCA"/>
    <w:rsid w:val="00777D6D"/>
    <w:rsid w:val="00777E61"/>
    <w:rsid w:val="0078033F"/>
    <w:rsid w:val="007808C8"/>
    <w:rsid w:val="007809C0"/>
    <w:rsid w:val="00780C33"/>
    <w:rsid w:val="00783692"/>
    <w:rsid w:val="00783A3F"/>
    <w:rsid w:val="00783B21"/>
    <w:rsid w:val="007845D8"/>
    <w:rsid w:val="00785DD1"/>
    <w:rsid w:val="00786EDC"/>
    <w:rsid w:val="00791D60"/>
    <w:rsid w:val="00794541"/>
    <w:rsid w:val="007947B4"/>
    <w:rsid w:val="00794C1E"/>
    <w:rsid w:val="007950F9"/>
    <w:rsid w:val="0079541B"/>
    <w:rsid w:val="007955AC"/>
    <w:rsid w:val="00795A95"/>
    <w:rsid w:val="0079603B"/>
    <w:rsid w:val="00796158"/>
    <w:rsid w:val="00796494"/>
    <w:rsid w:val="00797357"/>
    <w:rsid w:val="007A067C"/>
    <w:rsid w:val="007A2BBE"/>
    <w:rsid w:val="007A2DB9"/>
    <w:rsid w:val="007A50B6"/>
    <w:rsid w:val="007A5F28"/>
    <w:rsid w:val="007A7109"/>
    <w:rsid w:val="007B0227"/>
    <w:rsid w:val="007B0F7B"/>
    <w:rsid w:val="007B1AD8"/>
    <w:rsid w:val="007B297D"/>
    <w:rsid w:val="007B2E9C"/>
    <w:rsid w:val="007B4AA0"/>
    <w:rsid w:val="007B71DC"/>
    <w:rsid w:val="007B7207"/>
    <w:rsid w:val="007B7B0D"/>
    <w:rsid w:val="007B7EAA"/>
    <w:rsid w:val="007C1537"/>
    <w:rsid w:val="007C262B"/>
    <w:rsid w:val="007C3565"/>
    <w:rsid w:val="007C3567"/>
    <w:rsid w:val="007C6B02"/>
    <w:rsid w:val="007D0067"/>
    <w:rsid w:val="007D200B"/>
    <w:rsid w:val="007D4BDB"/>
    <w:rsid w:val="007D4E23"/>
    <w:rsid w:val="007D55B9"/>
    <w:rsid w:val="007D5AB1"/>
    <w:rsid w:val="007D5C51"/>
    <w:rsid w:val="007D6FEB"/>
    <w:rsid w:val="007D7014"/>
    <w:rsid w:val="007D729F"/>
    <w:rsid w:val="007E005B"/>
    <w:rsid w:val="007E0C96"/>
    <w:rsid w:val="007E1BCA"/>
    <w:rsid w:val="007E372F"/>
    <w:rsid w:val="007E6501"/>
    <w:rsid w:val="007E6CE7"/>
    <w:rsid w:val="007E7B35"/>
    <w:rsid w:val="007E7EF3"/>
    <w:rsid w:val="007F0FF2"/>
    <w:rsid w:val="007F131A"/>
    <w:rsid w:val="007F25F8"/>
    <w:rsid w:val="007F29FB"/>
    <w:rsid w:val="007F32F0"/>
    <w:rsid w:val="007F3956"/>
    <w:rsid w:val="007F53B3"/>
    <w:rsid w:val="007F54DE"/>
    <w:rsid w:val="007F7C97"/>
    <w:rsid w:val="00800DEA"/>
    <w:rsid w:val="00801ED6"/>
    <w:rsid w:val="008031CE"/>
    <w:rsid w:val="00803CE0"/>
    <w:rsid w:val="00803EEE"/>
    <w:rsid w:val="008044B4"/>
    <w:rsid w:val="00804830"/>
    <w:rsid w:val="00804F4B"/>
    <w:rsid w:val="0080545E"/>
    <w:rsid w:val="00806142"/>
    <w:rsid w:val="00810C62"/>
    <w:rsid w:val="0081101D"/>
    <w:rsid w:val="0081180F"/>
    <w:rsid w:val="00812C23"/>
    <w:rsid w:val="008130BE"/>
    <w:rsid w:val="00813400"/>
    <w:rsid w:val="008147E2"/>
    <w:rsid w:val="0081515F"/>
    <w:rsid w:val="008169EC"/>
    <w:rsid w:val="0081718D"/>
    <w:rsid w:val="00817C07"/>
    <w:rsid w:val="00817CC1"/>
    <w:rsid w:val="008210D0"/>
    <w:rsid w:val="00821CDF"/>
    <w:rsid w:val="0082407E"/>
    <w:rsid w:val="00824894"/>
    <w:rsid w:val="00824D15"/>
    <w:rsid w:val="00825D96"/>
    <w:rsid w:val="00826D7D"/>
    <w:rsid w:val="008275D2"/>
    <w:rsid w:val="008316C6"/>
    <w:rsid w:val="008334D5"/>
    <w:rsid w:val="008334DF"/>
    <w:rsid w:val="00835944"/>
    <w:rsid w:val="00837588"/>
    <w:rsid w:val="008379A2"/>
    <w:rsid w:val="00840EC3"/>
    <w:rsid w:val="008420FC"/>
    <w:rsid w:val="00842989"/>
    <w:rsid w:val="00842A47"/>
    <w:rsid w:val="008434D5"/>
    <w:rsid w:val="0084438E"/>
    <w:rsid w:val="00844FAF"/>
    <w:rsid w:val="008458E1"/>
    <w:rsid w:val="00846650"/>
    <w:rsid w:val="00847000"/>
    <w:rsid w:val="00847830"/>
    <w:rsid w:val="00847CD8"/>
    <w:rsid w:val="008503FB"/>
    <w:rsid w:val="008505D0"/>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60187"/>
    <w:rsid w:val="00861AE7"/>
    <w:rsid w:val="008622CB"/>
    <w:rsid w:val="008627AF"/>
    <w:rsid w:val="00862FB7"/>
    <w:rsid w:val="00863F2E"/>
    <w:rsid w:val="0086429F"/>
    <w:rsid w:val="0086488E"/>
    <w:rsid w:val="00865038"/>
    <w:rsid w:val="0086555B"/>
    <w:rsid w:val="008657F2"/>
    <w:rsid w:val="008667C5"/>
    <w:rsid w:val="008669D6"/>
    <w:rsid w:val="00866C6C"/>
    <w:rsid w:val="0086785D"/>
    <w:rsid w:val="008700DB"/>
    <w:rsid w:val="008701A6"/>
    <w:rsid w:val="00870419"/>
    <w:rsid w:val="008704CB"/>
    <w:rsid w:val="0087077C"/>
    <w:rsid w:val="008709FD"/>
    <w:rsid w:val="0087195B"/>
    <w:rsid w:val="008722CD"/>
    <w:rsid w:val="0087278F"/>
    <w:rsid w:val="008727DD"/>
    <w:rsid w:val="00872C03"/>
    <w:rsid w:val="0087599C"/>
    <w:rsid w:val="00877F3D"/>
    <w:rsid w:val="0088028E"/>
    <w:rsid w:val="0088062F"/>
    <w:rsid w:val="00880E39"/>
    <w:rsid w:val="00881D18"/>
    <w:rsid w:val="00882774"/>
    <w:rsid w:val="008831E9"/>
    <w:rsid w:val="0088364B"/>
    <w:rsid w:val="00885286"/>
    <w:rsid w:val="00886E7A"/>
    <w:rsid w:val="008905BE"/>
    <w:rsid w:val="00890B19"/>
    <w:rsid w:val="008917AD"/>
    <w:rsid w:val="00891F8F"/>
    <w:rsid w:val="008923E9"/>
    <w:rsid w:val="008929C7"/>
    <w:rsid w:val="0089305E"/>
    <w:rsid w:val="008931E9"/>
    <w:rsid w:val="00895409"/>
    <w:rsid w:val="00895ACF"/>
    <w:rsid w:val="0089644D"/>
    <w:rsid w:val="00896BAF"/>
    <w:rsid w:val="00897373"/>
    <w:rsid w:val="00897614"/>
    <w:rsid w:val="008A01A5"/>
    <w:rsid w:val="008A123F"/>
    <w:rsid w:val="008A3C1C"/>
    <w:rsid w:val="008A4747"/>
    <w:rsid w:val="008A499E"/>
    <w:rsid w:val="008A604A"/>
    <w:rsid w:val="008A619B"/>
    <w:rsid w:val="008A7033"/>
    <w:rsid w:val="008B0829"/>
    <w:rsid w:val="008B0995"/>
    <w:rsid w:val="008B15A3"/>
    <w:rsid w:val="008B326A"/>
    <w:rsid w:val="008B3766"/>
    <w:rsid w:val="008B3935"/>
    <w:rsid w:val="008B3F70"/>
    <w:rsid w:val="008B4EE9"/>
    <w:rsid w:val="008B5847"/>
    <w:rsid w:val="008B5970"/>
    <w:rsid w:val="008B6B5A"/>
    <w:rsid w:val="008B79A6"/>
    <w:rsid w:val="008B7A95"/>
    <w:rsid w:val="008B7EB8"/>
    <w:rsid w:val="008B7F96"/>
    <w:rsid w:val="008C02CB"/>
    <w:rsid w:val="008C0480"/>
    <w:rsid w:val="008C0894"/>
    <w:rsid w:val="008C3AB5"/>
    <w:rsid w:val="008C5420"/>
    <w:rsid w:val="008C5AFC"/>
    <w:rsid w:val="008C5D87"/>
    <w:rsid w:val="008C69BD"/>
    <w:rsid w:val="008D042E"/>
    <w:rsid w:val="008D0629"/>
    <w:rsid w:val="008D14A9"/>
    <w:rsid w:val="008D2AB5"/>
    <w:rsid w:val="008D437D"/>
    <w:rsid w:val="008D6B1F"/>
    <w:rsid w:val="008D7909"/>
    <w:rsid w:val="008E0377"/>
    <w:rsid w:val="008E11A3"/>
    <w:rsid w:val="008E1D75"/>
    <w:rsid w:val="008E2C6F"/>
    <w:rsid w:val="008E3F1F"/>
    <w:rsid w:val="008E411E"/>
    <w:rsid w:val="008E6669"/>
    <w:rsid w:val="008E6913"/>
    <w:rsid w:val="008E7C80"/>
    <w:rsid w:val="008F0231"/>
    <w:rsid w:val="008F069A"/>
    <w:rsid w:val="008F0A95"/>
    <w:rsid w:val="008F2A2F"/>
    <w:rsid w:val="008F3371"/>
    <w:rsid w:val="008F58FD"/>
    <w:rsid w:val="008F7439"/>
    <w:rsid w:val="008F7B95"/>
    <w:rsid w:val="00902626"/>
    <w:rsid w:val="00902787"/>
    <w:rsid w:val="00902C63"/>
    <w:rsid w:val="00902E5A"/>
    <w:rsid w:val="00903180"/>
    <w:rsid w:val="00903CA6"/>
    <w:rsid w:val="00903E81"/>
    <w:rsid w:val="0090549A"/>
    <w:rsid w:val="009065EC"/>
    <w:rsid w:val="00906714"/>
    <w:rsid w:val="009069CD"/>
    <w:rsid w:val="00906CA2"/>
    <w:rsid w:val="00911B44"/>
    <w:rsid w:val="009135D8"/>
    <w:rsid w:val="009143C7"/>
    <w:rsid w:val="00914DB8"/>
    <w:rsid w:val="00914F26"/>
    <w:rsid w:val="00915566"/>
    <w:rsid w:val="0091662F"/>
    <w:rsid w:val="00916A76"/>
    <w:rsid w:val="00916CF2"/>
    <w:rsid w:val="00916E49"/>
    <w:rsid w:val="009171A4"/>
    <w:rsid w:val="009176FA"/>
    <w:rsid w:val="009214AB"/>
    <w:rsid w:val="00922C51"/>
    <w:rsid w:val="009246F9"/>
    <w:rsid w:val="00924E9C"/>
    <w:rsid w:val="009255E5"/>
    <w:rsid w:val="009259FE"/>
    <w:rsid w:val="00925E26"/>
    <w:rsid w:val="00925E2C"/>
    <w:rsid w:val="00925E3D"/>
    <w:rsid w:val="009260D7"/>
    <w:rsid w:val="00930A34"/>
    <w:rsid w:val="00931E0C"/>
    <w:rsid w:val="00933996"/>
    <w:rsid w:val="009360D4"/>
    <w:rsid w:val="009363FC"/>
    <w:rsid w:val="00940880"/>
    <w:rsid w:val="009408E0"/>
    <w:rsid w:val="00941BC5"/>
    <w:rsid w:val="00942438"/>
    <w:rsid w:val="00944786"/>
    <w:rsid w:val="00945C37"/>
    <w:rsid w:val="00946CCB"/>
    <w:rsid w:val="00946D6D"/>
    <w:rsid w:val="009479E6"/>
    <w:rsid w:val="00947B23"/>
    <w:rsid w:val="00950671"/>
    <w:rsid w:val="009511D4"/>
    <w:rsid w:val="00951BFC"/>
    <w:rsid w:val="00951CAC"/>
    <w:rsid w:val="009534F1"/>
    <w:rsid w:val="00953AAD"/>
    <w:rsid w:val="00960746"/>
    <w:rsid w:val="00961702"/>
    <w:rsid w:val="00962CA5"/>
    <w:rsid w:val="00963A5F"/>
    <w:rsid w:val="00964BD1"/>
    <w:rsid w:val="00965F1B"/>
    <w:rsid w:val="0096705F"/>
    <w:rsid w:val="0097036F"/>
    <w:rsid w:val="009704B7"/>
    <w:rsid w:val="00970AFB"/>
    <w:rsid w:val="0097154E"/>
    <w:rsid w:val="009735DB"/>
    <w:rsid w:val="00973FE6"/>
    <w:rsid w:val="009740E3"/>
    <w:rsid w:val="00974BDF"/>
    <w:rsid w:val="00974BF9"/>
    <w:rsid w:val="00975093"/>
    <w:rsid w:val="00976D4D"/>
    <w:rsid w:val="00977E78"/>
    <w:rsid w:val="00980802"/>
    <w:rsid w:val="00981203"/>
    <w:rsid w:val="0098140F"/>
    <w:rsid w:val="00981643"/>
    <w:rsid w:val="00981683"/>
    <w:rsid w:val="00982A0C"/>
    <w:rsid w:val="00983D72"/>
    <w:rsid w:val="00984398"/>
    <w:rsid w:val="00985402"/>
    <w:rsid w:val="00985BE0"/>
    <w:rsid w:val="0098624E"/>
    <w:rsid w:val="00986669"/>
    <w:rsid w:val="0099126B"/>
    <w:rsid w:val="00992128"/>
    <w:rsid w:val="0099281D"/>
    <w:rsid w:val="00993153"/>
    <w:rsid w:val="0099349F"/>
    <w:rsid w:val="009934C2"/>
    <w:rsid w:val="00993752"/>
    <w:rsid w:val="009943CF"/>
    <w:rsid w:val="009959A0"/>
    <w:rsid w:val="0099644D"/>
    <w:rsid w:val="009978C1"/>
    <w:rsid w:val="009A292E"/>
    <w:rsid w:val="009A491B"/>
    <w:rsid w:val="009A61BD"/>
    <w:rsid w:val="009A6412"/>
    <w:rsid w:val="009A7BA3"/>
    <w:rsid w:val="009A7D66"/>
    <w:rsid w:val="009B0A06"/>
    <w:rsid w:val="009B0AA9"/>
    <w:rsid w:val="009B11EB"/>
    <w:rsid w:val="009B1D0D"/>
    <w:rsid w:val="009B31A3"/>
    <w:rsid w:val="009B36C3"/>
    <w:rsid w:val="009B443A"/>
    <w:rsid w:val="009B4B58"/>
    <w:rsid w:val="009B4D43"/>
    <w:rsid w:val="009B5448"/>
    <w:rsid w:val="009B56F2"/>
    <w:rsid w:val="009B581E"/>
    <w:rsid w:val="009B6B22"/>
    <w:rsid w:val="009C1A90"/>
    <w:rsid w:val="009C31BB"/>
    <w:rsid w:val="009C56E9"/>
    <w:rsid w:val="009C5C6F"/>
    <w:rsid w:val="009C63B6"/>
    <w:rsid w:val="009C659F"/>
    <w:rsid w:val="009C716E"/>
    <w:rsid w:val="009C784A"/>
    <w:rsid w:val="009D017D"/>
    <w:rsid w:val="009D0451"/>
    <w:rsid w:val="009D1927"/>
    <w:rsid w:val="009D37AD"/>
    <w:rsid w:val="009D6255"/>
    <w:rsid w:val="009E076B"/>
    <w:rsid w:val="009E2C50"/>
    <w:rsid w:val="009E314F"/>
    <w:rsid w:val="009E355D"/>
    <w:rsid w:val="009E3A23"/>
    <w:rsid w:val="009E3C0E"/>
    <w:rsid w:val="009E3C65"/>
    <w:rsid w:val="009E453B"/>
    <w:rsid w:val="009E6CBA"/>
    <w:rsid w:val="009E7053"/>
    <w:rsid w:val="009E709F"/>
    <w:rsid w:val="009F2304"/>
    <w:rsid w:val="009F4FC2"/>
    <w:rsid w:val="009F5457"/>
    <w:rsid w:val="009F5DA5"/>
    <w:rsid w:val="009F698F"/>
    <w:rsid w:val="009F6CCF"/>
    <w:rsid w:val="009F6E09"/>
    <w:rsid w:val="009F6E4B"/>
    <w:rsid w:val="009F7609"/>
    <w:rsid w:val="009F7B8B"/>
    <w:rsid w:val="009F7CBA"/>
    <w:rsid w:val="009F7DD9"/>
    <w:rsid w:val="00A000A0"/>
    <w:rsid w:val="00A00235"/>
    <w:rsid w:val="00A0196E"/>
    <w:rsid w:val="00A019FD"/>
    <w:rsid w:val="00A01BA1"/>
    <w:rsid w:val="00A02027"/>
    <w:rsid w:val="00A02830"/>
    <w:rsid w:val="00A031FD"/>
    <w:rsid w:val="00A035DB"/>
    <w:rsid w:val="00A03F06"/>
    <w:rsid w:val="00A049D3"/>
    <w:rsid w:val="00A04B48"/>
    <w:rsid w:val="00A05DD0"/>
    <w:rsid w:val="00A06FB5"/>
    <w:rsid w:val="00A06FC6"/>
    <w:rsid w:val="00A07196"/>
    <w:rsid w:val="00A1049A"/>
    <w:rsid w:val="00A11A4D"/>
    <w:rsid w:val="00A12C10"/>
    <w:rsid w:val="00A1450A"/>
    <w:rsid w:val="00A14AAF"/>
    <w:rsid w:val="00A1527C"/>
    <w:rsid w:val="00A1546B"/>
    <w:rsid w:val="00A15718"/>
    <w:rsid w:val="00A160B7"/>
    <w:rsid w:val="00A17F0F"/>
    <w:rsid w:val="00A214AA"/>
    <w:rsid w:val="00A21DF4"/>
    <w:rsid w:val="00A2515B"/>
    <w:rsid w:val="00A25EE8"/>
    <w:rsid w:val="00A27357"/>
    <w:rsid w:val="00A3014C"/>
    <w:rsid w:val="00A30BBF"/>
    <w:rsid w:val="00A3133A"/>
    <w:rsid w:val="00A31B62"/>
    <w:rsid w:val="00A334C2"/>
    <w:rsid w:val="00A33CAF"/>
    <w:rsid w:val="00A33E40"/>
    <w:rsid w:val="00A34243"/>
    <w:rsid w:val="00A3626C"/>
    <w:rsid w:val="00A36875"/>
    <w:rsid w:val="00A36CC2"/>
    <w:rsid w:val="00A375E0"/>
    <w:rsid w:val="00A4077A"/>
    <w:rsid w:val="00A41E88"/>
    <w:rsid w:val="00A42866"/>
    <w:rsid w:val="00A42AD4"/>
    <w:rsid w:val="00A4487A"/>
    <w:rsid w:val="00A44C62"/>
    <w:rsid w:val="00A4515F"/>
    <w:rsid w:val="00A454BC"/>
    <w:rsid w:val="00A464F0"/>
    <w:rsid w:val="00A47A04"/>
    <w:rsid w:val="00A5138E"/>
    <w:rsid w:val="00A530A7"/>
    <w:rsid w:val="00A55B25"/>
    <w:rsid w:val="00A5730A"/>
    <w:rsid w:val="00A57F88"/>
    <w:rsid w:val="00A6064E"/>
    <w:rsid w:val="00A60F72"/>
    <w:rsid w:val="00A61BFF"/>
    <w:rsid w:val="00A62D82"/>
    <w:rsid w:val="00A63A71"/>
    <w:rsid w:val="00A64716"/>
    <w:rsid w:val="00A64B0F"/>
    <w:rsid w:val="00A653B7"/>
    <w:rsid w:val="00A660C4"/>
    <w:rsid w:val="00A6695E"/>
    <w:rsid w:val="00A67AC3"/>
    <w:rsid w:val="00A67B71"/>
    <w:rsid w:val="00A67CCD"/>
    <w:rsid w:val="00A703F0"/>
    <w:rsid w:val="00A72B89"/>
    <w:rsid w:val="00A72DB0"/>
    <w:rsid w:val="00A7485E"/>
    <w:rsid w:val="00A75C81"/>
    <w:rsid w:val="00A7644B"/>
    <w:rsid w:val="00A77231"/>
    <w:rsid w:val="00A77379"/>
    <w:rsid w:val="00A8029A"/>
    <w:rsid w:val="00A843BD"/>
    <w:rsid w:val="00A84724"/>
    <w:rsid w:val="00A8503E"/>
    <w:rsid w:val="00A85802"/>
    <w:rsid w:val="00A85B77"/>
    <w:rsid w:val="00A85F3D"/>
    <w:rsid w:val="00A86517"/>
    <w:rsid w:val="00A866EA"/>
    <w:rsid w:val="00A878AC"/>
    <w:rsid w:val="00A87C4A"/>
    <w:rsid w:val="00A90129"/>
    <w:rsid w:val="00A916B7"/>
    <w:rsid w:val="00A91A96"/>
    <w:rsid w:val="00A92748"/>
    <w:rsid w:val="00A92853"/>
    <w:rsid w:val="00A9327B"/>
    <w:rsid w:val="00A95886"/>
    <w:rsid w:val="00AA12DC"/>
    <w:rsid w:val="00AA14FC"/>
    <w:rsid w:val="00AA34AB"/>
    <w:rsid w:val="00AA399E"/>
    <w:rsid w:val="00AA4396"/>
    <w:rsid w:val="00AA4A79"/>
    <w:rsid w:val="00AA5976"/>
    <w:rsid w:val="00AA6168"/>
    <w:rsid w:val="00AA63E7"/>
    <w:rsid w:val="00AA7FF7"/>
    <w:rsid w:val="00AB007C"/>
    <w:rsid w:val="00AB0A79"/>
    <w:rsid w:val="00AB16B4"/>
    <w:rsid w:val="00AB24D5"/>
    <w:rsid w:val="00AB3F21"/>
    <w:rsid w:val="00AB5265"/>
    <w:rsid w:val="00AB5398"/>
    <w:rsid w:val="00AB5826"/>
    <w:rsid w:val="00AB5FAC"/>
    <w:rsid w:val="00AB7EB4"/>
    <w:rsid w:val="00AC0A3B"/>
    <w:rsid w:val="00AC21EC"/>
    <w:rsid w:val="00AC22FF"/>
    <w:rsid w:val="00AC2362"/>
    <w:rsid w:val="00AC4646"/>
    <w:rsid w:val="00AC4F34"/>
    <w:rsid w:val="00AC4FC8"/>
    <w:rsid w:val="00AC6BAD"/>
    <w:rsid w:val="00AC7C1E"/>
    <w:rsid w:val="00AC7D81"/>
    <w:rsid w:val="00AC7E18"/>
    <w:rsid w:val="00AD0BB0"/>
    <w:rsid w:val="00AD0FA6"/>
    <w:rsid w:val="00AD1DFE"/>
    <w:rsid w:val="00AD3CF3"/>
    <w:rsid w:val="00AD3F36"/>
    <w:rsid w:val="00AD4366"/>
    <w:rsid w:val="00AD4DBF"/>
    <w:rsid w:val="00AD5637"/>
    <w:rsid w:val="00AD68EA"/>
    <w:rsid w:val="00AE27D7"/>
    <w:rsid w:val="00AE35FC"/>
    <w:rsid w:val="00AE392A"/>
    <w:rsid w:val="00AE3BCF"/>
    <w:rsid w:val="00AE3DFE"/>
    <w:rsid w:val="00AE466D"/>
    <w:rsid w:val="00AE6321"/>
    <w:rsid w:val="00AE6EB1"/>
    <w:rsid w:val="00AE72E6"/>
    <w:rsid w:val="00AE730F"/>
    <w:rsid w:val="00AF3043"/>
    <w:rsid w:val="00AF3FAA"/>
    <w:rsid w:val="00AF4522"/>
    <w:rsid w:val="00AF4D6F"/>
    <w:rsid w:val="00AF67EC"/>
    <w:rsid w:val="00AF77BA"/>
    <w:rsid w:val="00AF7A31"/>
    <w:rsid w:val="00AF7CEB"/>
    <w:rsid w:val="00B00EC4"/>
    <w:rsid w:val="00B00F98"/>
    <w:rsid w:val="00B03953"/>
    <w:rsid w:val="00B04FBF"/>
    <w:rsid w:val="00B058E8"/>
    <w:rsid w:val="00B05C47"/>
    <w:rsid w:val="00B10AF9"/>
    <w:rsid w:val="00B1280D"/>
    <w:rsid w:val="00B12C70"/>
    <w:rsid w:val="00B12FA9"/>
    <w:rsid w:val="00B13096"/>
    <w:rsid w:val="00B13783"/>
    <w:rsid w:val="00B14DEB"/>
    <w:rsid w:val="00B15B66"/>
    <w:rsid w:val="00B15DE1"/>
    <w:rsid w:val="00B17AC9"/>
    <w:rsid w:val="00B17CF3"/>
    <w:rsid w:val="00B2116B"/>
    <w:rsid w:val="00B21676"/>
    <w:rsid w:val="00B23708"/>
    <w:rsid w:val="00B23E19"/>
    <w:rsid w:val="00B243BF"/>
    <w:rsid w:val="00B2454F"/>
    <w:rsid w:val="00B24E9C"/>
    <w:rsid w:val="00B25095"/>
    <w:rsid w:val="00B254EF"/>
    <w:rsid w:val="00B25EA5"/>
    <w:rsid w:val="00B26929"/>
    <w:rsid w:val="00B27115"/>
    <w:rsid w:val="00B274BB"/>
    <w:rsid w:val="00B274E5"/>
    <w:rsid w:val="00B2782F"/>
    <w:rsid w:val="00B27941"/>
    <w:rsid w:val="00B30097"/>
    <w:rsid w:val="00B31032"/>
    <w:rsid w:val="00B314F0"/>
    <w:rsid w:val="00B32BF4"/>
    <w:rsid w:val="00B34C5C"/>
    <w:rsid w:val="00B37783"/>
    <w:rsid w:val="00B42A26"/>
    <w:rsid w:val="00B43851"/>
    <w:rsid w:val="00B43BB0"/>
    <w:rsid w:val="00B442D3"/>
    <w:rsid w:val="00B44D2B"/>
    <w:rsid w:val="00B51D8B"/>
    <w:rsid w:val="00B523E4"/>
    <w:rsid w:val="00B524CA"/>
    <w:rsid w:val="00B53B7E"/>
    <w:rsid w:val="00B55158"/>
    <w:rsid w:val="00B56A7C"/>
    <w:rsid w:val="00B56CE9"/>
    <w:rsid w:val="00B56EC9"/>
    <w:rsid w:val="00B602BD"/>
    <w:rsid w:val="00B6037B"/>
    <w:rsid w:val="00B603EB"/>
    <w:rsid w:val="00B60CC5"/>
    <w:rsid w:val="00B60EC1"/>
    <w:rsid w:val="00B61290"/>
    <w:rsid w:val="00B61C66"/>
    <w:rsid w:val="00B628A4"/>
    <w:rsid w:val="00B63353"/>
    <w:rsid w:val="00B63D23"/>
    <w:rsid w:val="00B65438"/>
    <w:rsid w:val="00B662B6"/>
    <w:rsid w:val="00B66C43"/>
    <w:rsid w:val="00B671B6"/>
    <w:rsid w:val="00B67998"/>
    <w:rsid w:val="00B67E53"/>
    <w:rsid w:val="00B7039C"/>
    <w:rsid w:val="00B71668"/>
    <w:rsid w:val="00B71A44"/>
    <w:rsid w:val="00B72788"/>
    <w:rsid w:val="00B7294A"/>
    <w:rsid w:val="00B73E31"/>
    <w:rsid w:val="00B74F60"/>
    <w:rsid w:val="00B751F6"/>
    <w:rsid w:val="00B7543C"/>
    <w:rsid w:val="00B75942"/>
    <w:rsid w:val="00B75A8D"/>
    <w:rsid w:val="00B765B9"/>
    <w:rsid w:val="00B7675B"/>
    <w:rsid w:val="00B76F58"/>
    <w:rsid w:val="00B77060"/>
    <w:rsid w:val="00B773FA"/>
    <w:rsid w:val="00B774A6"/>
    <w:rsid w:val="00B77D19"/>
    <w:rsid w:val="00B80014"/>
    <w:rsid w:val="00B80194"/>
    <w:rsid w:val="00B80CE0"/>
    <w:rsid w:val="00B815B1"/>
    <w:rsid w:val="00B8339E"/>
    <w:rsid w:val="00B839F4"/>
    <w:rsid w:val="00B84C36"/>
    <w:rsid w:val="00B84D5D"/>
    <w:rsid w:val="00B85135"/>
    <w:rsid w:val="00B851AB"/>
    <w:rsid w:val="00B85A6A"/>
    <w:rsid w:val="00B86223"/>
    <w:rsid w:val="00B86FBE"/>
    <w:rsid w:val="00B87E10"/>
    <w:rsid w:val="00B87ED1"/>
    <w:rsid w:val="00B91855"/>
    <w:rsid w:val="00B920F9"/>
    <w:rsid w:val="00B922A3"/>
    <w:rsid w:val="00B927A3"/>
    <w:rsid w:val="00B927E3"/>
    <w:rsid w:val="00B94512"/>
    <w:rsid w:val="00B94B8D"/>
    <w:rsid w:val="00BA06D3"/>
    <w:rsid w:val="00BA0795"/>
    <w:rsid w:val="00BA4BE4"/>
    <w:rsid w:val="00BA52F6"/>
    <w:rsid w:val="00BA5F61"/>
    <w:rsid w:val="00BA68F2"/>
    <w:rsid w:val="00BA726A"/>
    <w:rsid w:val="00BB00CA"/>
    <w:rsid w:val="00BB1952"/>
    <w:rsid w:val="00BB1E62"/>
    <w:rsid w:val="00BB341B"/>
    <w:rsid w:val="00BB34B0"/>
    <w:rsid w:val="00BC1BD9"/>
    <w:rsid w:val="00BC2BB4"/>
    <w:rsid w:val="00BC2C4E"/>
    <w:rsid w:val="00BC380F"/>
    <w:rsid w:val="00BC383C"/>
    <w:rsid w:val="00BC632C"/>
    <w:rsid w:val="00BC684F"/>
    <w:rsid w:val="00BC69E1"/>
    <w:rsid w:val="00BC7F1C"/>
    <w:rsid w:val="00BD01C8"/>
    <w:rsid w:val="00BD1357"/>
    <w:rsid w:val="00BD1A2B"/>
    <w:rsid w:val="00BD2D10"/>
    <w:rsid w:val="00BD311E"/>
    <w:rsid w:val="00BD3F68"/>
    <w:rsid w:val="00BD40A8"/>
    <w:rsid w:val="00BD4327"/>
    <w:rsid w:val="00BD458D"/>
    <w:rsid w:val="00BD5EB3"/>
    <w:rsid w:val="00BD636D"/>
    <w:rsid w:val="00BD6C44"/>
    <w:rsid w:val="00BD6FD3"/>
    <w:rsid w:val="00BE000F"/>
    <w:rsid w:val="00BE025B"/>
    <w:rsid w:val="00BE07BB"/>
    <w:rsid w:val="00BE2B2B"/>
    <w:rsid w:val="00BE34D2"/>
    <w:rsid w:val="00BE36E8"/>
    <w:rsid w:val="00BE59D7"/>
    <w:rsid w:val="00BE5A78"/>
    <w:rsid w:val="00BF106A"/>
    <w:rsid w:val="00BF2CBE"/>
    <w:rsid w:val="00BF2EE0"/>
    <w:rsid w:val="00BF3AD4"/>
    <w:rsid w:val="00BF4833"/>
    <w:rsid w:val="00BF574C"/>
    <w:rsid w:val="00BF7F35"/>
    <w:rsid w:val="00C019E3"/>
    <w:rsid w:val="00C02A2D"/>
    <w:rsid w:val="00C03158"/>
    <w:rsid w:val="00C04992"/>
    <w:rsid w:val="00C05C90"/>
    <w:rsid w:val="00C05DF8"/>
    <w:rsid w:val="00C06315"/>
    <w:rsid w:val="00C06C83"/>
    <w:rsid w:val="00C12B4B"/>
    <w:rsid w:val="00C14061"/>
    <w:rsid w:val="00C16314"/>
    <w:rsid w:val="00C1780C"/>
    <w:rsid w:val="00C2052C"/>
    <w:rsid w:val="00C212A0"/>
    <w:rsid w:val="00C21AED"/>
    <w:rsid w:val="00C2200F"/>
    <w:rsid w:val="00C24498"/>
    <w:rsid w:val="00C244C9"/>
    <w:rsid w:val="00C2474A"/>
    <w:rsid w:val="00C2511A"/>
    <w:rsid w:val="00C254BD"/>
    <w:rsid w:val="00C30892"/>
    <w:rsid w:val="00C309FB"/>
    <w:rsid w:val="00C31243"/>
    <w:rsid w:val="00C3148B"/>
    <w:rsid w:val="00C32A8C"/>
    <w:rsid w:val="00C32B74"/>
    <w:rsid w:val="00C3317A"/>
    <w:rsid w:val="00C3427C"/>
    <w:rsid w:val="00C3519E"/>
    <w:rsid w:val="00C3643E"/>
    <w:rsid w:val="00C36735"/>
    <w:rsid w:val="00C3703A"/>
    <w:rsid w:val="00C3720E"/>
    <w:rsid w:val="00C376CF"/>
    <w:rsid w:val="00C40376"/>
    <w:rsid w:val="00C404A6"/>
    <w:rsid w:val="00C4090B"/>
    <w:rsid w:val="00C413BF"/>
    <w:rsid w:val="00C4241A"/>
    <w:rsid w:val="00C4251B"/>
    <w:rsid w:val="00C472FF"/>
    <w:rsid w:val="00C47874"/>
    <w:rsid w:val="00C47C3A"/>
    <w:rsid w:val="00C509D4"/>
    <w:rsid w:val="00C50AEC"/>
    <w:rsid w:val="00C50DAC"/>
    <w:rsid w:val="00C517DB"/>
    <w:rsid w:val="00C5264C"/>
    <w:rsid w:val="00C53984"/>
    <w:rsid w:val="00C5415F"/>
    <w:rsid w:val="00C5433E"/>
    <w:rsid w:val="00C550FD"/>
    <w:rsid w:val="00C55DD6"/>
    <w:rsid w:val="00C565BA"/>
    <w:rsid w:val="00C572DD"/>
    <w:rsid w:val="00C601F2"/>
    <w:rsid w:val="00C62984"/>
    <w:rsid w:val="00C635A7"/>
    <w:rsid w:val="00C64B63"/>
    <w:rsid w:val="00C65876"/>
    <w:rsid w:val="00C658AA"/>
    <w:rsid w:val="00C6657E"/>
    <w:rsid w:val="00C6719E"/>
    <w:rsid w:val="00C67BEE"/>
    <w:rsid w:val="00C67D7C"/>
    <w:rsid w:val="00C70446"/>
    <w:rsid w:val="00C70508"/>
    <w:rsid w:val="00C72BFA"/>
    <w:rsid w:val="00C7388F"/>
    <w:rsid w:val="00C7457F"/>
    <w:rsid w:val="00C74A86"/>
    <w:rsid w:val="00C7530B"/>
    <w:rsid w:val="00C772DF"/>
    <w:rsid w:val="00C803BC"/>
    <w:rsid w:val="00C80FF0"/>
    <w:rsid w:val="00C8117D"/>
    <w:rsid w:val="00C81F39"/>
    <w:rsid w:val="00C825E2"/>
    <w:rsid w:val="00C82D1E"/>
    <w:rsid w:val="00C8566D"/>
    <w:rsid w:val="00C86002"/>
    <w:rsid w:val="00C8641F"/>
    <w:rsid w:val="00C86961"/>
    <w:rsid w:val="00C870FC"/>
    <w:rsid w:val="00C87D21"/>
    <w:rsid w:val="00C90B6D"/>
    <w:rsid w:val="00C90B6F"/>
    <w:rsid w:val="00C90F77"/>
    <w:rsid w:val="00C911EB"/>
    <w:rsid w:val="00C9308F"/>
    <w:rsid w:val="00C931B2"/>
    <w:rsid w:val="00C9536D"/>
    <w:rsid w:val="00CA06A7"/>
    <w:rsid w:val="00CA1107"/>
    <w:rsid w:val="00CA198C"/>
    <w:rsid w:val="00CA2400"/>
    <w:rsid w:val="00CA3266"/>
    <w:rsid w:val="00CA3935"/>
    <w:rsid w:val="00CA3AD8"/>
    <w:rsid w:val="00CA44E1"/>
    <w:rsid w:val="00CA497E"/>
    <w:rsid w:val="00CA56D7"/>
    <w:rsid w:val="00CA5795"/>
    <w:rsid w:val="00CA5CEA"/>
    <w:rsid w:val="00CA604A"/>
    <w:rsid w:val="00CA7523"/>
    <w:rsid w:val="00CA7BBA"/>
    <w:rsid w:val="00CB0D8D"/>
    <w:rsid w:val="00CB0F99"/>
    <w:rsid w:val="00CB2D38"/>
    <w:rsid w:val="00CB41C0"/>
    <w:rsid w:val="00CB683A"/>
    <w:rsid w:val="00CB78BA"/>
    <w:rsid w:val="00CC1571"/>
    <w:rsid w:val="00CC22E5"/>
    <w:rsid w:val="00CC3B81"/>
    <w:rsid w:val="00CC463B"/>
    <w:rsid w:val="00CC48C7"/>
    <w:rsid w:val="00CC4BA6"/>
    <w:rsid w:val="00CC636C"/>
    <w:rsid w:val="00CC6416"/>
    <w:rsid w:val="00CC7F33"/>
    <w:rsid w:val="00CD088D"/>
    <w:rsid w:val="00CD0D79"/>
    <w:rsid w:val="00CD0F27"/>
    <w:rsid w:val="00CD19E3"/>
    <w:rsid w:val="00CD1F72"/>
    <w:rsid w:val="00CD2852"/>
    <w:rsid w:val="00CD28DF"/>
    <w:rsid w:val="00CD43B8"/>
    <w:rsid w:val="00CD559E"/>
    <w:rsid w:val="00CD5949"/>
    <w:rsid w:val="00CD59D7"/>
    <w:rsid w:val="00CD6042"/>
    <w:rsid w:val="00CD6920"/>
    <w:rsid w:val="00CD7A64"/>
    <w:rsid w:val="00CD7CAF"/>
    <w:rsid w:val="00CE139C"/>
    <w:rsid w:val="00CE1726"/>
    <w:rsid w:val="00CE2309"/>
    <w:rsid w:val="00CE2933"/>
    <w:rsid w:val="00CE2958"/>
    <w:rsid w:val="00CE3158"/>
    <w:rsid w:val="00CE4C91"/>
    <w:rsid w:val="00CE6C6D"/>
    <w:rsid w:val="00CE6EEC"/>
    <w:rsid w:val="00CE79B0"/>
    <w:rsid w:val="00CF1683"/>
    <w:rsid w:val="00CF16AA"/>
    <w:rsid w:val="00CF29F5"/>
    <w:rsid w:val="00CF2D38"/>
    <w:rsid w:val="00CF3FE2"/>
    <w:rsid w:val="00CF557D"/>
    <w:rsid w:val="00CF6DB5"/>
    <w:rsid w:val="00CF766A"/>
    <w:rsid w:val="00CF7DC6"/>
    <w:rsid w:val="00D00739"/>
    <w:rsid w:val="00D00923"/>
    <w:rsid w:val="00D00978"/>
    <w:rsid w:val="00D02E97"/>
    <w:rsid w:val="00D03F13"/>
    <w:rsid w:val="00D05736"/>
    <w:rsid w:val="00D0613E"/>
    <w:rsid w:val="00D069A9"/>
    <w:rsid w:val="00D06E9D"/>
    <w:rsid w:val="00D10339"/>
    <w:rsid w:val="00D1042D"/>
    <w:rsid w:val="00D1060D"/>
    <w:rsid w:val="00D1195B"/>
    <w:rsid w:val="00D11D9D"/>
    <w:rsid w:val="00D161AB"/>
    <w:rsid w:val="00D170F2"/>
    <w:rsid w:val="00D17C80"/>
    <w:rsid w:val="00D2000D"/>
    <w:rsid w:val="00D20425"/>
    <w:rsid w:val="00D217CB"/>
    <w:rsid w:val="00D220C7"/>
    <w:rsid w:val="00D22F91"/>
    <w:rsid w:val="00D23555"/>
    <w:rsid w:val="00D2358E"/>
    <w:rsid w:val="00D23E95"/>
    <w:rsid w:val="00D24271"/>
    <w:rsid w:val="00D242FB"/>
    <w:rsid w:val="00D30155"/>
    <w:rsid w:val="00D32612"/>
    <w:rsid w:val="00D32FA1"/>
    <w:rsid w:val="00D33169"/>
    <w:rsid w:val="00D3390F"/>
    <w:rsid w:val="00D34303"/>
    <w:rsid w:val="00D35C5D"/>
    <w:rsid w:val="00D35FFD"/>
    <w:rsid w:val="00D40905"/>
    <w:rsid w:val="00D41A35"/>
    <w:rsid w:val="00D41B5B"/>
    <w:rsid w:val="00D43EEF"/>
    <w:rsid w:val="00D44302"/>
    <w:rsid w:val="00D45B51"/>
    <w:rsid w:val="00D468EE"/>
    <w:rsid w:val="00D46F0A"/>
    <w:rsid w:val="00D47F28"/>
    <w:rsid w:val="00D5028A"/>
    <w:rsid w:val="00D50950"/>
    <w:rsid w:val="00D50FBC"/>
    <w:rsid w:val="00D51BBD"/>
    <w:rsid w:val="00D53430"/>
    <w:rsid w:val="00D53450"/>
    <w:rsid w:val="00D55E6E"/>
    <w:rsid w:val="00D576A8"/>
    <w:rsid w:val="00D57D3B"/>
    <w:rsid w:val="00D60686"/>
    <w:rsid w:val="00D614AE"/>
    <w:rsid w:val="00D6151A"/>
    <w:rsid w:val="00D617DB"/>
    <w:rsid w:val="00D61F6E"/>
    <w:rsid w:val="00D625D2"/>
    <w:rsid w:val="00D63D09"/>
    <w:rsid w:val="00D65E11"/>
    <w:rsid w:val="00D67F0F"/>
    <w:rsid w:val="00D72D16"/>
    <w:rsid w:val="00D7320E"/>
    <w:rsid w:val="00D73261"/>
    <w:rsid w:val="00D73325"/>
    <w:rsid w:val="00D74343"/>
    <w:rsid w:val="00D764D2"/>
    <w:rsid w:val="00D77377"/>
    <w:rsid w:val="00D77A5D"/>
    <w:rsid w:val="00D81381"/>
    <w:rsid w:val="00D85230"/>
    <w:rsid w:val="00D85DFC"/>
    <w:rsid w:val="00D85EF8"/>
    <w:rsid w:val="00D86102"/>
    <w:rsid w:val="00D870F0"/>
    <w:rsid w:val="00D875D7"/>
    <w:rsid w:val="00D8760E"/>
    <w:rsid w:val="00D90CB2"/>
    <w:rsid w:val="00D90F79"/>
    <w:rsid w:val="00D914A0"/>
    <w:rsid w:val="00D917AC"/>
    <w:rsid w:val="00D91CC0"/>
    <w:rsid w:val="00D93199"/>
    <w:rsid w:val="00D95D15"/>
    <w:rsid w:val="00D96702"/>
    <w:rsid w:val="00D96F25"/>
    <w:rsid w:val="00D97801"/>
    <w:rsid w:val="00D9794C"/>
    <w:rsid w:val="00DA0AEC"/>
    <w:rsid w:val="00DA0FB3"/>
    <w:rsid w:val="00DA1ECB"/>
    <w:rsid w:val="00DA205D"/>
    <w:rsid w:val="00DA208D"/>
    <w:rsid w:val="00DA4797"/>
    <w:rsid w:val="00DA4C0C"/>
    <w:rsid w:val="00DA5A3A"/>
    <w:rsid w:val="00DA78C7"/>
    <w:rsid w:val="00DA7D07"/>
    <w:rsid w:val="00DB106D"/>
    <w:rsid w:val="00DB279D"/>
    <w:rsid w:val="00DB2A2E"/>
    <w:rsid w:val="00DB4101"/>
    <w:rsid w:val="00DB60CD"/>
    <w:rsid w:val="00DB6A23"/>
    <w:rsid w:val="00DB78EF"/>
    <w:rsid w:val="00DB7C39"/>
    <w:rsid w:val="00DC01BF"/>
    <w:rsid w:val="00DC0415"/>
    <w:rsid w:val="00DC0AED"/>
    <w:rsid w:val="00DC0BCE"/>
    <w:rsid w:val="00DC1A79"/>
    <w:rsid w:val="00DC38E2"/>
    <w:rsid w:val="00DC4C60"/>
    <w:rsid w:val="00DC52ED"/>
    <w:rsid w:val="00DD22AC"/>
    <w:rsid w:val="00DD2ACD"/>
    <w:rsid w:val="00DD2F30"/>
    <w:rsid w:val="00DD3F39"/>
    <w:rsid w:val="00DD4482"/>
    <w:rsid w:val="00DD7282"/>
    <w:rsid w:val="00DE0C08"/>
    <w:rsid w:val="00DE1848"/>
    <w:rsid w:val="00DE34A4"/>
    <w:rsid w:val="00DE5778"/>
    <w:rsid w:val="00DE6A14"/>
    <w:rsid w:val="00DE7756"/>
    <w:rsid w:val="00DF0158"/>
    <w:rsid w:val="00DF05DD"/>
    <w:rsid w:val="00DF0FDD"/>
    <w:rsid w:val="00DF25C0"/>
    <w:rsid w:val="00DF358B"/>
    <w:rsid w:val="00E00AF1"/>
    <w:rsid w:val="00E00F81"/>
    <w:rsid w:val="00E0178A"/>
    <w:rsid w:val="00E02142"/>
    <w:rsid w:val="00E0398E"/>
    <w:rsid w:val="00E057E9"/>
    <w:rsid w:val="00E05DC9"/>
    <w:rsid w:val="00E0647F"/>
    <w:rsid w:val="00E07190"/>
    <w:rsid w:val="00E07668"/>
    <w:rsid w:val="00E11783"/>
    <w:rsid w:val="00E11B0E"/>
    <w:rsid w:val="00E123F5"/>
    <w:rsid w:val="00E12707"/>
    <w:rsid w:val="00E12B44"/>
    <w:rsid w:val="00E152A7"/>
    <w:rsid w:val="00E15452"/>
    <w:rsid w:val="00E156CA"/>
    <w:rsid w:val="00E173E6"/>
    <w:rsid w:val="00E215D8"/>
    <w:rsid w:val="00E22AD2"/>
    <w:rsid w:val="00E22DE4"/>
    <w:rsid w:val="00E23096"/>
    <w:rsid w:val="00E24E81"/>
    <w:rsid w:val="00E25E00"/>
    <w:rsid w:val="00E25F0E"/>
    <w:rsid w:val="00E26CDD"/>
    <w:rsid w:val="00E26E70"/>
    <w:rsid w:val="00E26E91"/>
    <w:rsid w:val="00E27DC0"/>
    <w:rsid w:val="00E30C7B"/>
    <w:rsid w:val="00E3101F"/>
    <w:rsid w:val="00E32769"/>
    <w:rsid w:val="00E32ADF"/>
    <w:rsid w:val="00E330AF"/>
    <w:rsid w:val="00E33A3D"/>
    <w:rsid w:val="00E34253"/>
    <w:rsid w:val="00E34890"/>
    <w:rsid w:val="00E36B85"/>
    <w:rsid w:val="00E36F34"/>
    <w:rsid w:val="00E37195"/>
    <w:rsid w:val="00E40ECA"/>
    <w:rsid w:val="00E414AD"/>
    <w:rsid w:val="00E41880"/>
    <w:rsid w:val="00E41DB7"/>
    <w:rsid w:val="00E4238C"/>
    <w:rsid w:val="00E4301A"/>
    <w:rsid w:val="00E43ABD"/>
    <w:rsid w:val="00E44180"/>
    <w:rsid w:val="00E45AAF"/>
    <w:rsid w:val="00E46194"/>
    <w:rsid w:val="00E46AC5"/>
    <w:rsid w:val="00E46D90"/>
    <w:rsid w:val="00E47DD9"/>
    <w:rsid w:val="00E50208"/>
    <w:rsid w:val="00E5079A"/>
    <w:rsid w:val="00E52479"/>
    <w:rsid w:val="00E52D43"/>
    <w:rsid w:val="00E53193"/>
    <w:rsid w:val="00E542EC"/>
    <w:rsid w:val="00E54E75"/>
    <w:rsid w:val="00E60DE7"/>
    <w:rsid w:val="00E6115E"/>
    <w:rsid w:val="00E611D1"/>
    <w:rsid w:val="00E616DE"/>
    <w:rsid w:val="00E61F64"/>
    <w:rsid w:val="00E6501E"/>
    <w:rsid w:val="00E67115"/>
    <w:rsid w:val="00E67A41"/>
    <w:rsid w:val="00E70DA9"/>
    <w:rsid w:val="00E716E0"/>
    <w:rsid w:val="00E71931"/>
    <w:rsid w:val="00E732AF"/>
    <w:rsid w:val="00E744E1"/>
    <w:rsid w:val="00E7496B"/>
    <w:rsid w:val="00E75603"/>
    <w:rsid w:val="00E77737"/>
    <w:rsid w:val="00E77B67"/>
    <w:rsid w:val="00E8006D"/>
    <w:rsid w:val="00E80673"/>
    <w:rsid w:val="00E81038"/>
    <w:rsid w:val="00E814B7"/>
    <w:rsid w:val="00E81FF3"/>
    <w:rsid w:val="00E82A2B"/>
    <w:rsid w:val="00E82B65"/>
    <w:rsid w:val="00E8432D"/>
    <w:rsid w:val="00E84E02"/>
    <w:rsid w:val="00E86937"/>
    <w:rsid w:val="00E86A58"/>
    <w:rsid w:val="00E914B1"/>
    <w:rsid w:val="00E91A6C"/>
    <w:rsid w:val="00E955A7"/>
    <w:rsid w:val="00E95ECE"/>
    <w:rsid w:val="00E95FC8"/>
    <w:rsid w:val="00E96023"/>
    <w:rsid w:val="00E9706D"/>
    <w:rsid w:val="00EA0951"/>
    <w:rsid w:val="00EA0BD6"/>
    <w:rsid w:val="00EA0C02"/>
    <w:rsid w:val="00EA14F9"/>
    <w:rsid w:val="00EA1502"/>
    <w:rsid w:val="00EA2CAD"/>
    <w:rsid w:val="00EA3EAC"/>
    <w:rsid w:val="00EA4563"/>
    <w:rsid w:val="00EA53B5"/>
    <w:rsid w:val="00EA5D6F"/>
    <w:rsid w:val="00EA6E13"/>
    <w:rsid w:val="00EB0206"/>
    <w:rsid w:val="00EB05DF"/>
    <w:rsid w:val="00EB2A72"/>
    <w:rsid w:val="00EB3006"/>
    <w:rsid w:val="00EB5730"/>
    <w:rsid w:val="00EB5B7A"/>
    <w:rsid w:val="00EB6D17"/>
    <w:rsid w:val="00EC05F2"/>
    <w:rsid w:val="00EC1E0A"/>
    <w:rsid w:val="00EC449B"/>
    <w:rsid w:val="00EC4675"/>
    <w:rsid w:val="00EC50C5"/>
    <w:rsid w:val="00EC5E43"/>
    <w:rsid w:val="00ED07FC"/>
    <w:rsid w:val="00ED0B09"/>
    <w:rsid w:val="00ED1385"/>
    <w:rsid w:val="00ED1700"/>
    <w:rsid w:val="00ED1836"/>
    <w:rsid w:val="00ED32AC"/>
    <w:rsid w:val="00ED4E51"/>
    <w:rsid w:val="00ED5F81"/>
    <w:rsid w:val="00ED7CD1"/>
    <w:rsid w:val="00EE19CC"/>
    <w:rsid w:val="00EE1E49"/>
    <w:rsid w:val="00EE257A"/>
    <w:rsid w:val="00EE29C7"/>
    <w:rsid w:val="00EE29FB"/>
    <w:rsid w:val="00EE2CC8"/>
    <w:rsid w:val="00EE3A2F"/>
    <w:rsid w:val="00EE432D"/>
    <w:rsid w:val="00EE5E48"/>
    <w:rsid w:val="00EE680E"/>
    <w:rsid w:val="00EE71AD"/>
    <w:rsid w:val="00EE736E"/>
    <w:rsid w:val="00EE7F9C"/>
    <w:rsid w:val="00EF0BDE"/>
    <w:rsid w:val="00EF1554"/>
    <w:rsid w:val="00EF1C26"/>
    <w:rsid w:val="00EF1C7C"/>
    <w:rsid w:val="00EF3157"/>
    <w:rsid w:val="00EF3A09"/>
    <w:rsid w:val="00EF4D58"/>
    <w:rsid w:val="00EF51EF"/>
    <w:rsid w:val="00EF58B6"/>
    <w:rsid w:val="00EF7BD7"/>
    <w:rsid w:val="00F01425"/>
    <w:rsid w:val="00F042E7"/>
    <w:rsid w:val="00F04B4E"/>
    <w:rsid w:val="00F04E11"/>
    <w:rsid w:val="00F05211"/>
    <w:rsid w:val="00F114AB"/>
    <w:rsid w:val="00F1195F"/>
    <w:rsid w:val="00F119DF"/>
    <w:rsid w:val="00F11E14"/>
    <w:rsid w:val="00F11F44"/>
    <w:rsid w:val="00F11F6A"/>
    <w:rsid w:val="00F1229B"/>
    <w:rsid w:val="00F12594"/>
    <w:rsid w:val="00F12D04"/>
    <w:rsid w:val="00F1339F"/>
    <w:rsid w:val="00F138E4"/>
    <w:rsid w:val="00F14785"/>
    <w:rsid w:val="00F14B62"/>
    <w:rsid w:val="00F202B8"/>
    <w:rsid w:val="00F202F9"/>
    <w:rsid w:val="00F20A10"/>
    <w:rsid w:val="00F23899"/>
    <w:rsid w:val="00F2400B"/>
    <w:rsid w:val="00F2405F"/>
    <w:rsid w:val="00F27338"/>
    <w:rsid w:val="00F27859"/>
    <w:rsid w:val="00F27EAD"/>
    <w:rsid w:val="00F3117D"/>
    <w:rsid w:val="00F3127A"/>
    <w:rsid w:val="00F33352"/>
    <w:rsid w:val="00F33528"/>
    <w:rsid w:val="00F3633F"/>
    <w:rsid w:val="00F363E7"/>
    <w:rsid w:val="00F36615"/>
    <w:rsid w:val="00F36768"/>
    <w:rsid w:val="00F372BF"/>
    <w:rsid w:val="00F40ED3"/>
    <w:rsid w:val="00F41664"/>
    <w:rsid w:val="00F41E0F"/>
    <w:rsid w:val="00F42D97"/>
    <w:rsid w:val="00F42FEB"/>
    <w:rsid w:val="00F43BD2"/>
    <w:rsid w:val="00F441BC"/>
    <w:rsid w:val="00F443C3"/>
    <w:rsid w:val="00F446B6"/>
    <w:rsid w:val="00F44EBB"/>
    <w:rsid w:val="00F45B92"/>
    <w:rsid w:val="00F4764B"/>
    <w:rsid w:val="00F47FAA"/>
    <w:rsid w:val="00F502AA"/>
    <w:rsid w:val="00F50A05"/>
    <w:rsid w:val="00F5158F"/>
    <w:rsid w:val="00F51878"/>
    <w:rsid w:val="00F51CA2"/>
    <w:rsid w:val="00F5297A"/>
    <w:rsid w:val="00F53753"/>
    <w:rsid w:val="00F5587A"/>
    <w:rsid w:val="00F57A40"/>
    <w:rsid w:val="00F602B2"/>
    <w:rsid w:val="00F615E4"/>
    <w:rsid w:val="00F61FB2"/>
    <w:rsid w:val="00F64104"/>
    <w:rsid w:val="00F64F17"/>
    <w:rsid w:val="00F65B04"/>
    <w:rsid w:val="00F662C5"/>
    <w:rsid w:val="00F6696A"/>
    <w:rsid w:val="00F70939"/>
    <w:rsid w:val="00F74AB2"/>
    <w:rsid w:val="00F75A50"/>
    <w:rsid w:val="00F76E8F"/>
    <w:rsid w:val="00F77B73"/>
    <w:rsid w:val="00F77CE2"/>
    <w:rsid w:val="00F77DBB"/>
    <w:rsid w:val="00F77E81"/>
    <w:rsid w:val="00F80144"/>
    <w:rsid w:val="00F8060F"/>
    <w:rsid w:val="00F80860"/>
    <w:rsid w:val="00F83288"/>
    <w:rsid w:val="00F83688"/>
    <w:rsid w:val="00F83D1F"/>
    <w:rsid w:val="00F83E4D"/>
    <w:rsid w:val="00F86427"/>
    <w:rsid w:val="00F8656E"/>
    <w:rsid w:val="00F87CE2"/>
    <w:rsid w:val="00F918B2"/>
    <w:rsid w:val="00F935A8"/>
    <w:rsid w:val="00F94532"/>
    <w:rsid w:val="00F94A07"/>
    <w:rsid w:val="00F94CBC"/>
    <w:rsid w:val="00F96515"/>
    <w:rsid w:val="00FA052C"/>
    <w:rsid w:val="00FA13EF"/>
    <w:rsid w:val="00FA3710"/>
    <w:rsid w:val="00FA521B"/>
    <w:rsid w:val="00FA5C96"/>
    <w:rsid w:val="00FA6E53"/>
    <w:rsid w:val="00FA7DEE"/>
    <w:rsid w:val="00FB0235"/>
    <w:rsid w:val="00FB10ED"/>
    <w:rsid w:val="00FB18BC"/>
    <w:rsid w:val="00FB1921"/>
    <w:rsid w:val="00FB1972"/>
    <w:rsid w:val="00FB1BF3"/>
    <w:rsid w:val="00FB1E40"/>
    <w:rsid w:val="00FB2AD2"/>
    <w:rsid w:val="00FB32CC"/>
    <w:rsid w:val="00FB381B"/>
    <w:rsid w:val="00FB4B13"/>
    <w:rsid w:val="00FB4E0E"/>
    <w:rsid w:val="00FB5CB5"/>
    <w:rsid w:val="00FB5FF2"/>
    <w:rsid w:val="00FB640A"/>
    <w:rsid w:val="00FB6998"/>
    <w:rsid w:val="00FB78B7"/>
    <w:rsid w:val="00FB7A5E"/>
    <w:rsid w:val="00FC1FE4"/>
    <w:rsid w:val="00FC2076"/>
    <w:rsid w:val="00FC27E4"/>
    <w:rsid w:val="00FC2A2C"/>
    <w:rsid w:val="00FC2ADE"/>
    <w:rsid w:val="00FC4D57"/>
    <w:rsid w:val="00FC4DC3"/>
    <w:rsid w:val="00FC5B11"/>
    <w:rsid w:val="00FC663E"/>
    <w:rsid w:val="00FC6A25"/>
    <w:rsid w:val="00FC72A9"/>
    <w:rsid w:val="00FD014C"/>
    <w:rsid w:val="00FD0A2F"/>
    <w:rsid w:val="00FD0A88"/>
    <w:rsid w:val="00FD0CD7"/>
    <w:rsid w:val="00FD14B9"/>
    <w:rsid w:val="00FD1B49"/>
    <w:rsid w:val="00FD216C"/>
    <w:rsid w:val="00FD2876"/>
    <w:rsid w:val="00FD3EDA"/>
    <w:rsid w:val="00FD4100"/>
    <w:rsid w:val="00FD4A7D"/>
    <w:rsid w:val="00FD6082"/>
    <w:rsid w:val="00FD66A1"/>
    <w:rsid w:val="00FE1AD6"/>
    <w:rsid w:val="00FE1C0F"/>
    <w:rsid w:val="00FE2498"/>
    <w:rsid w:val="00FE2FD0"/>
    <w:rsid w:val="00FE4880"/>
    <w:rsid w:val="00FE6192"/>
    <w:rsid w:val="00FE6431"/>
    <w:rsid w:val="00FE6883"/>
    <w:rsid w:val="00FE7078"/>
    <w:rsid w:val="00FF1C48"/>
    <w:rsid w:val="00FF4538"/>
    <w:rsid w:val="00FF49BD"/>
    <w:rsid w:val="00FF4A25"/>
    <w:rsid w:val="00FF650F"/>
    <w:rsid w:val="00FF77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u w:val="single"/>
    </w:rPr>
  </w:style>
  <w:style w:type="paragraph" w:styleId="Heading6">
    <w:name w:val="heading 6"/>
    <w:basedOn w:val="Normal"/>
    <w:next w:val="Normal"/>
    <w:link w:val="Heading6Char"/>
    <w:uiPriority w:val="99"/>
    <w:qFormat/>
    <w:rsid w:val="0009325D"/>
    <w:pPr>
      <w:keepNext/>
      <w:jc w:val="both"/>
      <w:outlineLvl w:val="5"/>
    </w:pPr>
    <w:rPr>
      <w:bCs/>
      <w:i/>
      <w:iCs/>
      <w:sz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Times New Roman"/>
      <w:b/>
      <w:bCs/>
    </w:rPr>
  </w:style>
  <w:style w:type="character" w:customStyle="1" w:styleId="Heading7Char">
    <w:name w:val="Heading 7 Char"/>
    <w:basedOn w:val="DefaultParagraphFont"/>
    <w:link w:val="Heading7"/>
    <w:uiPriority w:val="99"/>
    <w:semiHidden/>
    <w:locked/>
    <w:rsid w:val="0043425F"/>
    <w:rPr>
      <w:rFonts w:ascii="Calibri" w:hAnsi="Calibri" w:cs="Times New Roman"/>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rFonts w:cs="Times New Roman"/>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rFonts w:cs="Times New Roman"/>
      <w:sz w:val="24"/>
      <w:szCs w:val="24"/>
    </w:rPr>
  </w:style>
  <w:style w:type="character" w:styleId="PageNumber">
    <w:name w:val="page number"/>
    <w:basedOn w:val="DefaultParagraphFont"/>
    <w:uiPriority w:val="99"/>
    <w:rsid w:val="0009325D"/>
    <w:rPr>
      <w:rFonts w:cs="Times New Roman"/>
    </w:rPr>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rFonts w:cs="Times New Roman"/>
      <w:sz w:val="2"/>
    </w:rPr>
  </w:style>
  <w:style w:type="character" w:styleId="Hyperlink">
    <w:name w:val="Hyperlink"/>
    <w:basedOn w:val="DefaultParagraphFont"/>
    <w:uiPriority w:val="99"/>
    <w:rsid w:val="0009325D"/>
    <w:rPr>
      <w:rFonts w:cs="Times New Roman"/>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rFonts w:cs="Times New Roman"/>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rFonts w:cs="Times New Roman"/>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bCs/>
      <w:sz w:val="20"/>
      <w:szCs w:val="20"/>
    </w:rPr>
  </w:style>
  <w:style w:type="character" w:styleId="Strong">
    <w:name w:val="Strong"/>
    <w:basedOn w:val="DefaultParagraphFont"/>
    <w:uiPriority w:val="99"/>
    <w:qFormat/>
    <w:rsid w:val="0009325D"/>
    <w:rPr>
      <w:rFonts w:cs="Times New Roman"/>
      <w:b/>
      <w:bCs/>
    </w:rPr>
  </w:style>
  <w:style w:type="paragraph" w:customStyle="1" w:styleId="Level1">
    <w:name w:val="Level 1"/>
    <w:basedOn w:val="Normal"/>
    <w:uiPriority w:val="99"/>
    <w:rsid w:val="0009325D"/>
    <w:pPr>
      <w:widowControl w:val="0"/>
    </w:pPr>
    <w:rPr>
      <w:szCs w:val="20"/>
    </w:r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rFonts w:cs="Times New Roman"/>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rFonts w:cs="Times New Roman"/>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rFonts w:cs="Times New Roman"/>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rFonts w:cs="Times New Roman"/>
      <w:sz w:val="16"/>
      <w:szCs w:val="16"/>
    </w:rPr>
  </w:style>
  <w:style w:type="character" w:styleId="FollowedHyperlink">
    <w:name w:val="FollowedHyperlink"/>
    <w:basedOn w:val="DefaultParagraphFont"/>
    <w:uiPriority w:val="99"/>
    <w:rsid w:val="0009325D"/>
    <w:rPr>
      <w:rFonts w:cs="Times New Roman"/>
      <w:color w:val="800080"/>
      <w:u w:val="single"/>
    </w:rPr>
  </w:style>
  <w:style w:type="paragraph" w:customStyle="1" w:styleId="msolistparagraph0">
    <w:name w:val="msolistparagraph"/>
    <w:basedOn w:val="Normal"/>
    <w:uiPriority w:val="99"/>
    <w:rsid w:val="0009325D"/>
    <w:pPr>
      <w:ind w:left="720"/>
    </w:pPr>
    <w:rPr>
      <w:rFonts w:ascii="Calibri" w:hAnsi="Calibri"/>
      <w:sz w:val="22"/>
      <w:szCs w:val="22"/>
    </w:rPr>
  </w:style>
  <w:style w:type="character" w:customStyle="1" w:styleId="apple-style-span">
    <w:name w:val="apple-style-span"/>
    <w:basedOn w:val="DefaultParagraphFont"/>
    <w:uiPriority w:val="99"/>
    <w:rsid w:val="009E3A23"/>
    <w:rPr>
      <w:rFonts w:cs="Times New Roman"/>
    </w:rPr>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99"/>
    <w:qFormat/>
    <w:rsid w:val="0009325D"/>
    <w:rPr>
      <w:rFonts w:cs="Times New Roman"/>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99"/>
    <w:qFormat/>
    <w:rsid w:val="009E314F"/>
    <w:pPr>
      <w:ind w:left="720"/>
    </w:pPr>
    <w:rPr>
      <w:rFonts w:ascii="Calibri" w:hAnsi="Calibri"/>
      <w:sz w:val="22"/>
      <w:szCs w:val="22"/>
    </w:rPr>
  </w:style>
  <w:style w:type="character" w:styleId="LineNumber">
    <w:name w:val="line number"/>
    <w:basedOn w:val="DefaultParagraphFont"/>
    <w:uiPriority w:val="99"/>
    <w:semiHidden/>
    <w:rsid w:val="005C0802"/>
    <w:rPr>
      <w:rFonts w:cs="Times New Roman"/>
    </w:rPr>
  </w:style>
</w:styles>
</file>

<file path=word/webSettings.xml><?xml version="1.0" encoding="utf-8"?>
<w:webSettings xmlns:r="http://schemas.openxmlformats.org/officeDocument/2006/relationships" xmlns:w="http://schemas.openxmlformats.org/wordprocessingml/2006/main">
  <w:divs>
    <w:div w:id="226694298">
      <w:bodyDiv w:val="1"/>
      <w:marLeft w:val="0"/>
      <w:marRight w:val="0"/>
      <w:marTop w:val="0"/>
      <w:marBottom w:val="0"/>
      <w:divBdr>
        <w:top w:val="none" w:sz="0" w:space="0" w:color="auto"/>
        <w:left w:val="none" w:sz="0" w:space="0" w:color="auto"/>
        <w:bottom w:val="none" w:sz="0" w:space="0" w:color="auto"/>
        <w:right w:val="none" w:sz="0" w:space="0" w:color="auto"/>
      </w:divBdr>
    </w:div>
    <w:div w:id="940458444">
      <w:bodyDiv w:val="1"/>
      <w:marLeft w:val="0"/>
      <w:marRight w:val="0"/>
      <w:marTop w:val="0"/>
      <w:marBottom w:val="0"/>
      <w:divBdr>
        <w:top w:val="none" w:sz="0" w:space="0" w:color="auto"/>
        <w:left w:val="none" w:sz="0" w:space="0" w:color="auto"/>
        <w:bottom w:val="none" w:sz="0" w:space="0" w:color="auto"/>
        <w:right w:val="none" w:sz="0" w:space="0" w:color="auto"/>
      </w:divBdr>
    </w:div>
    <w:div w:id="1121655964">
      <w:marLeft w:val="0"/>
      <w:marRight w:val="0"/>
      <w:marTop w:val="0"/>
      <w:marBottom w:val="0"/>
      <w:divBdr>
        <w:top w:val="none" w:sz="0" w:space="0" w:color="auto"/>
        <w:left w:val="none" w:sz="0" w:space="0" w:color="auto"/>
        <w:bottom w:val="none" w:sz="0" w:space="0" w:color="auto"/>
        <w:right w:val="none" w:sz="0" w:space="0" w:color="auto"/>
      </w:divBdr>
    </w:div>
    <w:div w:id="1121655965">
      <w:marLeft w:val="0"/>
      <w:marRight w:val="0"/>
      <w:marTop w:val="0"/>
      <w:marBottom w:val="0"/>
      <w:divBdr>
        <w:top w:val="none" w:sz="0" w:space="0" w:color="auto"/>
        <w:left w:val="none" w:sz="0" w:space="0" w:color="auto"/>
        <w:bottom w:val="none" w:sz="0" w:space="0" w:color="auto"/>
        <w:right w:val="none" w:sz="0" w:space="0" w:color="auto"/>
      </w:divBdr>
    </w:div>
    <w:div w:id="1121655966">
      <w:marLeft w:val="0"/>
      <w:marRight w:val="0"/>
      <w:marTop w:val="0"/>
      <w:marBottom w:val="0"/>
      <w:divBdr>
        <w:top w:val="none" w:sz="0" w:space="0" w:color="auto"/>
        <w:left w:val="none" w:sz="0" w:space="0" w:color="auto"/>
        <w:bottom w:val="none" w:sz="0" w:space="0" w:color="auto"/>
        <w:right w:val="none" w:sz="0" w:space="0" w:color="auto"/>
      </w:divBdr>
    </w:div>
    <w:div w:id="1121655967">
      <w:marLeft w:val="0"/>
      <w:marRight w:val="0"/>
      <w:marTop w:val="0"/>
      <w:marBottom w:val="0"/>
      <w:divBdr>
        <w:top w:val="none" w:sz="0" w:space="0" w:color="auto"/>
        <w:left w:val="none" w:sz="0" w:space="0" w:color="auto"/>
        <w:bottom w:val="none" w:sz="0" w:space="0" w:color="auto"/>
        <w:right w:val="none" w:sz="0" w:space="0" w:color="auto"/>
      </w:divBdr>
    </w:div>
    <w:div w:id="1121655968">
      <w:marLeft w:val="0"/>
      <w:marRight w:val="0"/>
      <w:marTop w:val="0"/>
      <w:marBottom w:val="0"/>
      <w:divBdr>
        <w:top w:val="none" w:sz="0" w:space="0" w:color="auto"/>
        <w:left w:val="none" w:sz="0" w:space="0" w:color="auto"/>
        <w:bottom w:val="none" w:sz="0" w:space="0" w:color="auto"/>
        <w:right w:val="none" w:sz="0" w:space="0" w:color="auto"/>
      </w:divBdr>
    </w:div>
    <w:div w:id="1121655969">
      <w:marLeft w:val="0"/>
      <w:marRight w:val="0"/>
      <w:marTop w:val="0"/>
      <w:marBottom w:val="0"/>
      <w:divBdr>
        <w:top w:val="none" w:sz="0" w:space="0" w:color="auto"/>
        <w:left w:val="none" w:sz="0" w:space="0" w:color="auto"/>
        <w:bottom w:val="none" w:sz="0" w:space="0" w:color="auto"/>
        <w:right w:val="none" w:sz="0" w:space="0" w:color="auto"/>
      </w:divBdr>
    </w:div>
    <w:div w:id="1121655970">
      <w:marLeft w:val="0"/>
      <w:marRight w:val="0"/>
      <w:marTop w:val="0"/>
      <w:marBottom w:val="0"/>
      <w:divBdr>
        <w:top w:val="none" w:sz="0" w:space="0" w:color="auto"/>
        <w:left w:val="none" w:sz="0" w:space="0" w:color="auto"/>
        <w:bottom w:val="none" w:sz="0" w:space="0" w:color="auto"/>
        <w:right w:val="none" w:sz="0" w:space="0" w:color="auto"/>
      </w:divBdr>
    </w:div>
    <w:div w:id="1121655971">
      <w:marLeft w:val="0"/>
      <w:marRight w:val="0"/>
      <w:marTop w:val="0"/>
      <w:marBottom w:val="0"/>
      <w:divBdr>
        <w:top w:val="none" w:sz="0" w:space="0" w:color="auto"/>
        <w:left w:val="none" w:sz="0" w:space="0" w:color="auto"/>
        <w:bottom w:val="none" w:sz="0" w:space="0" w:color="auto"/>
        <w:right w:val="none" w:sz="0" w:space="0" w:color="auto"/>
      </w:divBdr>
      <w:divsChild>
        <w:div w:id="1121656092">
          <w:marLeft w:val="0"/>
          <w:marRight w:val="0"/>
          <w:marTop w:val="0"/>
          <w:marBottom w:val="0"/>
          <w:divBdr>
            <w:top w:val="none" w:sz="0" w:space="0" w:color="auto"/>
            <w:left w:val="none" w:sz="0" w:space="0" w:color="auto"/>
            <w:bottom w:val="none" w:sz="0" w:space="0" w:color="auto"/>
            <w:right w:val="none" w:sz="0" w:space="0" w:color="auto"/>
          </w:divBdr>
          <w:divsChild>
            <w:div w:id="1121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2">
      <w:marLeft w:val="0"/>
      <w:marRight w:val="0"/>
      <w:marTop w:val="0"/>
      <w:marBottom w:val="0"/>
      <w:divBdr>
        <w:top w:val="none" w:sz="0" w:space="0" w:color="auto"/>
        <w:left w:val="none" w:sz="0" w:space="0" w:color="auto"/>
        <w:bottom w:val="none" w:sz="0" w:space="0" w:color="auto"/>
        <w:right w:val="none" w:sz="0" w:space="0" w:color="auto"/>
      </w:divBdr>
      <w:divsChild>
        <w:div w:id="1121656079">
          <w:marLeft w:val="0"/>
          <w:marRight w:val="0"/>
          <w:marTop w:val="0"/>
          <w:marBottom w:val="0"/>
          <w:divBdr>
            <w:top w:val="none" w:sz="0" w:space="0" w:color="auto"/>
            <w:left w:val="none" w:sz="0" w:space="0" w:color="auto"/>
            <w:bottom w:val="none" w:sz="0" w:space="0" w:color="auto"/>
            <w:right w:val="none" w:sz="0" w:space="0" w:color="auto"/>
          </w:divBdr>
          <w:divsChild>
            <w:div w:id="1121655978">
              <w:marLeft w:val="0"/>
              <w:marRight w:val="0"/>
              <w:marTop w:val="0"/>
              <w:marBottom w:val="0"/>
              <w:divBdr>
                <w:top w:val="none" w:sz="0" w:space="0" w:color="auto"/>
                <w:left w:val="none" w:sz="0" w:space="0" w:color="auto"/>
                <w:bottom w:val="none" w:sz="0" w:space="0" w:color="auto"/>
                <w:right w:val="none" w:sz="0" w:space="0" w:color="auto"/>
              </w:divBdr>
            </w:div>
            <w:div w:id="1121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4">
      <w:marLeft w:val="0"/>
      <w:marRight w:val="0"/>
      <w:marTop w:val="0"/>
      <w:marBottom w:val="0"/>
      <w:divBdr>
        <w:top w:val="none" w:sz="0" w:space="0" w:color="auto"/>
        <w:left w:val="none" w:sz="0" w:space="0" w:color="auto"/>
        <w:bottom w:val="none" w:sz="0" w:space="0" w:color="auto"/>
        <w:right w:val="none" w:sz="0" w:space="0" w:color="auto"/>
      </w:divBdr>
      <w:divsChild>
        <w:div w:id="1121656052">
          <w:marLeft w:val="0"/>
          <w:marRight w:val="0"/>
          <w:marTop w:val="0"/>
          <w:marBottom w:val="0"/>
          <w:divBdr>
            <w:top w:val="none" w:sz="0" w:space="0" w:color="auto"/>
            <w:left w:val="none" w:sz="0" w:space="0" w:color="auto"/>
            <w:bottom w:val="none" w:sz="0" w:space="0" w:color="auto"/>
            <w:right w:val="none" w:sz="0" w:space="0" w:color="auto"/>
          </w:divBdr>
        </w:div>
        <w:div w:id="1121656152">
          <w:marLeft w:val="0"/>
          <w:marRight w:val="0"/>
          <w:marTop w:val="0"/>
          <w:marBottom w:val="0"/>
          <w:divBdr>
            <w:top w:val="none" w:sz="0" w:space="0" w:color="auto"/>
            <w:left w:val="none" w:sz="0" w:space="0" w:color="auto"/>
            <w:bottom w:val="none" w:sz="0" w:space="0" w:color="auto"/>
            <w:right w:val="none" w:sz="0" w:space="0" w:color="auto"/>
          </w:divBdr>
        </w:div>
      </w:divsChild>
    </w:div>
    <w:div w:id="1121655976">
      <w:marLeft w:val="0"/>
      <w:marRight w:val="0"/>
      <w:marTop w:val="0"/>
      <w:marBottom w:val="0"/>
      <w:divBdr>
        <w:top w:val="none" w:sz="0" w:space="0" w:color="auto"/>
        <w:left w:val="none" w:sz="0" w:space="0" w:color="auto"/>
        <w:bottom w:val="none" w:sz="0" w:space="0" w:color="auto"/>
        <w:right w:val="none" w:sz="0" w:space="0" w:color="auto"/>
      </w:divBdr>
      <w:divsChild>
        <w:div w:id="1121655990">
          <w:marLeft w:val="0"/>
          <w:marRight w:val="0"/>
          <w:marTop w:val="0"/>
          <w:marBottom w:val="0"/>
          <w:divBdr>
            <w:top w:val="none" w:sz="0" w:space="0" w:color="auto"/>
            <w:left w:val="none" w:sz="0" w:space="0" w:color="auto"/>
            <w:bottom w:val="none" w:sz="0" w:space="0" w:color="auto"/>
            <w:right w:val="none" w:sz="0" w:space="0" w:color="auto"/>
          </w:divBdr>
        </w:div>
        <w:div w:id="1121656088">
          <w:marLeft w:val="0"/>
          <w:marRight w:val="0"/>
          <w:marTop w:val="0"/>
          <w:marBottom w:val="0"/>
          <w:divBdr>
            <w:top w:val="none" w:sz="0" w:space="0" w:color="auto"/>
            <w:left w:val="none" w:sz="0" w:space="0" w:color="auto"/>
            <w:bottom w:val="none" w:sz="0" w:space="0" w:color="auto"/>
            <w:right w:val="none" w:sz="0" w:space="0" w:color="auto"/>
          </w:divBdr>
        </w:div>
        <w:div w:id="1121656143">
          <w:marLeft w:val="0"/>
          <w:marRight w:val="0"/>
          <w:marTop w:val="0"/>
          <w:marBottom w:val="0"/>
          <w:divBdr>
            <w:top w:val="none" w:sz="0" w:space="0" w:color="auto"/>
            <w:left w:val="none" w:sz="0" w:space="0" w:color="auto"/>
            <w:bottom w:val="none" w:sz="0" w:space="0" w:color="auto"/>
            <w:right w:val="none" w:sz="0" w:space="0" w:color="auto"/>
          </w:divBdr>
        </w:div>
      </w:divsChild>
    </w:div>
    <w:div w:id="1121655977">
      <w:marLeft w:val="0"/>
      <w:marRight w:val="0"/>
      <w:marTop w:val="0"/>
      <w:marBottom w:val="0"/>
      <w:divBdr>
        <w:top w:val="none" w:sz="0" w:space="0" w:color="auto"/>
        <w:left w:val="none" w:sz="0" w:space="0" w:color="auto"/>
        <w:bottom w:val="none" w:sz="0" w:space="0" w:color="auto"/>
        <w:right w:val="none" w:sz="0" w:space="0" w:color="auto"/>
      </w:divBdr>
      <w:divsChild>
        <w:div w:id="1121656116">
          <w:marLeft w:val="0"/>
          <w:marRight w:val="0"/>
          <w:marTop w:val="0"/>
          <w:marBottom w:val="0"/>
          <w:divBdr>
            <w:top w:val="none" w:sz="0" w:space="0" w:color="auto"/>
            <w:left w:val="none" w:sz="0" w:space="0" w:color="auto"/>
            <w:bottom w:val="none" w:sz="0" w:space="0" w:color="auto"/>
            <w:right w:val="none" w:sz="0" w:space="0" w:color="auto"/>
          </w:divBdr>
        </w:div>
      </w:divsChild>
    </w:div>
    <w:div w:id="1121655979">
      <w:marLeft w:val="0"/>
      <w:marRight w:val="0"/>
      <w:marTop w:val="0"/>
      <w:marBottom w:val="0"/>
      <w:divBdr>
        <w:top w:val="none" w:sz="0" w:space="0" w:color="auto"/>
        <w:left w:val="none" w:sz="0" w:space="0" w:color="auto"/>
        <w:bottom w:val="none" w:sz="0" w:space="0" w:color="auto"/>
        <w:right w:val="none" w:sz="0" w:space="0" w:color="auto"/>
      </w:divBdr>
    </w:div>
    <w:div w:id="1121655980">
      <w:marLeft w:val="0"/>
      <w:marRight w:val="0"/>
      <w:marTop w:val="0"/>
      <w:marBottom w:val="0"/>
      <w:divBdr>
        <w:top w:val="none" w:sz="0" w:space="0" w:color="auto"/>
        <w:left w:val="none" w:sz="0" w:space="0" w:color="auto"/>
        <w:bottom w:val="none" w:sz="0" w:space="0" w:color="auto"/>
        <w:right w:val="none" w:sz="0" w:space="0" w:color="auto"/>
      </w:divBdr>
    </w:div>
    <w:div w:id="1121655981">
      <w:marLeft w:val="0"/>
      <w:marRight w:val="0"/>
      <w:marTop w:val="0"/>
      <w:marBottom w:val="0"/>
      <w:divBdr>
        <w:top w:val="none" w:sz="0" w:space="0" w:color="auto"/>
        <w:left w:val="none" w:sz="0" w:space="0" w:color="auto"/>
        <w:bottom w:val="none" w:sz="0" w:space="0" w:color="auto"/>
        <w:right w:val="none" w:sz="0" w:space="0" w:color="auto"/>
      </w:divBdr>
    </w:div>
    <w:div w:id="1121655982">
      <w:marLeft w:val="0"/>
      <w:marRight w:val="0"/>
      <w:marTop w:val="0"/>
      <w:marBottom w:val="0"/>
      <w:divBdr>
        <w:top w:val="none" w:sz="0" w:space="0" w:color="auto"/>
        <w:left w:val="none" w:sz="0" w:space="0" w:color="auto"/>
        <w:bottom w:val="none" w:sz="0" w:space="0" w:color="auto"/>
        <w:right w:val="none" w:sz="0" w:space="0" w:color="auto"/>
      </w:divBdr>
      <w:divsChild>
        <w:div w:id="1121656147">
          <w:marLeft w:val="0"/>
          <w:marRight w:val="0"/>
          <w:marTop w:val="0"/>
          <w:marBottom w:val="0"/>
          <w:divBdr>
            <w:top w:val="none" w:sz="0" w:space="0" w:color="auto"/>
            <w:left w:val="none" w:sz="0" w:space="0" w:color="auto"/>
            <w:bottom w:val="none" w:sz="0" w:space="0" w:color="auto"/>
            <w:right w:val="none" w:sz="0" w:space="0" w:color="auto"/>
          </w:divBdr>
        </w:div>
      </w:divsChild>
    </w:div>
    <w:div w:id="1121655983">
      <w:marLeft w:val="0"/>
      <w:marRight w:val="0"/>
      <w:marTop w:val="0"/>
      <w:marBottom w:val="0"/>
      <w:divBdr>
        <w:top w:val="none" w:sz="0" w:space="0" w:color="auto"/>
        <w:left w:val="none" w:sz="0" w:space="0" w:color="auto"/>
        <w:bottom w:val="none" w:sz="0" w:space="0" w:color="auto"/>
        <w:right w:val="none" w:sz="0" w:space="0" w:color="auto"/>
      </w:divBdr>
      <w:divsChild>
        <w:div w:id="1121656156">
          <w:marLeft w:val="0"/>
          <w:marRight w:val="0"/>
          <w:marTop w:val="0"/>
          <w:marBottom w:val="0"/>
          <w:divBdr>
            <w:top w:val="none" w:sz="0" w:space="0" w:color="auto"/>
            <w:left w:val="none" w:sz="0" w:space="0" w:color="auto"/>
            <w:bottom w:val="none" w:sz="0" w:space="0" w:color="auto"/>
            <w:right w:val="none" w:sz="0" w:space="0" w:color="auto"/>
          </w:divBdr>
          <w:divsChild>
            <w:div w:id="1121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4">
      <w:marLeft w:val="0"/>
      <w:marRight w:val="0"/>
      <w:marTop w:val="0"/>
      <w:marBottom w:val="0"/>
      <w:divBdr>
        <w:top w:val="none" w:sz="0" w:space="0" w:color="auto"/>
        <w:left w:val="none" w:sz="0" w:space="0" w:color="auto"/>
        <w:bottom w:val="none" w:sz="0" w:space="0" w:color="auto"/>
        <w:right w:val="none" w:sz="0" w:space="0" w:color="auto"/>
      </w:divBdr>
    </w:div>
    <w:div w:id="1121655985">
      <w:marLeft w:val="0"/>
      <w:marRight w:val="0"/>
      <w:marTop w:val="0"/>
      <w:marBottom w:val="0"/>
      <w:divBdr>
        <w:top w:val="none" w:sz="0" w:space="0" w:color="auto"/>
        <w:left w:val="none" w:sz="0" w:space="0" w:color="auto"/>
        <w:bottom w:val="none" w:sz="0" w:space="0" w:color="auto"/>
        <w:right w:val="none" w:sz="0" w:space="0" w:color="auto"/>
      </w:divBdr>
    </w:div>
    <w:div w:id="1121655986">
      <w:marLeft w:val="0"/>
      <w:marRight w:val="0"/>
      <w:marTop w:val="0"/>
      <w:marBottom w:val="0"/>
      <w:divBdr>
        <w:top w:val="none" w:sz="0" w:space="0" w:color="auto"/>
        <w:left w:val="none" w:sz="0" w:space="0" w:color="auto"/>
        <w:bottom w:val="none" w:sz="0" w:space="0" w:color="auto"/>
        <w:right w:val="none" w:sz="0" w:space="0" w:color="auto"/>
      </w:divBdr>
      <w:divsChild>
        <w:div w:id="1121656154">
          <w:marLeft w:val="0"/>
          <w:marRight w:val="0"/>
          <w:marTop w:val="0"/>
          <w:marBottom w:val="0"/>
          <w:divBdr>
            <w:top w:val="none" w:sz="0" w:space="0" w:color="auto"/>
            <w:left w:val="none" w:sz="0" w:space="0" w:color="auto"/>
            <w:bottom w:val="none" w:sz="0" w:space="0" w:color="auto"/>
            <w:right w:val="none" w:sz="0" w:space="0" w:color="auto"/>
          </w:divBdr>
          <w:divsChild>
            <w:div w:id="1121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7">
      <w:marLeft w:val="0"/>
      <w:marRight w:val="0"/>
      <w:marTop w:val="0"/>
      <w:marBottom w:val="0"/>
      <w:divBdr>
        <w:top w:val="none" w:sz="0" w:space="0" w:color="auto"/>
        <w:left w:val="none" w:sz="0" w:space="0" w:color="auto"/>
        <w:bottom w:val="none" w:sz="0" w:space="0" w:color="auto"/>
        <w:right w:val="none" w:sz="0" w:space="0" w:color="auto"/>
      </w:divBdr>
      <w:divsChild>
        <w:div w:id="1121656096">
          <w:marLeft w:val="0"/>
          <w:marRight w:val="0"/>
          <w:marTop w:val="0"/>
          <w:marBottom w:val="0"/>
          <w:divBdr>
            <w:top w:val="none" w:sz="0" w:space="0" w:color="auto"/>
            <w:left w:val="none" w:sz="0" w:space="0" w:color="auto"/>
            <w:bottom w:val="none" w:sz="0" w:space="0" w:color="auto"/>
            <w:right w:val="none" w:sz="0" w:space="0" w:color="auto"/>
          </w:divBdr>
          <w:divsChild>
            <w:div w:id="1121656021">
              <w:marLeft w:val="0"/>
              <w:marRight w:val="0"/>
              <w:marTop w:val="0"/>
              <w:marBottom w:val="0"/>
              <w:divBdr>
                <w:top w:val="none" w:sz="0" w:space="0" w:color="auto"/>
                <w:left w:val="none" w:sz="0" w:space="0" w:color="auto"/>
                <w:bottom w:val="none" w:sz="0" w:space="0" w:color="auto"/>
                <w:right w:val="none" w:sz="0" w:space="0" w:color="auto"/>
              </w:divBdr>
            </w:div>
            <w:div w:id="1121656062">
              <w:marLeft w:val="0"/>
              <w:marRight w:val="0"/>
              <w:marTop w:val="0"/>
              <w:marBottom w:val="0"/>
              <w:divBdr>
                <w:top w:val="none" w:sz="0" w:space="0" w:color="auto"/>
                <w:left w:val="none" w:sz="0" w:space="0" w:color="auto"/>
                <w:bottom w:val="none" w:sz="0" w:space="0" w:color="auto"/>
                <w:right w:val="none" w:sz="0" w:space="0" w:color="auto"/>
              </w:divBdr>
            </w:div>
            <w:div w:id="11216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9">
      <w:marLeft w:val="0"/>
      <w:marRight w:val="0"/>
      <w:marTop w:val="0"/>
      <w:marBottom w:val="0"/>
      <w:divBdr>
        <w:top w:val="none" w:sz="0" w:space="0" w:color="auto"/>
        <w:left w:val="none" w:sz="0" w:space="0" w:color="auto"/>
        <w:bottom w:val="none" w:sz="0" w:space="0" w:color="auto"/>
        <w:right w:val="none" w:sz="0" w:space="0" w:color="auto"/>
      </w:divBdr>
      <w:divsChild>
        <w:div w:id="1121655988">
          <w:marLeft w:val="0"/>
          <w:marRight w:val="0"/>
          <w:marTop w:val="0"/>
          <w:marBottom w:val="0"/>
          <w:divBdr>
            <w:top w:val="none" w:sz="0" w:space="0" w:color="auto"/>
            <w:left w:val="none" w:sz="0" w:space="0" w:color="auto"/>
            <w:bottom w:val="none" w:sz="0" w:space="0" w:color="auto"/>
            <w:right w:val="none" w:sz="0" w:space="0" w:color="auto"/>
          </w:divBdr>
        </w:div>
        <w:div w:id="1121656018">
          <w:marLeft w:val="0"/>
          <w:marRight w:val="0"/>
          <w:marTop w:val="0"/>
          <w:marBottom w:val="0"/>
          <w:divBdr>
            <w:top w:val="none" w:sz="0" w:space="0" w:color="auto"/>
            <w:left w:val="none" w:sz="0" w:space="0" w:color="auto"/>
            <w:bottom w:val="none" w:sz="0" w:space="0" w:color="auto"/>
            <w:right w:val="none" w:sz="0" w:space="0" w:color="auto"/>
          </w:divBdr>
        </w:div>
        <w:div w:id="1121656020">
          <w:marLeft w:val="0"/>
          <w:marRight w:val="0"/>
          <w:marTop w:val="0"/>
          <w:marBottom w:val="0"/>
          <w:divBdr>
            <w:top w:val="none" w:sz="0" w:space="0" w:color="auto"/>
            <w:left w:val="none" w:sz="0" w:space="0" w:color="auto"/>
            <w:bottom w:val="none" w:sz="0" w:space="0" w:color="auto"/>
            <w:right w:val="none" w:sz="0" w:space="0" w:color="auto"/>
          </w:divBdr>
        </w:div>
        <w:div w:id="1121656123">
          <w:marLeft w:val="0"/>
          <w:marRight w:val="0"/>
          <w:marTop w:val="0"/>
          <w:marBottom w:val="0"/>
          <w:divBdr>
            <w:top w:val="none" w:sz="0" w:space="0" w:color="auto"/>
            <w:left w:val="none" w:sz="0" w:space="0" w:color="auto"/>
            <w:bottom w:val="none" w:sz="0" w:space="0" w:color="auto"/>
            <w:right w:val="none" w:sz="0" w:space="0" w:color="auto"/>
          </w:divBdr>
        </w:div>
      </w:divsChild>
    </w:div>
    <w:div w:id="1121655991">
      <w:marLeft w:val="0"/>
      <w:marRight w:val="0"/>
      <w:marTop w:val="0"/>
      <w:marBottom w:val="0"/>
      <w:divBdr>
        <w:top w:val="none" w:sz="0" w:space="0" w:color="auto"/>
        <w:left w:val="none" w:sz="0" w:space="0" w:color="auto"/>
        <w:bottom w:val="none" w:sz="0" w:space="0" w:color="auto"/>
        <w:right w:val="none" w:sz="0" w:space="0" w:color="auto"/>
      </w:divBdr>
    </w:div>
    <w:div w:id="1121655992">
      <w:marLeft w:val="0"/>
      <w:marRight w:val="0"/>
      <w:marTop w:val="0"/>
      <w:marBottom w:val="0"/>
      <w:divBdr>
        <w:top w:val="none" w:sz="0" w:space="0" w:color="auto"/>
        <w:left w:val="none" w:sz="0" w:space="0" w:color="auto"/>
        <w:bottom w:val="none" w:sz="0" w:space="0" w:color="auto"/>
        <w:right w:val="none" w:sz="0" w:space="0" w:color="auto"/>
      </w:divBdr>
    </w:div>
    <w:div w:id="1121655994">
      <w:marLeft w:val="0"/>
      <w:marRight w:val="0"/>
      <w:marTop w:val="0"/>
      <w:marBottom w:val="0"/>
      <w:divBdr>
        <w:top w:val="none" w:sz="0" w:space="0" w:color="auto"/>
        <w:left w:val="none" w:sz="0" w:space="0" w:color="auto"/>
        <w:bottom w:val="none" w:sz="0" w:space="0" w:color="auto"/>
        <w:right w:val="none" w:sz="0" w:space="0" w:color="auto"/>
      </w:divBdr>
      <w:divsChild>
        <w:div w:id="1121655997">
          <w:marLeft w:val="0"/>
          <w:marRight w:val="0"/>
          <w:marTop w:val="0"/>
          <w:marBottom w:val="0"/>
          <w:divBdr>
            <w:top w:val="none" w:sz="0" w:space="0" w:color="auto"/>
            <w:left w:val="none" w:sz="0" w:space="0" w:color="auto"/>
            <w:bottom w:val="none" w:sz="0" w:space="0" w:color="auto"/>
            <w:right w:val="none" w:sz="0" w:space="0" w:color="auto"/>
          </w:divBdr>
        </w:div>
        <w:div w:id="1121656029">
          <w:marLeft w:val="0"/>
          <w:marRight w:val="0"/>
          <w:marTop w:val="0"/>
          <w:marBottom w:val="0"/>
          <w:divBdr>
            <w:top w:val="none" w:sz="0" w:space="0" w:color="auto"/>
            <w:left w:val="none" w:sz="0" w:space="0" w:color="auto"/>
            <w:bottom w:val="none" w:sz="0" w:space="0" w:color="auto"/>
            <w:right w:val="none" w:sz="0" w:space="0" w:color="auto"/>
          </w:divBdr>
          <w:divsChild>
            <w:div w:id="1121656093">
              <w:marLeft w:val="0"/>
              <w:marRight w:val="0"/>
              <w:marTop w:val="0"/>
              <w:marBottom w:val="0"/>
              <w:divBdr>
                <w:top w:val="none" w:sz="0" w:space="0" w:color="auto"/>
                <w:left w:val="none" w:sz="0" w:space="0" w:color="auto"/>
                <w:bottom w:val="none" w:sz="0" w:space="0" w:color="auto"/>
                <w:right w:val="none" w:sz="0" w:space="0" w:color="auto"/>
              </w:divBdr>
            </w:div>
            <w:div w:id="1121656119">
              <w:marLeft w:val="0"/>
              <w:marRight w:val="0"/>
              <w:marTop w:val="0"/>
              <w:marBottom w:val="0"/>
              <w:divBdr>
                <w:top w:val="none" w:sz="0" w:space="0" w:color="auto"/>
                <w:left w:val="none" w:sz="0" w:space="0" w:color="auto"/>
                <w:bottom w:val="none" w:sz="0" w:space="0" w:color="auto"/>
                <w:right w:val="none" w:sz="0" w:space="0" w:color="auto"/>
              </w:divBdr>
            </w:div>
          </w:divsChild>
        </w:div>
        <w:div w:id="1121656065">
          <w:marLeft w:val="0"/>
          <w:marRight w:val="0"/>
          <w:marTop w:val="0"/>
          <w:marBottom w:val="0"/>
          <w:divBdr>
            <w:top w:val="none" w:sz="0" w:space="0" w:color="auto"/>
            <w:left w:val="none" w:sz="0" w:space="0" w:color="auto"/>
            <w:bottom w:val="none" w:sz="0" w:space="0" w:color="auto"/>
            <w:right w:val="none" w:sz="0" w:space="0" w:color="auto"/>
          </w:divBdr>
        </w:div>
        <w:div w:id="1121656135">
          <w:marLeft w:val="0"/>
          <w:marRight w:val="0"/>
          <w:marTop w:val="0"/>
          <w:marBottom w:val="0"/>
          <w:divBdr>
            <w:top w:val="none" w:sz="0" w:space="0" w:color="auto"/>
            <w:left w:val="none" w:sz="0" w:space="0" w:color="auto"/>
            <w:bottom w:val="none" w:sz="0" w:space="0" w:color="auto"/>
            <w:right w:val="none" w:sz="0" w:space="0" w:color="auto"/>
          </w:divBdr>
        </w:div>
      </w:divsChild>
    </w:div>
    <w:div w:id="1121655995">
      <w:marLeft w:val="0"/>
      <w:marRight w:val="0"/>
      <w:marTop w:val="0"/>
      <w:marBottom w:val="0"/>
      <w:divBdr>
        <w:top w:val="none" w:sz="0" w:space="0" w:color="auto"/>
        <w:left w:val="none" w:sz="0" w:space="0" w:color="auto"/>
        <w:bottom w:val="none" w:sz="0" w:space="0" w:color="auto"/>
        <w:right w:val="none" w:sz="0" w:space="0" w:color="auto"/>
      </w:divBdr>
      <w:divsChild>
        <w:div w:id="1121656055">
          <w:marLeft w:val="0"/>
          <w:marRight w:val="0"/>
          <w:marTop w:val="0"/>
          <w:marBottom w:val="0"/>
          <w:divBdr>
            <w:top w:val="none" w:sz="0" w:space="0" w:color="auto"/>
            <w:left w:val="none" w:sz="0" w:space="0" w:color="auto"/>
            <w:bottom w:val="none" w:sz="0" w:space="0" w:color="auto"/>
            <w:right w:val="none" w:sz="0" w:space="0" w:color="auto"/>
          </w:divBdr>
          <w:divsChild>
            <w:div w:id="1121656007">
              <w:marLeft w:val="0"/>
              <w:marRight w:val="0"/>
              <w:marTop w:val="0"/>
              <w:marBottom w:val="0"/>
              <w:divBdr>
                <w:top w:val="none" w:sz="0" w:space="0" w:color="auto"/>
                <w:left w:val="none" w:sz="0" w:space="0" w:color="auto"/>
                <w:bottom w:val="none" w:sz="0" w:space="0" w:color="auto"/>
                <w:right w:val="none" w:sz="0" w:space="0" w:color="auto"/>
              </w:divBdr>
            </w:div>
            <w:div w:id="1121656063">
              <w:marLeft w:val="0"/>
              <w:marRight w:val="0"/>
              <w:marTop w:val="0"/>
              <w:marBottom w:val="0"/>
              <w:divBdr>
                <w:top w:val="none" w:sz="0" w:space="0" w:color="auto"/>
                <w:left w:val="none" w:sz="0" w:space="0" w:color="auto"/>
                <w:bottom w:val="none" w:sz="0" w:space="0" w:color="auto"/>
                <w:right w:val="none" w:sz="0" w:space="0" w:color="auto"/>
              </w:divBdr>
            </w:div>
            <w:div w:id="11216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6">
      <w:marLeft w:val="0"/>
      <w:marRight w:val="0"/>
      <w:marTop w:val="0"/>
      <w:marBottom w:val="0"/>
      <w:divBdr>
        <w:top w:val="none" w:sz="0" w:space="0" w:color="auto"/>
        <w:left w:val="none" w:sz="0" w:space="0" w:color="auto"/>
        <w:bottom w:val="none" w:sz="0" w:space="0" w:color="auto"/>
        <w:right w:val="none" w:sz="0" w:space="0" w:color="auto"/>
      </w:divBdr>
    </w:div>
    <w:div w:id="1121655998">
      <w:marLeft w:val="0"/>
      <w:marRight w:val="0"/>
      <w:marTop w:val="0"/>
      <w:marBottom w:val="0"/>
      <w:divBdr>
        <w:top w:val="none" w:sz="0" w:space="0" w:color="auto"/>
        <w:left w:val="none" w:sz="0" w:space="0" w:color="auto"/>
        <w:bottom w:val="none" w:sz="0" w:space="0" w:color="auto"/>
        <w:right w:val="none" w:sz="0" w:space="0" w:color="auto"/>
      </w:divBdr>
      <w:divsChild>
        <w:div w:id="1121655975">
          <w:marLeft w:val="0"/>
          <w:marRight w:val="0"/>
          <w:marTop w:val="0"/>
          <w:marBottom w:val="0"/>
          <w:divBdr>
            <w:top w:val="none" w:sz="0" w:space="0" w:color="auto"/>
            <w:left w:val="none" w:sz="0" w:space="0" w:color="auto"/>
            <w:bottom w:val="none" w:sz="0" w:space="0" w:color="auto"/>
            <w:right w:val="none" w:sz="0" w:space="0" w:color="auto"/>
          </w:divBdr>
          <w:divsChild>
            <w:div w:id="1121656073">
              <w:marLeft w:val="0"/>
              <w:marRight w:val="0"/>
              <w:marTop w:val="0"/>
              <w:marBottom w:val="0"/>
              <w:divBdr>
                <w:top w:val="none" w:sz="0" w:space="0" w:color="auto"/>
                <w:left w:val="none" w:sz="0" w:space="0" w:color="auto"/>
                <w:bottom w:val="none" w:sz="0" w:space="0" w:color="auto"/>
                <w:right w:val="none" w:sz="0" w:space="0" w:color="auto"/>
              </w:divBdr>
            </w:div>
            <w:div w:id="1121656122">
              <w:marLeft w:val="0"/>
              <w:marRight w:val="0"/>
              <w:marTop w:val="0"/>
              <w:marBottom w:val="0"/>
              <w:divBdr>
                <w:top w:val="none" w:sz="0" w:space="0" w:color="auto"/>
                <w:left w:val="none" w:sz="0" w:space="0" w:color="auto"/>
                <w:bottom w:val="none" w:sz="0" w:space="0" w:color="auto"/>
                <w:right w:val="none" w:sz="0" w:space="0" w:color="auto"/>
              </w:divBdr>
            </w:div>
            <w:div w:id="11216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9">
      <w:marLeft w:val="0"/>
      <w:marRight w:val="0"/>
      <w:marTop w:val="0"/>
      <w:marBottom w:val="0"/>
      <w:divBdr>
        <w:top w:val="none" w:sz="0" w:space="0" w:color="auto"/>
        <w:left w:val="none" w:sz="0" w:space="0" w:color="auto"/>
        <w:bottom w:val="none" w:sz="0" w:space="0" w:color="auto"/>
        <w:right w:val="none" w:sz="0" w:space="0" w:color="auto"/>
      </w:divBdr>
    </w:div>
    <w:div w:id="1121656001">
      <w:marLeft w:val="0"/>
      <w:marRight w:val="0"/>
      <w:marTop w:val="0"/>
      <w:marBottom w:val="0"/>
      <w:divBdr>
        <w:top w:val="none" w:sz="0" w:space="0" w:color="auto"/>
        <w:left w:val="none" w:sz="0" w:space="0" w:color="auto"/>
        <w:bottom w:val="none" w:sz="0" w:space="0" w:color="auto"/>
        <w:right w:val="none" w:sz="0" w:space="0" w:color="auto"/>
      </w:divBdr>
    </w:div>
    <w:div w:id="1121656002">
      <w:marLeft w:val="0"/>
      <w:marRight w:val="0"/>
      <w:marTop w:val="0"/>
      <w:marBottom w:val="0"/>
      <w:divBdr>
        <w:top w:val="none" w:sz="0" w:space="0" w:color="auto"/>
        <w:left w:val="none" w:sz="0" w:space="0" w:color="auto"/>
        <w:bottom w:val="none" w:sz="0" w:space="0" w:color="auto"/>
        <w:right w:val="none" w:sz="0" w:space="0" w:color="auto"/>
      </w:divBdr>
      <w:divsChild>
        <w:div w:id="1121656042">
          <w:marLeft w:val="0"/>
          <w:marRight w:val="0"/>
          <w:marTop w:val="0"/>
          <w:marBottom w:val="0"/>
          <w:divBdr>
            <w:top w:val="none" w:sz="0" w:space="0" w:color="auto"/>
            <w:left w:val="none" w:sz="0" w:space="0" w:color="auto"/>
            <w:bottom w:val="none" w:sz="0" w:space="0" w:color="auto"/>
            <w:right w:val="none" w:sz="0" w:space="0" w:color="auto"/>
          </w:divBdr>
        </w:div>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1121656003">
      <w:marLeft w:val="0"/>
      <w:marRight w:val="0"/>
      <w:marTop w:val="0"/>
      <w:marBottom w:val="0"/>
      <w:divBdr>
        <w:top w:val="none" w:sz="0" w:space="0" w:color="auto"/>
        <w:left w:val="none" w:sz="0" w:space="0" w:color="auto"/>
        <w:bottom w:val="none" w:sz="0" w:space="0" w:color="auto"/>
        <w:right w:val="none" w:sz="0" w:space="0" w:color="auto"/>
      </w:divBdr>
      <w:divsChild>
        <w:div w:id="1121656117">
          <w:marLeft w:val="0"/>
          <w:marRight w:val="0"/>
          <w:marTop w:val="0"/>
          <w:marBottom w:val="0"/>
          <w:divBdr>
            <w:top w:val="none" w:sz="0" w:space="0" w:color="auto"/>
            <w:left w:val="none" w:sz="0" w:space="0" w:color="auto"/>
            <w:bottom w:val="none" w:sz="0" w:space="0" w:color="auto"/>
            <w:right w:val="none" w:sz="0" w:space="0" w:color="auto"/>
          </w:divBdr>
          <w:divsChild>
            <w:div w:id="1121656028">
              <w:marLeft w:val="0"/>
              <w:marRight w:val="0"/>
              <w:marTop w:val="0"/>
              <w:marBottom w:val="0"/>
              <w:divBdr>
                <w:top w:val="none" w:sz="0" w:space="0" w:color="auto"/>
                <w:left w:val="none" w:sz="0" w:space="0" w:color="auto"/>
                <w:bottom w:val="none" w:sz="0" w:space="0" w:color="auto"/>
                <w:right w:val="none" w:sz="0" w:space="0" w:color="auto"/>
              </w:divBdr>
            </w:div>
            <w:div w:id="1121656106">
              <w:marLeft w:val="0"/>
              <w:marRight w:val="0"/>
              <w:marTop w:val="0"/>
              <w:marBottom w:val="0"/>
              <w:divBdr>
                <w:top w:val="none" w:sz="0" w:space="0" w:color="auto"/>
                <w:left w:val="none" w:sz="0" w:space="0" w:color="auto"/>
                <w:bottom w:val="none" w:sz="0" w:space="0" w:color="auto"/>
                <w:right w:val="none" w:sz="0" w:space="0" w:color="auto"/>
              </w:divBdr>
            </w:div>
            <w:div w:id="1121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04">
      <w:marLeft w:val="0"/>
      <w:marRight w:val="0"/>
      <w:marTop w:val="0"/>
      <w:marBottom w:val="0"/>
      <w:divBdr>
        <w:top w:val="none" w:sz="0" w:space="0" w:color="auto"/>
        <w:left w:val="none" w:sz="0" w:space="0" w:color="auto"/>
        <w:bottom w:val="none" w:sz="0" w:space="0" w:color="auto"/>
        <w:right w:val="none" w:sz="0" w:space="0" w:color="auto"/>
      </w:divBdr>
    </w:div>
    <w:div w:id="1121656005">
      <w:marLeft w:val="0"/>
      <w:marRight w:val="0"/>
      <w:marTop w:val="0"/>
      <w:marBottom w:val="0"/>
      <w:divBdr>
        <w:top w:val="none" w:sz="0" w:space="0" w:color="auto"/>
        <w:left w:val="none" w:sz="0" w:space="0" w:color="auto"/>
        <w:bottom w:val="none" w:sz="0" w:space="0" w:color="auto"/>
        <w:right w:val="none" w:sz="0" w:space="0" w:color="auto"/>
      </w:divBdr>
    </w:div>
    <w:div w:id="1121656006">
      <w:marLeft w:val="0"/>
      <w:marRight w:val="0"/>
      <w:marTop w:val="0"/>
      <w:marBottom w:val="0"/>
      <w:divBdr>
        <w:top w:val="none" w:sz="0" w:space="0" w:color="auto"/>
        <w:left w:val="none" w:sz="0" w:space="0" w:color="auto"/>
        <w:bottom w:val="none" w:sz="0" w:space="0" w:color="auto"/>
        <w:right w:val="none" w:sz="0" w:space="0" w:color="auto"/>
      </w:divBdr>
    </w:div>
    <w:div w:id="1121656008">
      <w:marLeft w:val="0"/>
      <w:marRight w:val="0"/>
      <w:marTop w:val="0"/>
      <w:marBottom w:val="0"/>
      <w:divBdr>
        <w:top w:val="none" w:sz="0" w:space="0" w:color="auto"/>
        <w:left w:val="none" w:sz="0" w:space="0" w:color="auto"/>
        <w:bottom w:val="none" w:sz="0" w:space="0" w:color="auto"/>
        <w:right w:val="none" w:sz="0" w:space="0" w:color="auto"/>
      </w:divBdr>
    </w:div>
    <w:div w:id="1121656009">
      <w:marLeft w:val="0"/>
      <w:marRight w:val="0"/>
      <w:marTop w:val="0"/>
      <w:marBottom w:val="0"/>
      <w:divBdr>
        <w:top w:val="none" w:sz="0" w:space="0" w:color="auto"/>
        <w:left w:val="none" w:sz="0" w:space="0" w:color="auto"/>
        <w:bottom w:val="none" w:sz="0" w:space="0" w:color="auto"/>
        <w:right w:val="none" w:sz="0" w:space="0" w:color="auto"/>
      </w:divBdr>
    </w:div>
    <w:div w:id="1121656010">
      <w:marLeft w:val="0"/>
      <w:marRight w:val="0"/>
      <w:marTop w:val="0"/>
      <w:marBottom w:val="0"/>
      <w:divBdr>
        <w:top w:val="none" w:sz="0" w:space="0" w:color="auto"/>
        <w:left w:val="none" w:sz="0" w:space="0" w:color="auto"/>
        <w:bottom w:val="none" w:sz="0" w:space="0" w:color="auto"/>
        <w:right w:val="none" w:sz="0" w:space="0" w:color="auto"/>
      </w:divBdr>
      <w:divsChild>
        <w:div w:id="1121656128">
          <w:marLeft w:val="0"/>
          <w:marRight w:val="0"/>
          <w:marTop w:val="0"/>
          <w:marBottom w:val="0"/>
          <w:divBdr>
            <w:top w:val="none" w:sz="0" w:space="0" w:color="auto"/>
            <w:left w:val="none" w:sz="0" w:space="0" w:color="auto"/>
            <w:bottom w:val="none" w:sz="0" w:space="0" w:color="auto"/>
            <w:right w:val="none" w:sz="0" w:space="0" w:color="auto"/>
          </w:divBdr>
          <w:divsChild>
            <w:div w:id="1121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11">
      <w:marLeft w:val="0"/>
      <w:marRight w:val="0"/>
      <w:marTop w:val="0"/>
      <w:marBottom w:val="0"/>
      <w:divBdr>
        <w:top w:val="none" w:sz="0" w:space="0" w:color="auto"/>
        <w:left w:val="none" w:sz="0" w:space="0" w:color="auto"/>
        <w:bottom w:val="none" w:sz="0" w:space="0" w:color="auto"/>
        <w:right w:val="none" w:sz="0" w:space="0" w:color="auto"/>
      </w:divBdr>
    </w:div>
    <w:div w:id="1121656012">
      <w:marLeft w:val="0"/>
      <w:marRight w:val="0"/>
      <w:marTop w:val="0"/>
      <w:marBottom w:val="0"/>
      <w:divBdr>
        <w:top w:val="none" w:sz="0" w:space="0" w:color="auto"/>
        <w:left w:val="none" w:sz="0" w:space="0" w:color="auto"/>
        <w:bottom w:val="none" w:sz="0" w:space="0" w:color="auto"/>
        <w:right w:val="none" w:sz="0" w:space="0" w:color="auto"/>
      </w:divBdr>
    </w:div>
    <w:div w:id="1121656014">
      <w:marLeft w:val="0"/>
      <w:marRight w:val="0"/>
      <w:marTop w:val="0"/>
      <w:marBottom w:val="0"/>
      <w:divBdr>
        <w:top w:val="none" w:sz="0" w:space="0" w:color="auto"/>
        <w:left w:val="none" w:sz="0" w:space="0" w:color="auto"/>
        <w:bottom w:val="none" w:sz="0" w:space="0" w:color="auto"/>
        <w:right w:val="none" w:sz="0" w:space="0" w:color="auto"/>
      </w:divBdr>
    </w:div>
    <w:div w:id="1121656016">
      <w:marLeft w:val="0"/>
      <w:marRight w:val="0"/>
      <w:marTop w:val="0"/>
      <w:marBottom w:val="0"/>
      <w:divBdr>
        <w:top w:val="none" w:sz="0" w:space="0" w:color="auto"/>
        <w:left w:val="none" w:sz="0" w:space="0" w:color="auto"/>
        <w:bottom w:val="none" w:sz="0" w:space="0" w:color="auto"/>
        <w:right w:val="none" w:sz="0" w:space="0" w:color="auto"/>
      </w:divBdr>
    </w:div>
    <w:div w:id="1121656017">
      <w:marLeft w:val="0"/>
      <w:marRight w:val="0"/>
      <w:marTop w:val="0"/>
      <w:marBottom w:val="0"/>
      <w:divBdr>
        <w:top w:val="none" w:sz="0" w:space="0" w:color="auto"/>
        <w:left w:val="none" w:sz="0" w:space="0" w:color="auto"/>
        <w:bottom w:val="none" w:sz="0" w:space="0" w:color="auto"/>
        <w:right w:val="none" w:sz="0" w:space="0" w:color="auto"/>
      </w:divBdr>
    </w:div>
    <w:div w:id="1121656023">
      <w:marLeft w:val="0"/>
      <w:marRight w:val="0"/>
      <w:marTop w:val="0"/>
      <w:marBottom w:val="0"/>
      <w:divBdr>
        <w:top w:val="none" w:sz="0" w:space="0" w:color="auto"/>
        <w:left w:val="none" w:sz="0" w:space="0" w:color="auto"/>
        <w:bottom w:val="none" w:sz="0" w:space="0" w:color="auto"/>
        <w:right w:val="none" w:sz="0" w:space="0" w:color="auto"/>
      </w:divBdr>
    </w:div>
    <w:div w:id="1121656024">
      <w:marLeft w:val="0"/>
      <w:marRight w:val="0"/>
      <w:marTop w:val="0"/>
      <w:marBottom w:val="0"/>
      <w:divBdr>
        <w:top w:val="none" w:sz="0" w:space="0" w:color="auto"/>
        <w:left w:val="none" w:sz="0" w:space="0" w:color="auto"/>
        <w:bottom w:val="none" w:sz="0" w:space="0" w:color="auto"/>
        <w:right w:val="none" w:sz="0" w:space="0" w:color="auto"/>
      </w:divBdr>
    </w:div>
    <w:div w:id="1121656025">
      <w:marLeft w:val="0"/>
      <w:marRight w:val="0"/>
      <w:marTop w:val="0"/>
      <w:marBottom w:val="0"/>
      <w:divBdr>
        <w:top w:val="none" w:sz="0" w:space="0" w:color="auto"/>
        <w:left w:val="none" w:sz="0" w:space="0" w:color="auto"/>
        <w:bottom w:val="none" w:sz="0" w:space="0" w:color="auto"/>
        <w:right w:val="none" w:sz="0" w:space="0" w:color="auto"/>
      </w:divBdr>
    </w:div>
    <w:div w:id="1121656026">
      <w:marLeft w:val="0"/>
      <w:marRight w:val="0"/>
      <w:marTop w:val="0"/>
      <w:marBottom w:val="0"/>
      <w:divBdr>
        <w:top w:val="none" w:sz="0" w:space="0" w:color="auto"/>
        <w:left w:val="none" w:sz="0" w:space="0" w:color="auto"/>
        <w:bottom w:val="none" w:sz="0" w:space="0" w:color="auto"/>
        <w:right w:val="none" w:sz="0" w:space="0" w:color="auto"/>
      </w:divBdr>
    </w:div>
    <w:div w:id="1121656027">
      <w:marLeft w:val="0"/>
      <w:marRight w:val="0"/>
      <w:marTop w:val="0"/>
      <w:marBottom w:val="0"/>
      <w:divBdr>
        <w:top w:val="none" w:sz="0" w:space="0" w:color="auto"/>
        <w:left w:val="none" w:sz="0" w:space="0" w:color="auto"/>
        <w:bottom w:val="none" w:sz="0" w:space="0" w:color="auto"/>
        <w:right w:val="none" w:sz="0" w:space="0" w:color="auto"/>
      </w:divBdr>
    </w:div>
    <w:div w:id="1121656030">
      <w:marLeft w:val="0"/>
      <w:marRight w:val="0"/>
      <w:marTop w:val="0"/>
      <w:marBottom w:val="0"/>
      <w:divBdr>
        <w:top w:val="none" w:sz="0" w:space="0" w:color="auto"/>
        <w:left w:val="none" w:sz="0" w:space="0" w:color="auto"/>
        <w:bottom w:val="none" w:sz="0" w:space="0" w:color="auto"/>
        <w:right w:val="none" w:sz="0" w:space="0" w:color="auto"/>
      </w:divBdr>
    </w:div>
    <w:div w:id="1121656031">
      <w:marLeft w:val="0"/>
      <w:marRight w:val="0"/>
      <w:marTop w:val="0"/>
      <w:marBottom w:val="0"/>
      <w:divBdr>
        <w:top w:val="none" w:sz="0" w:space="0" w:color="auto"/>
        <w:left w:val="none" w:sz="0" w:space="0" w:color="auto"/>
        <w:bottom w:val="none" w:sz="0" w:space="0" w:color="auto"/>
        <w:right w:val="none" w:sz="0" w:space="0" w:color="auto"/>
      </w:divBdr>
    </w:div>
    <w:div w:id="1121656032">
      <w:marLeft w:val="0"/>
      <w:marRight w:val="0"/>
      <w:marTop w:val="0"/>
      <w:marBottom w:val="0"/>
      <w:divBdr>
        <w:top w:val="none" w:sz="0" w:space="0" w:color="auto"/>
        <w:left w:val="none" w:sz="0" w:space="0" w:color="auto"/>
        <w:bottom w:val="none" w:sz="0" w:space="0" w:color="auto"/>
        <w:right w:val="none" w:sz="0" w:space="0" w:color="auto"/>
      </w:divBdr>
      <w:divsChild>
        <w:div w:id="1121656099">
          <w:marLeft w:val="0"/>
          <w:marRight w:val="0"/>
          <w:marTop w:val="0"/>
          <w:marBottom w:val="0"/>
          <w:divBdr>
            <w:top w:val="none" w:sz="0" w:space="0" w:color="auto"/>
            <w:left w:val="none" w:sz="0" w:space="0" w:color="auto"/>
            <w:bottom w:val="none" w:sz="0" w:space="0" w:color="auto"/>
            <w:right w:val="none" w:sz="0" w:space="0" w:color="auto"/>
          </w:divBdr>
        </w:div>
      </w:divsChild>
    </w:div>
    <w:div w:id="1121656034">
      <w:marLeft w:val="0"/>
      <w:marRight w:val="0"/>
      <w:marTop w:val="0"/>
      <w:marBottom w:val="0"/>
      <w:divBdr>
        <w:top w:val="none" w:sz="0" w:space="0" w:color="auto"/>
        <w:left w:val="none" w:sz="0" w:space="0" w:color="auto"/>
        <w:bottom w:val="none" w:sz="0" w:space="0" w:color="auto"/>
        <w:right w:val="none" w:sz="0" w:space="0" w:color="auto"/>
      </w:divBdr>
    </w:div>
    <w:div w:id="1121656035">
      <w:marLeft w:val="0"/>
      <w:marRight w:val="0"/>
      <w:marTop w:val="0"/>
      <w:marBottom w:val="0"/>
      <w:divBdr>
        <w:top w:val="none" w:sz="0" w:space="0" w:color="auto"/>
        <w:left w:val="none" w:sz="0" w:space="0" w:color="auto"/>
        <w:bottom w:val="none" w:sz="0" w:space="0" w:color="auto"/>
        <w:right w:val="none" w:sz="0" w:space="0" w:color="auto"/>
      </w:divBdr>
    </w:div>
    <w:div w:id="1121656036">
      <w:marLeft w:val="0"/>
      <w:marRight w:val="0"/>
      <w:marTop w:val="0"/>
      <w:marBottom w:val="0"/>
      <w:divBdr>
        <w:top w:val="none" w:sz="0" w:space="0" w:color="auto"/>
        <w:left w:val="none" w:sz="0" w:space="0" w:color="auto"/>
        <w:bottom w:val="none" w:sz="0" w:space="0" w:color="auto"/>
        <w:right w:val="none" w:sz="0" w:space="0" w:color="auto"/>
      </w:divBdr>
    </w:div>
    <w:div w:id="1121656037">
      <w:marLeft w:val="0"/>
      <w:marRight w:val="0"/>
      <w:marTop w:val="0"/>
      <w:marBottom w:val="0"/>
      <w:divBdr>
        <w:top w:val="none" w:sz="0" w:space="0" w:color="auto"/>
        <w:left w:val="none" w:sz="0" w:space="0" w:color="auto"/>
        <w:bottom w:val="none" w:sz="0" w:space="0" w:color="auto"/>
        <w:right w:val="none" w:sz="0" w:space="0" w:color="auto"/>
      </w:divBdr>
    </w:div>
    <w:div w:id="1121656039">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 w:id="1121656041">
      <w:marLeft w:val="0"/>
      <w:marRight w:val="0"/>
      <w:marTop w:val="0"/>
      <w:marBottom w:val="0"/>
      <w:divBdr>
        <w:top w:val="none" w:sz="0" w:space="0" w:color="auto"/>
        <w:left w:val="none" w:sz="0" w:space="0" w:color="auto"/>
        <w:bottom w:val="none" w:sz="0" w:space="0" w:color="auto"/>
        <w:right w:val="none" w:sz="0" w:space="0" w:color="auto"/>
      </w:divBdr>
    </w:div>
    <w:div w:id="1121656043">
      <w:marLeft w:val="0"/>
      <w:marRight w:val="0"/>
      <w:marTop w:val="0"/>
      <w:marBottom w:val="0"/>
      <w:divBdr>
        <w:top w:val="none" w:sz="0" w:space="0" w:color="auto"/>
        <w:left w:val="none" w:sz="0" w:space="0" w:color="auto"/>
        <w:bottom w:val="none" w:sz="0" w:space="0" w:color="auto"/>
        <w:right w:val="none" w:sz="0" w:space="0" w:color="auto"/>
      </w:divBdr>
    </w:div>
    <w:div w:id="1121656045">
      <w:marLeft w:val="0"/>
      <w:marRight w:val="0"/>
      <w:marTop w:val="0"/>
      <w:marBottom w:val="0"/>
      <w:divBdr>
        <w:top w:val="none" w:sz="0" w:space="0" w:color="auto"/>
        <w:left w:val="none" w:sz="0" w:space="0" w:color="auto"/>
        <w:bottom w:val="none" w:sz="0" w:space="0" w:color="auto"/>
        <w:right w:val="none" w:sz="0" w:space="0" w:color="auto"/>
      </w:divBdr>
    </w:div>
    <w:div w:id="1121656046">
      <w:marLeft w:val="0"/>
      <w:marRight w:val="0"/>
      <w:marTop w:val="0"/>
      <w:marBottom w:val="0"/>
      <w:divBdr>
        <w:top w:val="none" w:sz="0" w:space="0" w:color="auto"/>
        <w:left w:val="none" w:sz="0" w:space="0" w:color="auto"/>
        <w:bottom w:val="none" w:sz="0" w:space="0" w:color="auto"/>
        <w:right w:val="none" w:sz="0" w:space="0" w:color="auto"/>
      </w:divBdr>
    </w:div>
    <w:div w:id="1121656047">
      <w:marLeft w:val="0"/>
      <w:marRight w:val="0"/>
      <w:marTop w:val="0"/>
      <w:marBottom w:val="0"/>
      <w:divBdr>
        <w:top w:val="none" w:sz="0" w:space="0" w:color="auto"/>
        <w:left w:val="none" w:sz="0" w:space="0" w:color="auto"/>
        <w:bottom w:val="none" w:sz="0" w:space="0" w:color="auto"/>
        <w:right w:val="none" w:sz="0" w:space="0" w:color="auto"/>
      </w:divBdr>
    </w:div>
    <w:div w:id="1121656048">
      <w:marLeft w:val="0"/>
      <w:marRight w:val="0"/>
      <w:marTop w:val="0"/>
      <w:marBottom w:val="0"/>
      <w:divBdr>
        <w:top w:val="none" w:sz="0" w:space="0" w:color="auto"/>
        <w:left w:val="none" w:sz="0" w:space="0" w:color="auto"/>
        <w:bottom w:val="none" w:sz="0" w:space="0" w:color="auto"/>
        <w:right w:val="none" w:sz="0" w:space="0" w:color="auto"/>
      </w:divBdr>
    </w:div>
    <w:div w:id="1121656050">
      <w:marLeft w:val="0"/>
      <w:marRight w:val="0"/>
      <w:marTop w:val="0"/>
      <w:marBottom w:val="0"/>
      <w:divBdr>
        <w:top w:val="none" w:sz="0" w:space="0" w:color="auto"/>
        <w:left w:val="none" w:sz="0" w:space="0" w:color="auto"/>
        <w:bottom w:val="none" w:sz="0" w:space="0" w:color="auto"/>
        <w:right w:val="none" w:sz="0" w:space="0" w:color="auto"/>
      </w:divBdr>
      <w:divsChild>
        <w:div w:id="1121655973">
          <w:marLeft w:val="0"/>
          <w:marRight w:val="0"/>
          <w:marTop w:val="0"/>
          <w:marBottom w:val="0"/>
          <w:divBdr>
            <w:top w:val="none" w:sz="0" w:space="0" w:color="auto"/>
            <w:left w:val="none" w:sz="0" w:space="0" w:color="auto"/>
            <w:bottom w:val="none" w:sz="0" w:space="0" w:color="auto"/>
            <w:right w:val="none" w:sz="0" w:space="0" w:color="auto"/>
          </w:divBdr>
          <w:divsChild>
            <w:div w:id="11216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51">
      <w:marLeft w:val="0"/>
      <w:marRight w:val="0"/>
      <w:marTop w:val="0"/>
      <w:marBottom w:val="0"/>
      <w:divBdr>
        <w:top w:val="none" w:sz="0" w:space="0" w:color="auto"/>
        <w:left w:val="none" w:sz="0" w:space="0" w:color="auto"/>
        <w:bottom w:val="none" w:sz="0" w:space="0" w:color="auto"/>
        <w:right w:val="none" w:sz="0" w:space="0" w:color="auto"/>
      </w:divBdr>
    </w:div>
    <w:div w:id="1121656054">
      <w:marLeft w:val="0"/>
      <w:marRight w:val="0"/>
      <w:marTop w:val="0"/>
      <w:marBottom w:val="0"/>
      <w:divBdr>
        <w:top w:val="none" w:sz="0" w:space="0" w:color="auto"/>
        <w:left w:val="none" w:sz="0" w:space="0" w:color="auto"/>
        <w:bottom w:val="none" w:sz="0" w:space="0" w:color="auto"/>
        <w:right w:val="none" w:sz="0" w:space="0" w:color="auto"/>
      </w:divBdr>
    </w:div>
    <w:div w:id="1121656057">
      <w:marLeft w:val="0"/>
      <w:marRight w:val="0"/>
      <w:marTop w:val="0"/>
      <w:marBottom w:val="0"/>
      <w:divBdr>
        <w:top w:val="none" w:sz="0" w:space="0" w:color="auto"/>
        <w:left w:val="none" w:sz="0" w:space="0" w:color="auto"/>
        <w:bottom w:val="none" w:sz="0" w:space="0" w:color="auto"/>
        <w:right w:val="none" w:sz="0" w:space="0" w:color="auto"/>
      </w:divBdr>
    </w:div>
    <w:div w:id="1121656058">
      <w:marLeft w:val="0"/>
      <w:marRight w:val="0"/>
      <w:marTop w:val="0"/>
      <w:marBottom w:val="0"/>
      <w:divBdr>
        <w:top w:val="none" w:sz="0" w:space="0" w:color="auto"/>
        <w:left w:val="none" w:sz="0" w:space="0" w:color="auto"/>
        <w:bottom w:val="none" w:sz="0" w:space="0" w:color="auto"/>
        <w:right w:val="none" w:sz="0" w:space="0" w:color="auto"/>
      </w:divBdr>
    </w:div>
    <w:div w:id="1121656059">
      <w:marLeft w:val="0"/>
      <w:marRight w:val="0"/>
      <w:marTop w:val="0"/>
      <w:marBottom w:val="0"/>
      <w:divBdr>
        <w:top w:val="none" w:sz="0" w:space="0" w:color="auto"/>
        <w:left w:val="none" w:sz="0" w:space="0" w:color="auto"/>
        <w:bottom w:val="none" w:sz="0" w:space="0" w:color="auto"/>
        <w:right w:val="none" w:sz="0" w:space="0" w:color="auto"/>
      </w:divBdr>
    </w:div>
    <w:div w:id="1121656061">
      <w:marLeft w:val="0"/>
      <w:marRight w:val="0"/>
      <w:marTop w:val="0"/>
      <w:marBottom w:val="0"/>
      <w:divBdr>
        <w:top w:val="none" w:sz="0" w:space="0" w:color="auto"/>
        <w:left w:val="none" w:sz="0" w:space="0" w:color="auto"/>
        <w:bottom w:val="none" w:sz="0" w:space="0" w:color="auto"/>
        <w:right w:val="none" w:sz="0" w:space="0" w:color="auto"/>
      </w:divBdr>
    </w:div>
    <w:div w:id="1121656067">
      <w:marLeft w:val="0"/>
      <w:marRight w:val="0"/>
      <w:marTop w:val="0"/>
      <w:marBottom w:val="0"/>
      <w:divBdr>
        <w:top w:val="none" w:sz="0" w:space="0" w:color="auto"/>
        <w:left w:val="none" w:sz="0" w:space="0" w:color="auto"/>
        <w:bottom w:val="none" w:sz="0" w:space="0" w:color="auto"/>
        <w:right w:val="none" w:sz="0" w:space="0" w:color="auto"/>
      </w:divBdr>
    </w:div>
    <w:div w:id="1121656068">
      <w:marLeft w:val="0"/>
      <w:marRight w:val="0"/>
      <w:marTop w:val="0"/>
      <w:marBottom w:val="0"/>
      <w:divBdr>
        <w:top w:val="none" w:sz="0" w:space="0" w:color="auto"/>
        <w:left w:val="none" w:sz="0" w:space="0" w:color="auto"/>
        <w:bottom w:val="none" w:sz="0" w:space="0" w:color="auto"/>
        <w:right w:val="none" w:sz="0" w:space="0" w:color="auto"/>
      </w:divBdr>
      <w:divsChild>
        <w:div w:id="1121656098">
          <w:marLeft w:val="0"/>
          <w:marRight w:val="0"/>
          <w:marTop w:val="0"/>
          <w:marBottom w:val="0"/>
          <w:divBdr>
            <w:top w:val="none" w:sz="0" w:space="0" w:color="auto"/>
            <w:left w:val="none" w:sz="0" w:space="0" w:color="auto"/>
            <w:bottom w:val="none" w:sz="0" w:space="0" w:color="auto"/>
            <w:right w:val="none" w:sz="0" w:space="0" w:color="auto"/>
          </w:divBdr>
        </w:div>
        <w:div w:id="1121656101">
          <w:marLeft w:val="0"/>
          <w:marRight w:val="0"/>
          <w:marTop w:val="0"/>
          <w:marBottom w:val="0"/>
          <w:divBdr>
            <w:top w:val="none" w:sz="0" w:space="0" w:color="auto"/>
            <w:left w:val="none" w:sz="0" w:space="0" w:color="auto"/>
            <w:bottom w:val="none" w:sz="0" w:space="0" w:color="auto"/>
            <w:right w:val="none" w:sz="0" w:space="0" w:color="auto"/>
          </w:divBdr>
        </w:div>
        <w:div w:id="1121656113">
          <w:marLeft w:val="0"/>
          <w:marRight w:val="0"/>
          <w:marTop w:val="0"/>
          <w:marBottom w:val="0"/>
          <w:divBdr>
            <w:top w:val="none" w:sz="0" w:space="0" w:color="auto"/>
            <w:left w:val="none" w:sz="0" w:space="0" w:color="auto"/>
            <w:bottom w:val="none" w:sz="0" w:space="0" w:color="auto"/>
            <w:right w:val="none" w:sz="0" w:space="0" w:color="auto"/>
          </w:divBdr>
        </w:div>
        <w:div w:id="1121656137">
          <w:marLeft w:val="0"/>
          <w:marRight w:val="0"/>
          <w:marTop w:val="0"/>
          <w:marBottom w:val="0"/>
          <w:divBdr>
            <w:top w:val="none" w:sz="0" w:space="0" w:color="auto"/>
            <w:left w:val="none" w:sz="0" w:space="0" w:color="auto"/>
            <w:bottom w:val="none" w:sz="0" w:space="0" w:color="auto"/>
            <w:right w:val="none" w:sz="0" w:space="0" w:color="auto"/>
          </w:divBdr>
        </w:div>
        <w:div w:id="1121656155">
          <w:marLeft w:val="0"/>
          <w:marRight w:val="0"/>
          <w:marTop w:val="0"/>
          <w:marBottom w:val="0"/>
          <w:divBdr>
            <w:top w:val="none" w:sz="0" w:space="0" w:color="auto"/>
            <w:left w:val="none" w:sz="0" w:space="0" w:color="auto"/>
            <w:bottom w:val="none" w:sz="0" w:space="0" w:color="auto"/>
            <w:right w:val="none" w:sz="0" w:space="0" w:color="auto"/>
          </w:divBdr>
        </w:div>
      </w:divsChild>
    </w:div>
    <w:div w:id="1121656069">
      <w:marLeft w:val="0"/>
      <w:marRight w:val="0"/>
      <w:marTop w:val="0"/>
      <w:marBottom w:val="0"/>
      <w:divBdr>
        <w:top w:val="none" w:sz="0" w:space="0" w:color="auto"/>
        <w:left w:val="none" w:sz="0" w:space="0" w:color="auto"/>
        <w:bottom w:val="none" w:sz="0" w:space="0" w:color="auto"/>
        <w:right w:val="none" w:sz="0" w:space="0" w:color="auto"/>
      </w:divBdr>
    </w:div>
    <w:div w:id="1121656070">
      <w:marLeft w:val="0"/>
      <w:marRight w:val="0"/>
      <w:marTop w:val="0"/>
      <w:marBottom w:val="0"/>
      <w:divBdr>
        <w:top w:val="none" w:sz="0" w:space="0" w:color="auto"/>
        <w:left w:val="none" w:sz="0" w:space="0" w:color="auto"/>
        <w:bottom w:val="none" w:sz="0" w:space="0" w:color="auto"/>
        <w:right w:val="none" w:sz="0" w:space="0" w:color="auto"/>
      </w:divBdr>
    </w:div>
    <w:div w:id="1121656072">
      <w:marLeft w:val="0"/>
      <w:marRight w:val="0"/>
      <w:marTop w:val="0"/>
      <w:marBottom w:val="0"/>
      <w:divBdr>
        <w:top w:val="none" w:sz="0" w:space="0" w:color="auto"/>
        <w:left w:val="none" w:sz="0" w:space="0" w:color="auto"/>
        <w:bottom w:val="none" w:sz="0" w:space="0" w:color="auto"/>
        <w:right w:val="none" w:sz="0" w:space="0" w:color="auto"/>
      </w:divBdr>
    </w:div>
    <w:div w:id="1121656074">
      <w:marLeft w:val="0"/>
      <w:marRight w:val="0"/>
      <w:marTop w:val="0"/>
      <w:marBottom w:val="0"/>
      <w:divBdr>
        <w:top w:val="none" w:sz="0" w:space="0" w:color="auto"/>
        <w:left w:val="none" w:sz="0" w:space="0" w:color="auto"/>
        <w:bottom w:val="none" w:sz="0" w:space="0" w:color="auto"/>
        <w:right w:val="none" w:sz="0" w:space="0" w:color="auto"/>
      </w:divBdr>
    </w:div>
    <w:div w:id="1121656075">
      <w:marLeft w:val="0"/>
      <w:marRight w:val="0"/>
      <w:marTop w:val="0"/>
      <w:marBottom w:val="0"/>
      <w:divBdr>
        <w:top w:val="none" w:sz="0" w:space="0" w:color="auto"/>
        <w:left w:val="none" w:sz="0" w:space="0" w:color="auto"/>
        <w:bottom w:val="none" w:sz="0" w:space="0" w:color="auto"/>
        <w:right w:val="none" w:sz="0" w:space="0" w:color="auto"/>
      </w:divBdr>
      <w:divsChild>
        <w:div w:id="1121656110">
          <w:marLeft w:val="50"/>
          <w:marRight w:val="720"/>
          <w:marTop w:val="100"/>
          <w:marBottom w:val="100"/>
          <w:divBdr>
            <w:top w:val="none" w:sz="0" w:space="0" w:color="auto"/>
            <w:left w:val="single" w:sz="8" w:space="3" w:color="1010FF"/>
            <w:bottom w:val="none" w:sz="0" w:space="0" w:color="auto"/>
            <w:right w:val="none" w:sz="0" w:space="0" w:color="auto"/>
          </w:divBdr>
          <w:divsChild>
            <w:div w:id="1121656013">
              <w:marLeft w:val="0"/>
              <w:marRight w:val="0"/>
              <w:marTop w:val="0"/>
              <w:marBottom w:val="0"/>
              <w:divBdr>
                <w:top w:val="none" w:sz="0" w:space="0" w:color="auto"/>
                <w:left w:val="none" w:sz="0" w:space="0" w:color="auto"/>
                <w:bottom w:val="none" w:sz="0" w:space="0" w:color="auto"/>
                <w:right w:val="none" w:sz="0" w:space="0" w:color="auto"/>
              </w:divBdr>
              <w:divsChild>
                <w:div w:id="1121656129">
                  <w:marLeft w:val="0"/>
                  <w:marRight w:val="0"/>
                  <w:marTop w:val="0"/>
                  <w:marBottom w:val="0"/>
                  <w:divBdr>
                    <w:top w:val="none" w:sz="0" w:space="0" w:color="auto"/>
                    <w:left w:val="none" w:sz="0" w:space="0" w:color="auto"/>
                    <w:bottom w:val="none" w:sz="0" w:space="0" w:color="auto"/>
                    <w:right w:val="none" w:sz="0" w:space="0" w:color="auto"/>
                  </w:divBdr>
                  <w:divsChild>
                    <w:div w:id="1121656053">
                      <w:marLeft w:val="0"/>
                      <w:marRight w:val="0"/>
                      <w:marTop w:val="0"/>
                      <w:marBottom w:val="0"/>
                      <w:divBdr>
                        <w:top w:val="none" w:sz="0" w:space="0" w:color="auto"/>
                        <w:left w:val="none" w:sz="0" w:space="0" w:color="auto"/>
                        <w:bottom w:val="none" w:sz="0" w:space="0" w:color="auto"/>
                        <w:right w:val="none" w:sz="0" w:space="0" w:color="auto"/>
                      </w:divBdr>
                    </w:div>
                    <w:div w:id="1121656064">
                      <w:marLeft w:val="0"/>
                      <w:marRight w:val="0"/>
                      <w:marTop w:val="0"/>
                      <w:marBottom w:val="0"/>
                      <w:divBdr>
                        <w:top w:val="none" w:sz="0" w:space="0" w:color="auto"/>
                        <w:left w:val="none" w:sz="0" w:space="0" w:color="auto"/>
                        <w:bottom w:val="none" w:sz="0" w:space="0" w:color="auto"/>
                        <w:right w:val="none" w:sz="0" w:space="0" w:color="auto"/>
                      </w:divBdr>
                    </w:div>
                    <w:div w:id="1121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6076">
      <w:marLeft w:val="0"/>
      <w:marRight w:val="0"/>
      <w:marTop w:val="0"/>
      <w:marBottom w:val="0"/>
      <w:divBdr>
        <w:top w:val="none" w:sz="0" w:space="0" w:color="auto"/>
        <w:left w:val="none" w:sz="0" w:space="0" w:color="auto"/>
        <w:bottom w:val="none" w:sz="0" w:space="0" w:color="auto"/>
        <w:right w:val="none" w:sz="0" w:space="0" w:color="auto"/>
      </w:divBdr>
    </w:div>
    <w:div w:id="1121656077">
      <w:marLeft w:val="0"/>
      <w:marRight w:val="0"/>
      <w:marTop w:val="0"/>
      <w:marBottom w:val="0"/>
      <w:divBdr>
        <w:top w:val="none" w:sz="0" w:space="0" w:color="auto"/>
        <w:left w:val="none" w:sz="0" w:space="0" w:color="auto"/>
        <w:bottom w:val="none" w:sz="0" w:space="0" w:color="auto"/>
        <w:right w:val="none" w:sz="0" w:space="0" w:color="auto"/>
      </w:divBdr>
    </w:div>
    <w:div w:id="1121656078">
      <w:marLeft w:val="0"/>
      <w:marRight w:val="0"/>
      <w:marTop w:val="0"/>
      <w:marBottom w:val="0"/>
      <w:divBdr>
        <w:top w:val="none" w:sz="0" w:space="0" w:color="auto"/>
        <w:left w:val="none" w:sz="0" w:space="0" w:color="auto"/>
        <w:bottom w:val="none" w:sz="0" w:space="0" w:color="auto"/>
        <w:right w:val="none" w:sz="0" w:space="0" w:color="auto"/>
      </w:divBdr>
    </w:div>
    <w:div w:id="1121656080">
      <w:marLeft w:val="0"/>
      <w:marRight w:val="0"/>
      <w:marTop w:val="0"/>
      <w:marBottom w:val="0"/>
      <w:divBdr>
        <w:top w:val="none" w:sz="0" w:space="0" w:color="auto"/>
        <w:left w:val="none" w:sz="0" w:space="0" w:color="auto"/>
        <w:bottom w:val="none" w:sz="0" w:space="0" w:color="auto"/>
        <w:right w:val="none" w:sz="0" w:space="0" w:color="auto"/>
      </w:divBdr>
    </w:div>
    <w:div w:id="1121656081">
      <w:marLeft w:val="0"/>
      <w:marRight w:val="0"/>
      <w:marTop w:val="0"/>
      <w:marBottom w:val="0"/>
      <w:divBdr>
        <w:top w:val="none" w:sz="0" w:space="0" w:color="auto"/>
        <w:left w:val="none" w:sz="0" w:space="0" w:color="auto"/>
        <w:bottom w:val="none" w:sz="0" w:space="0" w:color="auto"/>
        <w:right w:val="none" w:sz="0" w:space="0" w:color="auto"/>
      </w:divBdr>
      <w:divsChild>
        <w:div w:id="1121656097">
          <w:marLeft w:val="720"/>
          <w:marRight w:val="720"/>
          <w:marTop w:val="100"/>
          <w:marBottom w:val="100"/>
          <w:divBdr>
            <w:top w:val="none" w:sz="0" w:space="0" w:color="auto"/>
            <w:left w:val="none" w:sz="0" w:space="0" w:color="auto"/>
            <w:bottom w:val="none" w:sz="0" w:space="0" w:color="auto"/>
            <w:right w:val="none" w:sz="0" w:space="0" w:color="auto"/>
          </w:divBdr>
          <w:divsChild>
            <w:div w:id="1121656126">
              <w:marLeft w:val="0"/>
              <w:marRight w:val="0"/>
              <w:marTop w:val="0"/>
              <w:marBottom w:val="0"/>
              <w:divBdr>
                <w:top w:val="none" w:sz="0" w:space="0" w:color="auto"/>
                <w:left w:val="none" w:sz="0" w:space="0" w:color="auto"/>
                <w:bottom w:val="none" w:sz="0" w:space="0" w:color="auto"/>
                <w:right w:val="none" w:sz="0" w:space="0" w:color="auto"/>
              </w:divBdr>
              <w:divsChild>
                <w:div w:id="1121656112">
                  <w:marLeft w:val="0"/>
                  <w:marRight w:val="0"/>
                  <w:marTop w:val="0"/>
                  <w:marBottom w:val="0"/>
                  <w:divBdr>
                    <w:top w:val="none" w:sz="0" w:space="0" w:color="auto"/>
                    <w:left w:val="none" w:sz="0" w:space="0" w:color="auto"/>
                    <w:bottom w:val="none" w:sz="0" w:space="0" w:color="auto"/>
                    <w:right w:val="none" w:sz="0" w:space="0" w:color="auto"/>
                  </w:divBdr>
                  <w:divsChild>
                    <w:div w:id="1121656066">
                      <w:marLeft w:val="720"/>
                      <w:marRight w:val="720"/>
                      <w:marTop w:val="100"/>
                      <w:marBottom w:val="100"/>
                      <w:divBdr>
                        <w:top w:val="none" w:sz="0" w:space="0" w:color="auto"/>
                        <w:left w:val="none" w:sz="0" w:space="0" w:color="auto"/>
                        <w:bottom w:val="none" w:sz="0" w:space="0" w:color="auto"/>
                        <w:right w:val="none" w:sz="0" w:space="0" w:color="auto"/>
                      </w:divBdr>
                      <w:divsChild>
                        <w:div w:id="1121656038">
                          <w:marLeft w:val="0"/>
                          <w:marRight w:val="0"/>
                          <w:marTop w:val="0"/>
                          <w:marBottom w:val="0"/>
                          <w:divBdr>
                            <w:top w:val="none" w:sz="0" w:space="0" w:color="auto"/>
                            <w:left w:val="none" w:sz="0" w:space="0" w:color="auto"/>
                            <w:bottom w:val="none" w:sz="0" w:space="0" w:color="auto"/>
                            <w:right w:val="none" w:sz="0" w:space="0" w:color="auto"/>
                          </w:divBdr>
                          <w:divsChild>
                            <w:div w:id="11216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6082">
      <w:marLeft w:val="0"/>
      <w:marRight w:val="0"/>
      <w:marTop w:val="0"/>
      <w:marBottom w:val="0"/>
      <w:divBdr>
        <w:top w:val="none" w:sz="0" w:space="0" w:color="auto"/>
        <w:left w:val="none" w:sz="0" w:space="0" w:color="auto"/>
        <w:bottom w:val="none" w:sz="0" w:space="0" w:color="auto"/>
        <w:right w:val="none" w:sz="0" w:space="0" w:color="auto"/>
      </w:divBdr>
    </w:div>
    <w:div w:id="1121656084">
      <w:marLeft w:val="0"/>
      <w:marRight w:val="0"/>
      <w:marTop w:val="0"/>
      <w:marBottom w:val="0"/>
      <w:divBdr>
        <w:top w:val="none" w:sz="0" w:space="0" w:color="auto"/>
        <w:left w:val="none" w:sz="0" w:space="0" w:color="auto"/>
        <w:bottom w:val="none" w:sz="0" w:space="0" w:color="auto"/>
        <w:right w:val="none" w:sz="0" w:space="0" w:color="auto"/>
      </w:divBdr>
    </w:div>
    <w:div w:id="1121656085">
      <w:marLeft w:val="0"/>
      <w:marRight w:val="0"/>
      <w:marTop w:val="0"/>
      <w:marBottom w:val="0"/>
      <w:divBdr>
        <w:top w:val="none" w:sz="0" w:space="0" w:color="auto"/>
        <w:left w:val="none" w:sz="0" w:space="0" w:color="auto"/>
        <w:bottom w:val="none" w:sz="0" w:space="0" w:color="auto"/>
        <w:right w:val="none" w:sz="0" w:space="0" w:color="auto"/>
      </w:divBdr>
    </w:div>
    <w:div w:id="1121656086">
      <w:marLeft w:val="0"/>
      <w:marRight w:val="0"/>
      <w:marTop w:val="0"/>
      <w:marBottom w:val="0"/>
      <w:divBdr>
        <w:top w:val="none" w:sz="0" w:space="0" w:color="auto"/>
        <w:left w:val="none" w:sz="0" w:space="0" w:color="auto"/>
        <w:bottom w:val="none" w:sz="0" w:space="0" w:color="auto"/>
        <w:right w:val="none" w:sz="0" w:space="0" w:color="auto"/>
      </w:divBdr>
    </w:div>
    <w:div w:id="1121656087">
      <w:marLeft w:val="0"/>
      <w:marRight w:val="0"/>
      <w:marTop w:val="0"/>
      <w:marBottom w:val="0"/>
      <w:divBdr>
        <w:top w:val="none" w:sz="0" w:space="0" w:color="auto"/>
        <w:left w:val="none" w:sz="0" w:space="0" w:color="auto"/>
        <w:bottom w:val="none" w:sz="0" w:space="0" w:color="auto"/>
        <w:right w:val="none" w:sz="0" w:space="0" w:color="auto"/>
      </w:divBdr>
      <w:divsChild>
        <w:div w:id="1121656044">
          <w:marLeft w:val="0"/>
          <w:marRight w:val="0"/>
          <w:marTop w:val="0"/>
          <w:marBottom w:val="0"/>
          <w:divBdr>
            <w:top w:val="none" w:sz="0" w:space="0" w:color="auto"/>
            <w:left w:val="none" w:sz="0" w:space="0" w:color="auto"/>
            <w:bottom w:val="none" w:sz="0" w:space="0" w:color="auto"/>
            <w:right w:val="none" w:sz="0" w:space="0" w:color="auto"/>
          </w:divBdr>
          <w:divsChild>
            <w:div w:id="1121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89">
      <w:marLeft w:val="0"/>
      <w:marRight w:val="0"/>
      <w:marTop w:val="0"/>
      <w:marBottom w:val="0"/>
      <w:divBdr>
        <w:top w:val="none" w:sz="0" w:space="0" w:color="auto"/>
        <w:left w:val="none" w:sz="0" w:space="0" w:color="auto"/>
        <w:bottom w:val="none" w:sz="0" w:space="0" w:color="auto"/>
        <w:right w:val="none" w:sz="0" w:space="0" w:color="auto"/>
      </w:divBdr>
    </w:div>
    <w:div w:id="1121656090">
      <w:marLeft w:val="0"/>
      <w:marRight w:val="0"/>
      <w:marTop w:val="0"/>
      <w:marBottom w:val="0"/>
      <w:divBdr>
        <w:top w:val="none" w:sz="0" w:space="0" w:color="auto"/>
        <w:left w:val="none" w:sz="0" w:space="0" w:color="auto"/>
        <w:bottom w:val="none" w:sz="0" w:space="0" w:color="auto"/>
        <w:right w:val="none" w:sz="0" w:space="0" w:color="auto"/>
      </w:divBdr>
    </w:div>
    <w:div w:id="1121656091">
      <w:marLeft w:val="0"/>
      <w:marRight w:val="0"/>
      <w:marTop w:val="0"/>
      <w:marBottom w:val="0"/>
      <w:divBdr>
        <w:top w:val="none" w:sz="0" w:space="0" w:color="auto"/>
        <w:left w:val="none" w:sz="0" w:space="0" w:color="auto"/>
        <w:bottom w:val="none" w:sz="0" w:space="0" w:color="auto"/>
        <w:right w:val="none" w:sz="0" w:space="0" w:color="auto"/>
      </w:divBdr>
    </w:div>
    <w:div w:id="1121656094">
      <w:marLeft w:val="0"/>
      <w:marRight w:val="0"/>
      <w:marTop w:val="0"/>
      <w:marBottom w:val="0"/>
      <w:divBdr>
        <w:top w:val="none" w:sz="0" w:space="0" w:color="auto"/>
        <w:left w:val="none" w:sz="0" w:space="0" w:color="auto"/>
        <w:bottom w:val="none" w:sz="0" w:space="0" w:color="auto"/>
        <w:right w:val="none" w:sz="0" w:space="0" w:color="auto"/>
      </w:divBdr>
    </w:div>
    <w:div w:id="1121656095">
      <w:marLeft w:val="0"/>
      <w:marRight w:val="0"/>
      <w:marTop w:val="0"/>
      <w:marBottom w:val="0"/>
      <w:divBdr>
        <w:top w:val="none" w:sz="0" w:space="0" w:color="auto"/>
        <w:left w:val="none" w:sz="0" w:space="0" w:color="auto"/>
        <w:bottom w:val="none" w:sz="0" w:space="0" w:color="auto"/>
        <w:right w:val="none" w:sz="0" w:space="0" w:color="auto"/>
      </w:divBdr>
    </w:div>
    <w:div w:id="1121656102">
      <w:marLeft w:val="0"/>
      <w:marRight w:val="0"/>
      <w:marTop w:val="0"/>
      <w:marBottom w:val="0"/>
      <w:divBdr>
        <w:top w:val="none" w:sz="0" w:space="0" w:color="auto"/>
        <w:left w:val="none" w:sz="0" w:space="0" w:color="auto"/>
        <w:bottom w:val="none" w:sz="0" w:space="0" w:color="auto"/>
        <w:right w:val="none" w:sz="0" w:space="0" w:color="auto"/>
      </w:divBdr>
      <w:divsChild>
        <w:div w:id="1121656000">
          <w:marLeft w:val="0"/>
          <w:marRight w:val="0"/>
          <w:marTop w:val="0"/>
          <w:marBottom w:val="0"/>
          <w:divBdr>
            <w:top w:val="none" w:sz="0" w:space="0" w:color="auto"/>
            <w:left w:val="none" w:sz="0" w:space="0" w:color="auto"/>
            <w:bottom w:val="none" w:sz="0" w:space="0" w:color="auto"/>
            <w:right w:val="none" w:sz="0" w:space="0" w:color="auto"/>
          </w:divBdr>
        </w:div>
        <w:div w:id="1121656015">
          <w:marLeft w:val="0"/>
          <w:marRight w:val="0"/>
          <w:marTop w:val="0"/>
          <w:marBottom w:val="0"/>
          <w:divBdr>
            <w:top w:val="none" w:sz="0" w:space="0" w:color="auto"/>
            <w:left w:val="none" w:sz="0" w:space="0" w:color="auto"/>
            <w:bottom w:val="none" w:sz="0" w:space="0" w:color="auto"/>
            <w:right w:val="none" w:sz="0" w:space="0" w:color="auto"/>
          </w:divBdr>
        </w:div>
        <w:div w:id="1121656049">
          <w:marLeft w:val="0"/>
          <w:marRight w:val="0"/>
          <w:marTop w:val="0"/>
          <w:marBottom w:val="0"/>
          <w:divBdr>
            <w:top w:val="none" w:sz="0" w:space="0" w:color="auto"/>
            <w:left w:val="none" w:sz="0" w:space="0" w:color="auto"/>
            <w:bottom w:val="none" w:sz="0" w:space="0" w:color="auto"/>
            <w:right w:val="none" w:sz="0" w:space="0" w:color="auto"/>
          </w:divBdr>
        </w:div>
      </w:divsChild>
    </w:div>
    <w:div w:id="1121656103">
      <w:marLeft w:val="0"/>
      <w:marRight w:val="0"/>
      <w:marTop w:val="0"/>
      <w:marBottom w:val="0"/>
      <w:divBdr>
        <w:top w:val="none" w:sz="0" w:space="0" w:color="auto"/>
        <w:left w:val="none" w:sz="0" w:space="0" w:color="auto"/>
        <w:bottom w:val="none" w:sz="0" w:space="0" w:color="auto"/>
        <w:right w:val="none" w:sz="0" w:space="0" w:color="auto"/>
      </w:divBdr>
    </w:div>
    <w:div w:id="1121656105">
      <w:marLeft w:val="0"/>
      <w:marRight w:val="0"/>
      <w:marTop w:val="0"/>
      <w:marBottom w:val="0"/>
      <w:divBdr>
        <w:top w:val="none" w:sz="0" w:space="0" w:color="auto"/>
        <w:left w:val="none" w:sz="0" w:space="0" w:color="auto"/>
        <w:bottom w:val="none" w:sz="0" w:space="0" w:color="auto"/>
        <w:right w:val="none" w:sz="0" w:space="0" w:color="auto"/>
      </w:divBdr>
    </w:div>
    <w:div w:id="1121656108">
      <w:marLeft w:val="0"/>
      <w:marRight w:val="0"/>
      <w:marTop w:val="0"/>
      <w:marBottom w:val="0"/>
      <w:divBdr>
        <w:top w:val="none" w:sz="0" w:space="0" w:color="auto"/>
        <w:left w:val="none" w:sz="0" w:space="0" w:color="auto"/>
        <w:bottom w:val="none" w:sz="0" w:space="0" w:color="auto"/>
        <w:right w:val="none" w:sz="0" w:space="0" w:color="auto"/>
      </w:divBdr>
    </w:div>
    <w:div w:id="1121656109">
      <w:marLeft w:val="0"/>
      <w:marRight w:val="0"/>
      <w:marTop w:val="0"/>
      <w:marBottom w:val="0"/>
      <w:divBdr>
        <w:top w:val="none" w:sz="0" w:space="0" w:color="auto"/>
        <w:left w:val="none" w:sz="0" w:space="0" w:color="auto"/>
        <w:bottom w:val="none" w:sz="0" w:space="0" w:color="auto"/>
        <w:right w:val="none" w:sz="0" w:space="0" w:color="auto"/>
      </w:divBdr>
      <w:divsChild>
        <w:div w:id="1121656022">
          <w:marLeft w:val="0"/>
          <w:marRight w:val="0"/>
          <w:marTop w:val="0"/>
          <w:marBottom w:val="0"/>
          <w:divBdr>
            <w:top w:val="none" w:sz="0" w:space="0" w:color="auto"/>
            <w:left w:val="none" w:sz="0" w:space="0" w:color="auto"/>
            <w:bottom w:val="none" w:sz="0" w:space="0" w:color="auto"/>
            <w:right w:val="none" w:sz="0" w:space="0" w:color="auto"/>
          </w:divBdr>
          <w:divsChild>
            <w:div w:id="1121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114">
      <w:marLeft w:val="0"/>
      <w:marRight w:val="0"/>
      <w:marTop w:val="0"/>
      <w:marBottom w:val="0"/>
      <w:divBdr>
        <w:top w:val="none" w:sz="0" w:space="0" w:color="auto"/>
        <w:left w:val="none" w:sz="0" w:space="0" w:color="auto"/>
        <w:bottom w:val="none" w:sz="0" w:space="0" w:color="auto"/>
        <w:right w:val="none" w:sz="0" w:space="0" w:color="auto"/>
      </w:divBdr>
    </w:div>
    <w:div w:id="1121656115">
      <w:marLeft w:val="0"/>
      <w:marRight w:val="0"/>
      <w:marTop w:val="0"/>
      <w:marBottom w:val="0"/>
      <w:divBdr>
        <w:top w:val="none" w:sz="0" w:space="0" w:color="auto"/>
        <w:left w:val="none" w:sz="0" w:space="0" w:color="auto"/>
        <w:bottom w:val="none" w:sz="0" w:space="0" w:color="auto"/>
        <w:right w:val="none" w:sz="0" w:space="0" w:color="auto"/>
      </w:divBdr>
    </w:div>
    <w:div w:id="1121656120">
      <w:marLeft w:val="0"/>
      <w:marRight w:val="0"/>
      <w:marTop w:val="0"/>
      <w:marBottom w:val="0"/>
      <w:divBdr>
        <w:top w:val="none" w:sz="0" w:space="0" w:color="auto"/>
        <w:left w:val="none" w:sz="0" w:space="0" w:color="auto"/>
        <w:bottom w:val="none" w:sz="0" w:space="0" w:color="auto"/>
        <w:right w:val="none" w:sz="0" w:space="0" w:color="auto"/>
      </w:divBdr>
    </w:div>
    <w:div w:id="1121656121">
      <w:marLeft w:val="0"/>
      <w:marRight w:val="0"/>
      <w:marTop w:val="0"/>
      <w:marBottom w:val="0"/>
      <w:divBdr>
        <w:top w:val="none" w:sz="0" w:space="0" w:color="auto"/>
        <w:left w:val="none" w:sz="0" w:space="0" w:color="auto"/>
        <w:bottom w:val="none" w:sz="0" w:space="0" w:color="auto"/>
        <w:right w:val="none" w:sz="0" w:space="0" w:color="auto"/>
      </w:divBdr>
    </w:div>
    <w:div w:id="1121656125">
      <w:marLeft w:val="0"/>
      <w:marRight w:val="0"/>
      <w:marTop w:val="0"/>
      <w:marBottom w:val="0"/>
      <w:divBdr>
        <w:top w:val="none" w:sz="0" w:space="0" w:color="auto"/>
        <w:left w:val="none" w:sz="0" w:space="0" w:color="auto"/>
        <w:bottom w:val="none" w:sz="0" w:space="0" w:color="auto"/>
        <w:right w:val="none" w:sz="0" w:space="0" w:color="auto"/>
      </w:divBdr>
    </w:div>
    <w:div w:id="1121656130">
      <w:marLeft w:val="0"/>
      <w:marRight w:val="0"/>
      <w:marTop w:val="0"/>
      <w:marBottom w:val="0"/>
      <w:divBdr>
        <w:top w:val="none" w:sz="0" w:space="0" w:color="auto"/>
        <w:left w:val="none" w:sz="0" w:space="0" w:color="auto"/>
        <w:bottom w:val="none" w:sz="0" w:space="0" w:color="auto"/>
        <w:right w:val="none" w:sz="0" w:space="0" w:color="auto"/>
      </w:divBdr>
    </w:div>
    <w:div w:id="1121656131">
      <w:marLeft w:val="0"/>
      <w:marRight w:val="0"/>
      <w:marTop w:val="0"/>
      <w:marBottom w:val="0"/>
      <w:divBdr>
        <w:top w:val="none" w:sz="0" w:space="0" w:color="auto"/>
        <w:left w:val="none" w:sz="0" w:space="0" w:color="auto"/>
        <w:bottom w:val="none" w:sz="0" w:space="0" w:color="auto"/>
        <w:right w:val="none" w:sz="0" w:space="0" w:color="auto"/>
      </w:divBdr>
    </w:div>
    <w:div w:id="1121656132">
      <w:marLeft w:val="0"/>
      <w:marRight w:val="0"/>
      <w:marTop w:val="0"/>
      <w:marBottom w:val="0"/>
      <w:divBdr>
        <w:top w:val="none" w:sz="0" w:space="0" w:color="auto"/>
        <w:left w:val="none" w:sz="0" w:space="0" w:color="auto"/>
        <w:bottom w:val="none" w:sz="0" w:space="0" w:color="auto"/>
        <w:right w:val="none" w:sz="0" w:space="0" w:color="auto"/>
      </w:divBdr>
      <w:divsChild>
        <w:div w:id="1121656083">
          <w:marLeft w:val="0"/>
          <w:marRight w:val="0"/>
          <w:marTop w:val="0"/>
          <w:marBottom w:val="0"/>
          <w:divBdr>
            <w:top w:val="none" w:sz="0" w:space="0" w:color="auto"/>
            <w:left w:val="none" w:sz="0" w:space="0" w:color="auto"/>
            <w:bottom w:val="none" w:sz="0" w:space="0" w:color="auto"/>
            <w:right w:val="none" w:sz="0" w:space="0" w:color="auto"/>
          </w:divBdr>
        </w:div>
      </w:divsChild>
    </w:div>
    <w:div w:id="1121656133">
      <w:marLeft w:val="0"/>
      <w:marRight w:val="0"/>
      <w:marTop w:val="0"/>
      <w:marBottom w:val="0"/>
      <w:divBdr>
        <w:top w:val="none" w:sz="0" w:space="0" w:color="auto"/>
        <w:left w:val="none" w:sz="0" w:space="0" w:color="auto"/>
        <w:bottom w:val="none" w:sz="0" w:space="0" w:color="auto"/>
        <w:right w:val="none" w:sz="0" w:space="0" w:color="auto"/>
      </w:divBdr>
    </w:div>
    <w:div w:id="1121656134">
      <w:marLeft w:val="0"/>
      <w:marRight w:val="0"/>
      <w:marTop w:val="0"/>
      <w:marBottom w:val="0"/>
      <w:divBdr>
        <w:top w:val="none" w:sz="0" w:space="0" w:color="auto"/>
        <w:left w:val="none" w:sz="0" w:space="0" w:color="auto"/>
        <w:bottom w:val="none" w:sz="0" w:space="0" w:color="auto"/>
        <w:right w:val="none" w:sz="0" w:space="0" w:color="auto"/>
      </w:divBdr>
    </w:div>
    <w:div w:id="1121656136">
      <w:marLeft w:val="0"/>
      <w:marRight w:val="0"/>
      <w:marTop w:val="0"/>
      <w:marBottom w:val="0"/>
      <w:divBdr>
        <w:top w:val="none" w:sz="0" w:space="0" w:color="auto"/>
        <w:left w:val="none" w:sz="0" w:space="0" w:color="auto"/>
        <w:bottom w:val="none" w:sz="0" w:space="0" w:color="auto"/>
        <w:right w:val="none" w:sz="0" w:space="0" w:color="auto"/>
      </w:divBdr>
    </w:div>
    <w:div w:id="1121656139">
      <w:marLeft w:val="0"/>
      <w:marRight w:val="0"/>
      <w:marTop w:val="0"/>
      <w:marBottom w:val="0"/>
      <w:divBdr>
        <w:top w:val="none" w:sz="0" w:space="0" w:color="auto"/>
        <w:left w:val="none" w:sz="0" w:space="0" w:color="auto"/>
        <w:bottom w:val="none" w:sz="0" w:space="0" w:color="auto"/>
        <w:right w:val="none" w:sz="0" w:space="0" w:color="auto"/>
      </w:divBdr>
    </w:div>
    <w:div w:id="1121656140">
      <w:marLeft w:val="0"/>
      <w:marRight w:val="0"/>
      <w:marTop w:val="0"/>
      <w:marBottom w:val="0"/>
      <w:divBdr>
        <w:top w:val="none" w:sz="0" w:space="0" w:color="auto"/>
        <w:left w:val="none" w:sz="0" w:space="0" w:color="auto"/>
        <w:bottom w:val="none" w:sz="0" w:space="0" w:color="auto"/>
        <w:right w:val="none" w:sz="0" w:space="0" w:color="auto"/>
      </w:divBdr>
    </w:div>
    <w:div w:id="1121656141">
      <w:marLeft w:val="0"/>
      <w:marRight w:val="0"/>
      <w:marTop w:val="0"/>
      <w:marBottom w:val="0"/>
      <w:divBdr>
        <w:top w:val="none" w:sz="0" w:space="0" w:color="auto"/>
        <w:left w:val="none" w:sz="0" w:space="0" w:color="auto"/>
        <w:bottom w:val="none" w:sz="0" w:space="0" w:color="auto"/>
        <w:right w:val="none" w:sz="0" w:space="0" w:color="auto"/>
      </w:divBdr>
    </w:div>
    <w:div w:id="1121656142">
      <w:marLeft w:val="0"/>
      <w:marRight w:val="0"/>
      <w:marTop w:val="0"/>
      <w:marBottom w:val="0"/>
      <w:divBdr>
        <w:top w:val="none" w:sz="0" w:space="0" w:color="auto"/>
        <w:left w:val="none" w:sz="0" w:space="0" w:color="auto"/>
        <w:bottom w:val="none" w:sz="0" w:space="0" w:color="auto"/>
        <w:right w:val="none" w:sz="0" w:space="0" w:color="auto"/>
      </w:divBdr>
    </w:div>
    <w:div w:id="1121656144">
      <w:marLeft w:val="0"/>
      <w:marRight w:val="0"/>
      <w:marTop w:val="0"/>
      <w:marBottom w:val="0"/>
      <w:divBdr>
        <w:top w:val="none" w:sz="0" w:space="0" w:color="auto"/>
        <w:left w:val="none" w:sz="0" w:space="0" w:color="auto"/>
        <w:bottom w:val="none" w:sz="0" w:space="0" w:color="auto"/>
        <w:right w:val="none" w:sz="0" w:space="0" w:color="auto"/>
      </w:divBdr>
      <w:divsChild>
        <w:div w:id="1121655993">
          <w:marLeft w:val="0"/>
          <w:marRight w:val="0"/>
          <w:marTop w:val="0"/>
          <w:marBottom w:val="0"/>
          <w:divBdr>
            <w:top w:val="none" w:sz="0" w:space="0" w:color="auto"/>
            <w:left w:val="none" w:sz="0" w:space="0" w:color="auto"/>
            <w:bottom w:val="none" w:sz="0" w:space="0" w:color="auto"/>
            <w:right w:val="none" w:sz="0" w:space="0" w:color="auto"/>
          </w:divBdr>
        </w:div>
      </w:divsChild>
    </w:div>
    <w:div w:id="1121656145">
      <w:marLeft w:val="0"/>
      <w:marRight w:val="0"/>
      <w:marTop w:val="0"/>
      <w:marBottom w:val="0"/>
      <w:divBdr>
        <w:top w:val="none" w:sz="0" w:space="0" w:color="auto"/>
        <w:left w:val="none" w:sz="0" w:space="0" w:color="auto"/>
        <w:bottom w:val="none" w:sz="0" w:space="0" w:color="auto"/>
        <w:right w:val="none" w:sz="0" w:space="0" w:color="auto"/>
      </w:divBdr>
    </w:div>
    <w:div w:id="1121656146">
      <w:marLeft w:val="0"/>
      <w:marRight w:val="0"/>
      <w:marTop w:val="0"/>
      <w:marBottom w:val="0"/>
      <w:divBdr>
        <w:top w:val="none" w:sz="0" w:space="0" w:color="auto"/>
        <w:left w:val="none" w:sz="0" w:space="0" w:color="auto"/>
        <w:bottom w:val="none" w:sz="0" w:space="0" w:color="auto"/>
        <w:right w:val="none" w:sz="0" w:space="0" w:color="auto"/>
      </w:divBdr>
    </w:div>
    <w:div w:id="1121656148">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21656151">
      <w:marLeft w:val="0"/>
      <w:marRight w:val="0"/>
      <w:marTop w:val="0"/>
      <w:marBottom w:val="0"/>
      <w:divBdr>
        <w:top w:val="none" w:sz="0" w:space="0" w:color="auto"/>
        <w:left w:val="none" w:sz="0" w:space="0" w:color="auto"/>
        <w:bottom w:val="none" w:sz="0" w:space="0" w:color="auto"/>
        <w:right w:val="none" w:sz="0" w:space="0" w:color="auto"/>
      </w:divBdr>
    </w:div>
    <w:div w:id="1121656153">
      <w:marLeft w:val="0"/>
      <w:marRight w:val="0"/>
      <w:marTop w:val="0"/>
      <w:marBottom w:val="0"/>
      <w:divBdr>
        <w:top w:val="none" w:sz="0" w:space="0" w:color="auto"/>
        <w:left w:val="none" w:sz="0" w:space="0" w:color="auto"/>
        <w:bottom w:val="none" w:sz="0" w:space="0" w:color="auto"/>
        <w:right w:val="none" w:sz="0" w:space="0" w:color="auto"/>
      </w:divBdr>
    </w:div>
    <w:div w:id="1121656158">
      <w:marLeft w:val="0"/>
      <w:marRight w:val="0"/>
      <w:marTop w:val="0"/>
      <w:marBottom w:val="0"/>
      <w:divBdr>
        <w:top w:val="none" w:sz="0" w:space="0" w:color="auto"/>
        <w:left w:val="none" w:sz="0" w:space="0" w:color="auto"/>
        <w:bottom w:val="none" w:sz="0" w:space="0" w:color="auto"/>
        <w:right w:val="none" w:sz="0" w:space="0" w:color="auto"/>
      </w:divBdr>
    </w:div>
    <w:div w:id="1121656159">
      <w:marLeft w:val="0"/>
      <w:marRight w:val="0"/>
      <w:marTop w:val="0"/>
      <w:marBottom w:val="0"/>
      <w:divBdr>
        <w:top w:val="none" w:sz="0" w:space="0" w:color="auto"/>
        <w:left w:val="none" w:sz="0" w:space="0" w:color="auto"/>
        <w:bottom w:val="none" w:sz="0" w:space="0" w:color="auto"/>
        <w:right w:val="none" w:sz="0" w:space="0" w:color="auto"/>
      </w:divBdr>
    </w:div>
    <w:div w:id="1121656160">
      <w:marLeft w:val="0"/>
      <w:marRight w:val="0"/>
      <w:marTop w:val="0"/>
      <w:marBottom w:val="0"/>
      <w:divBdr>
        <w:top w:val="none" w:sz="0" w:space="0" w:color="auto"/>
        <w:left w:val="none" w:sz="0" w:space="0" w:color="auto"/>
        <w:bottom w:val="none" w:sz="0" w:space="0" w:color="auto"/>
        <w:right w:val="none" w:sz="0" w:space="0" w:color="auto"/>
      </w:divBdr>
    </w:div>
    <w:div w:id="1121656161">
      <w:marLeft w:val="0"/>
      <w:marRight w:val="0"/>
      <w:marTop w:val="0"/>
      <w:marBottom w:val="0"/>
      <w:divBdr>
        <w:top w:val="none" w:sz="0" w:space="0" w:color="auto"/>
        <w:left w:val="none" w:sz="0" w:space="0" w:color="auto"/>
        <w:bottom w:val="none" w:sz="0" w:space="0" w:color="auto"/>
        <w:right w:val="none" w:sz="0" w:space="0" w:color="auto"/>
      </w:divBdr>
    </w:div>
    <w:div w:id="154756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7</Pages>
  <Words>2014</Words>
  <Characters>10083</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Board of County Commissioners</vt:lpstr>
    </vt:vector>
  </TitlesOfParts>
  <Company>Leon County MIS</Company>
  <LinksUpToDate>false</LinksUpToDate>
  <CharactersWithSpaces>12073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Katie Taff</cp:lastModifiedBy>
  <cp:revision>44</cp:revision>
  <cp:lastPrinted>2012-11-15T14:24:00Z</cp:lastPrinted>
  <dcterms:created xsi:type="dcterms:W3CDTF">2012-07-09T16:08:00Z</dcterms:created>
  <dcterms:modified xsi:type="dcterms:W3CDTF">2012-11-20T14:27:00Z</dcterms:modified>
</cp:coreProperties>
</file>