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28" w:rsidRDefault="00091128" w:rsidP="005B0905">
      <w:pPr>
        <w:spacing w:after="0" w:line="240" w:lineRule="auto"/>
        <w:jc w:val="center"/>
        <w:rPr>
          <w:rFonts w:ascii="Arial" w:hAnsi="Arial" w:cs="Arial"/>
          <w:b/>
          <w:sz w:val="28"/>
          <w:szCs w:val="28"/>
        </w:rPr>
      </w:pPr>
      <w:bookmarkStart w:id="0" w:name="_GoBack"/>
      <w:bookmarkEnd w:id="0"/>
      <w:r>
        <w:rPr>
          <w:rFonts w:ascii="Arial" w:hAnsi="Arial" w:cs="Arial"/>
          <w:b/>
          <w:sz w:val="28"/>
          <w:szCs w:val="28"/>
        </w:rPr>
        <w:t>WAKULLA COUNTY CHARTER REVIEW COMMISSION</w:t>
      </w:r>
    </w:p>
    <w:p w:rsidR="00091128" w:rsidRDefault="00091128" w:rsidP="005B0905">
      <w:pPr>
        <w:spacing w:after="0" w:line="240" w:lineRule="auto"/>
        <w:jc w:val="center"/>
        <w:rPr>
          <w:rFonts w:ascii="Arial" w:hAnsi="Arial" w:cs="Arial"/>
          <w:b/>
          <w:sz w:val="28"/>
          <w:szCs w:val="28"/>
        </w:rPr>
      </w:pPr>
      <w:r>
        <w:rPr>
          <w:rFonts w:ascii="Arial" w:hAnsi="Arial" w:cs="Arial"/>
          <w:b/>
          <w:sz w:val="28"/>
          <w:szCs w:val="28"/>
        </w:rPr>
        <w:t>MEETING MINUTES</w:t>
      </w:r>
    </w:p>
    <w:p w:rsidR="00091128" w:rsidRDefault="00091128" w:rsidP="005B0905">
      <w:pPr>
        <w:spacing w:after="0" w:line="240" w:lineRule="auto"/>
        <w:jc w:val="center"/>
        <w:rPr>
          <w:rFonts w:ascii="Arial" w:hAnsi="Arial" w:cs="Arial"/>
          <w:b/>
          <w:sz w:val="28"/>
          <w:szCs w:val="28"/>
        </w:rPr>
      </w:pPr>
      <w:r>
        <w:rPr>
          <w:rFonts w:ascii="Arial" w:hAnsi="Arial" w:cs="Arial"/>
          <w:b/>
          <w:sz w:val="28"/>
          <w:szCs w:val="28"/>
        </w:rPr>
        <w:t>APRIL 3, 2014 at 6:00p.m.</w:t>
      </w:r>
    </w:p>
    <w:p w:rsidR="00091128" w:rsidRDefault="00091128" w:rsidP="005B0905">
      <w:pPr>
        <w:spacing w:after="0" w:line="240" w:lineRule="auto"/>
        <w:jc w:val="center"/>
        <w:rPr>
          <w:rFonts w:ascii="Arial" w:hAnsi="Arial" w:cs="Arial"/>
          <w:b/>
          <w:sz w:val="28"/>
          <w:szCs w:val="28"/>
        </w:rPr>
      </w:pPr>
    </w:p>
    <w:p w:rsidR="005B0905" w:rsidRDefault="005B0905" w:rsidP="005B0905">
      <w:pPr>
        <w:spacing w:after="0" w:line="240" w:lineRule="auto"/>
        <w:jc w:val="center"/>
        <w:rPr>
          <w:rFonts w:ascii="Arial" w:hAnsi="Arial" w:cs="Arial"/>
          <w:b/>
          <w:sz w:val="28"/>
          <w:szCs w:val="28"/>
        </w:rPr>
      </w:pPr>
    </w:p>
    <w:p w:rsidR="00091128" w:rsidRDefault="00091128" w:rsidP="005B0905">
      <w:pPr>
        <w:spacing w:after="0" w:line="240" w:lineRule="auto"/>
        <w:rPr>
          <w:rFonts w:ascii="Arial" w:hAnsi="Arial" w:cs="Arial"/>
        </w:rPr>
      </w:pPr>
      <w:r w:rsidRPr="005E1D0C">
        <w:rPr>
          <w:rFonts w:ascii="Arial" w:hAnsi="Arial" w:cs="Arial"/>
          <w:b/>
        </w:rPr>
        <w:t xml:space="preserve">Members in Attendance: </w:t>
      </w:r>
      <w:r w:rsidRPr="005E1D0C">
        <w:rPr>
          <w:rFonts w:ascii="Arial" w:hAnsi="Arial" w:cs="Arial"/>
        </w:rPr>
        <w:t>Chris Russell, John Shuff, Larry Taylor, Donnie Crum, Bill Russell, Judith Harriss, Mike Stewart, Ronald F. Crum, Verna Brock, Chuck Hess, Byron Price, R.H. Carter, Marcus Floyd</w:t>
      </w:r>
    </w:p>
    <w:p w:rsidR="005B0905" w:rsidRPr="005E1D0C" w:rsidRDefault="005B0905" w:rsidP="005B0905">
      <w:pPr>
        <w:spacing w:after="0" w:line="240" w:lineRule="auto"/>
        <w:rPr>
          <w:rFonts w:ascii="Arial" w:hAnsi="Arial" w:cs="Arial"/>
        </w:rPr>
      </w:pPr>
    </w:p>
    <w:p w:rsidR="00091128" w:rsidRDefault="00091128" w:rsidP="005B0905">
      <w:pPr>
        <w:spacing w:after="0" w:line="240" w:lineRule="auto"/>
        <w:rPr>
          <w:rFonts w:ascii="Arial" w:hAnsi="Arial" w:cs="Arial"/>
        </w:rPr>
      </w:pPr>
      <w:r w:rsidRPr="005E1D0C">
        <w:rPr>
          <w:rFonts w:ascii="Arial" w:hAnsi="Arial" w:cs="Arial"/>
          <w:b/>
        </w:rPr>
        <w:t xml:space="preserve">County Staff in </w:t>
      </w:r>
      <w:r w:rsidR="005E1D0C" w:rsidRPr="005E1D0C">
        <w:rPr>
          <w:rFonts w:ascii="Arial" w:hAnsi="Arial" w:cs="Arial"/>
          <w:b/>
        </w:rPr>
        <w:t>Attendance</w:t>
      </w:r>
      <w:r w:rsidRPr="005E1D0C">
        <w:rPr>
          <w:rFonts w:ascii="Arial" w:hAnsi="Arial" w:cs="Arial"/>
          <w:b/>
        </w:rPr>
        <w:t xml:space="preserve">: </w:t>
      </w:r>
      <w:r w:rsidRPr="005E1D0C">
        <w:rPr>
          <w:rFonts w:ascii="Arial" w:hAnsi="Arial" w:cs="Arial"/>
        </w:rPr>
        <w:t>David Edwards, County Administrator</w:t>
      </w:r>
    </w:p>
    <w:p w:rsidR="005B0905" w:rsidRPr="005E1D0C" w:rsidRDefault="005B0905" w:rsidP="005B0905">
      <w:pPr>
        <w:spacing w:after="0" w:line="240" w:lineRule="auto"/>
        <w:rPr>
          <w:rFonts w:ascii="Arial" w:hAnsi="Arial" w:cs="Arial"/>
          <w:b/>
        </w:rPr>
      </w:pPr>
    </w:p>
    <w:p w:rsidR="00091128" w:rsidRDefault="00091128" w:rsidP="005B0905">
      <w:pPr>
        <w:spacing w:after="0" w:line="240" w:lineRule="auto"/>
        <w:rPr>
          <w:rFonts w:ascii="Arial" w:hAnsi="Arial" w:cs="Arial"/>
        </w:rPr>
      </w:pPr>
      <w:r w:rsidRPr="005E1D0C">
        <w:rPr>
          <w:rFonts w:ascii="Arial" w:hAnsi="Arial" w:cs="Arial"/>
          <w:b/>
        </w:rPr>
        <w:t xml:space="preserve">Item 1:  Citizens Requesting to Speak </w:t>
      </w:r>
      <w:r w:rsidRPr="005E1D0C">
        <w:rPr>
          <w:rFonts w:ascii="Arial" w:hAnsi="Arial" w:cs="Arial"/>
        </w:rPr>
        <w:t>– Two in attendance, introductions were made by each of the board members.</w:t>
      </w:r>
    </w:p>
    <w:p w:rsidR="005B0905" w:rsidRPr="005E1D0C" w:rsidRDefault="005B0905" w:rsidP="005B0905">
      <w:pPr>
        <w:spacing w:after="0" w:line="240" w:lineRule="auto"/>
        <w:rPr>
          <w:rFonts w:ascii="Arial" w:hAnsi="Arial" w:cs="Arial"/>
        </w:rPr>
      </w:pPr>
    </w:p>
    <w:p w:rsidR="005E1D0C" w:rsidRPr="005E1D0C" w:rsidRDefault="005E1D0C" w:rsidP="005B0905">
      <w:pPr>
        <w:spacing w:after="0" w:line="240" w:lineRule="auto"/>
        <w:rPr>
          <w:rFonts w:ascii="Arial" w:hAnsi="Arial" w:cs="Arial"/>
        </w:rPr>
      </w:pPr>
      <w:r w:rsidRPr="005E1D0C">
        <w:rPr>
          <w:rFonts w:ascii="Arial" w:hAnsi="Arial" w:cs="Arial"/>
          <w:b/>
        </w:rPr>
        <w:t>Item 2: Review/Approval of March 27, 2014 minutes</w:t>
      </w:r>
      <w:r w:rsidRPr="005E1D0C">
        <w:rPr>
          <w:rFonts w:ascii="Arial" w:hAnsi="Arial" w:cs="Arial"/>
        </w:rPr>
        <w:t xml:space="preserve"> – Motion was made</w:t>
      </w:r>
      <w:r w:rsidR="00A06BCB">
        <w:rPr>
          <w:rFonts w:ascii="Arial" w:hAnsi="Arial" w:cs="Arial"/>
        </w:rPr>
        <w:t xml:space="preserve"> and seconded </w:t>
      </w:r>
      <w:r w:rsidR="00544490">
        <w:rPr>
          <w:rFonts w:ascii="Arial" w:hAnsi="Arial" w:cs="Arial"/>
        </w:rPr>
        <w:t>to accept</w:t>
      </w:r>
      <w:r w:rsidR="00A06BCB">
        <w:rPr>
          <w:rFonts w:ascii="Arial" w:hAnsi="Arial" w:cs="Arial"/>
        </w:rPr>
        <w:t xml:space="preserve"> minutes from March 27 meeting.  A subsequent motion was made</w:t>
      </w:r>
      <w:r w:rsidRPr="005E1D0C">
        <w:rPr>
          <w:rFonts w:ascii="Arial" w:hAnsi="Arial" w:cs="Arial"/>
        </w:rPr>
        <w:t xml:space="preserve"> to amend meeting minutes </w:t>
      </w:r>
      <w:r w:rsidR="00A06BCB">
        <w:rPr>
          <w:rFonts w:ascii="Arial" w:hAnsi="Arial" w:cs="Arial"/>
        </w:rPr>
        <w:t xml:space="preserve">in reference to the </w:t>
      </w:r>
      <w:r w:rsidRPr="005E1D0C">
        <w:rPr>
          <w:rFonts w:ascii="Arial" w:hAnsi="Arial" w:cs="Arial"/>
        </w:rPr>
        <w:t xml:space="preserve">motion on Section 2.4 </w:t>
      </w:r>
      <w:r w:rsidR="00A06BCB">
        <w:rPr>
          <w:rFonts w:ascii="Arial" w:hAnsi="Arial" w:cs="Arial"/>
        </w:rPr>
        <w:t>re:</w:t>
      </w:r>
      <w:r w:rsidR="00544490">
        <w:rPr>
          <w:rFonts w:ascii="Arial" w:hAnsi="Arial" w:cs="Arial"/>
        </w:rPr>
        <w:t xml:space="preserve"> T</w:t>
      </w:r>
      <w:r w:rsidRPr="005E1D0C">
        <w:rPr>
          <w:rFonts w:ascii="Arial" w:hAnsi="Arial" w:cs="Arial"/>
        </w:rPr>
        <w:t xml:space="preserve">erm </w:t>
      </w:r>
      <w:r w:rsidR="00544490">
        <w:rPr>
          <w:rFonts w:ascii="Arial" w:hAnsi="Arial" w:cs="Arial"/>
        </w:rPr>
        <w:t>L</w:t>
      </w:r>
      <w:r w:rsidRPr="005E1D0C">
        <w:rPr>
          <w:rFonts w:ascii="Arial" w:hAnsi="Arial" w:cs="Arial"/>
        </w:rPr>
        <w:t xml:space="preserve">imits.  The motion as presented was that Commissioners would be able to serve three consecutive terms and could only run again after a full term (4 years) absence from the office. </w:t>
      </w:r>
      <w:r w:rsidR="00A06BCB">
        <w:rPr>
          <w:rFonts w:ascii="Arial" w:hAnsi="Arial" w:cs="Arial"/>
        </w:rPr>
        <w:t>Motion passed 13-0 as amended.</w:t>
      </w:r>
    </w:p>
    <w:p w:rsidR="005B0905" w:rsidRDefault="005B0905" w:rsidP="005B0905">
      <w:pPr>
        <w:spacing w:after="0" w:line="240" w:lineRule="auto"/>
        <w:rPr>
          <w:rFonts w:ascii="Arial" w:hAnsi="Arial" w:cs="Arial"/>
          <w:b/>
        </w:rPr>
      </w:pPr>
    </w:p>
    <w:p w:rsidR="005E1D0C" w:rsidRDefault="005E1D0C" w:rsidP="005B0905">
      <w:pPr>
        <w:spacing w:after="0" w:line="240" w:lineRule="auto"/>
        <w:rPr>
          <w:rFonts w:ascii="Arial" w:hAnsi="Arial" w:cs="Arial"/>
          <w:b/>
        </w:rPr>
      </w:pPr>
      <w:r w:rsidRPr="005E1D0C">
        <w:rPr>
          <w:rFonts w:ascii="Arial" w:hAnsi="Arial" w:cs="Arial"/>
          <w:b/>
        </w:rPr>
        <w:t>Item 3:  Review/Discussion of Home rule charter in accordance with Ordinance #08-14</w:t>
      </w:r>
    </w:p>
    <w:p w:rsidR="00A06BCB" w:rsidRDefault="00045497" w:rsidP="005B0905">
      <w:pPr>
        <w:spacing w:after="0" w:line="240" w:lineRule="auto"/>
        <w:rPr>
          <w:rFonts w:ascii="Arial" w:hAnsi="Arial" w:cs="Arial"/>
        </w:rPr>
      </w:pPr>
      <w:r>
        <w:rPr>
          <w:rFonts w:ascii="Arial" w:hAnsi="Arial" w:cs="Arial"/>
        </w:rPr>
        <w:t>A m</w:t>
      </w:r>
      <w:r w:rsidR="00A06BCB">
        <w:rPr>
          <w:rFonts w:ascii="Arial" w:hAnsi="Arial" w:cs="Arial"/>
        </w:rPr>
        <w:t xml:space="preserve">otion </w:t>
      </w:r>
      <w:r>
        <w:rPr>
          <w:rFonts w:ascii="Arial" w:hAnsi="Arial" w:cs="Arial"/>
        </w:rPr>
        <w:t xml:space="preserve">was </w:t>
      </w:r>
      <w:r w:rsidR="00A06BCB">
        <w:rPr>
          <w:rFonts w:ascii="Arial" w:hAnsi="Arial" w:cs="Arial"/>
        </w:rPr>
        <w:t xml:space="preserve">made and seconded to retain the County Charter as amended </w:t>
      </w:r>
      <w:r>
        <w:rPr>
          <w:rFonts w:ascii="Arial" w:hAnsi="Arial" w:cs="Arial"/>
        </w:rPr>
        <w:t>while</w:t>
      </w:r>
      <w:r w:rsidR="00A06BCB">
        <w:rPr>
          <w:rFonts w:ascii="Arial" w:hAnsi="Arial" w:cs="Arial"/>
        </w:rPr>
        <w:t xml:space="preserve"> the Charter Review Board proceeds through the Charter Review process.</w:t>
      </w:r>
      <w:r w:rsidR="00544490">
        <w:rPr>
          <w:rFonts w:ascii="Arial" w:hAnsi="Arial" w:cs="Arial"/>
        </w:rPr>
        <w:t xml:space="preserve"> Motion passed 13-0</w:t>
      </w:r>
      <w:r w:rsidR="00CC308B">
        <w:rPr>
          <w:rFonts w:ascii="Arial" w:hAnsi="Arial" w:cs="Arial"/>
        </w:rPr>
        <w:t xml:space="preserve"> </w:t>
      </w:r>
    </w:p>
    <w:p w:rsidR="005B0905" w:rsidRDefault="00544490" w:rsidP="005B0905">
      <w:pPr>
        <w:pStyle w:val="ListParagraph"/>
        <w:numPr>
          <w:ilvl w:val="0"/>
          <w:numId w:val="2"/>
        </w:numPr>
        <w:spacing w:after="0" w:line="240" w:lineRule="auto"/>
        <w:rPr>
          <w:rFonts w:ascii="Arial" w:hAnsi="Arial" w:cs="Arial"/>
        </w:rPr>
      </w:pPr>
      <w:r w:rsidRPr="005B0905">
        <w:rPr>
          <w:rFonts w:ascii="Arial" w:hAnsi="Arial" w:cs="Arial"/>
          <w:b/>
        </w:rPr>
        <w:t>Article</w:t>
      </w:r>
      <w:r w:rsidR="00CC308B" w:rsidRPr="005B0905">
        <w:rPr>
          <w:rFonts w:ascii="Arial" w:hAnsi="Arial" w:cs="Arial"/>
          <w:b/>
        </w:rPr>
        <w:t>s</w:t>
      </w:r>
      <w:r w:rsidRPr="005B0905">
        <w:rPr>
          <w:rFonts w:ascii="Arial" w:hAnsi="Arial" w:cs="Arial"/>
          <w:b/>
        </w:rPr>
        <w:t xml:space="preserve"> 3.1 – 3.5</w:t>
      </w:r>
      <w:r w:rsidRPr="005B0905">
        <w:rPr>
          <w:rFonts w:ascii="Arial" w:hAnsi="Arial" w:cs="Arial"/>
        </w:rPr>
        <w:t xml:space="preserve"> –</w:t>
      </w:r>
      <w:r w:rsidR="00CC308B" w:rsidRPr="005B0905">
        <w:rPr>
          <w:rFonts w:ascii="Arial" w:hAnsi="Arial" w:cs="Arial"/>
        </w:rPr>
        <w:t xml:space="preserve"> T</w:t>
      </w:r>
      <w:r w:rsidRPr="005B0905">
        <w:rPr>
          <w:rFonts w:ascii="Arial" w:hAnsi="Arial" w:cs="Arial"/>
        </w:rPr>
        <w:t>he Commission agreed these Articles were acceptable as written.</w:t>
      </w:r>
    </w:p>
    <w:p w:rsidR="005B0905" w:rsidRDefault="00544490" w:rsidP="005B0905">
      <w:pPr>
        <w:pStyle w:val="ListParagraph"/>
        <w:numPr>
          <w:ilvl w:val="0"/>
          <w:numId w:val="2"/>
        </w:numPr>
        <w:spacing w:after="0" w:line="240" w:lineRule="auto"/>
        <w:rPr>
          <w:rFonts w:ascii="Arial" w:hAnsi="Arial" w:cs="Arial"/>
        </w:rPr>
      </w:pPr>
      <w:r w:rsidRPr="005B0905">
        <w:rPr>
          <w:rFonts w:ascii="Arial" w:hAnsi="Arial" w:cs="Arial"/>
          <w:b/>
        </w:rPr>
        <w:t>Article 4.1</w:t>
      </w:r>
      <w:r w:rsidRPr="005B0905">
        <w:rPr>
          <w:rFonts w:ascii="Arial" w:hAnsi="Arial" w:cs="Arial"/>
        </w:rPr>
        <w:t xml:space="preserve"> - The Commission agreed </w:t>
      </w:r>
      <w:r w:rsidR="00CC308B" w:rsidRPr="005B0905">
        <w:rPr>
          <w:rFonts w:ascii="Arial" w:hAnsi="Arial" w:cs="Arial"/>
        </w:rPr>
        <w:t xml:space="preserve">the Article </w:t>
      </w:r>
      <w:r w:rsidRPr="005B0905">
        <w:rPr>
          <w:rFonts w:ascii="Arial" w:hAnsi="Arial" w:cs="Arial"/>
        </w:rPr>
        <w:t>was acceptable</w:t>
      </w:r>
      <w:r w:rsidR="00CC308B" w:rsidRPr="005B0905">
        <w:rPr>
          <w:rFonts w:ascii="Arial" w:hAnsi="Arial" w:cs="Arial"/>
        </w:rPr>
        <w:t xml:space="preserve"> as written</w:t>
      </w:r>
      <w:r w:rsidRPr="005B0905">
        <w:rPr>
          <w:rFonts w:ascii="Arial" w:hAnsi="Arial" w:cs="Arial"/>
        </w:rPr>
        <w:t>.</w:t>
      </w:r>
    </w:p>
    <w:p w:rsidR="005B0905" w:rsidRDefault="00544490" w:rsidP="005B0905">
      <w:pPr>
        <w:pStyle w:val="ListParagraph"/>
        <w:numPr>
          <w:ilvl w:val="0"/>
          <w:numId w:val="2"/>
        </w:numPr>
        <w:spacing w:after="0" w:line="240" w:lineRule="auto"/>
        <w:rPr>
          <w:rFonts w:ascii="Arial" w:hAnsi="Arial" w:cs="Arial"/>
        </w:rPr>
      </w:pPr>
      <w:r w:rsidRPr="005B0905">
        <w:rPr>
          <w:rFonts w:ascii="Arial" w:hAnsi="Arial" w:cs="Arial"/>
          <w:b/>
        </w:rPr>
        <w:t>Article 5.1</w:t>
      </w:r>
      <w:r w:rsidRPr="005B0905">
        <w:rPr>
          <w:rFonts w:ascii="Arial" w:hAnsi="Arial" w:cs="Arial"/>
        </w:rPr>
        <w:t xml:space="preserve"> – </w:t>
      </w:r>
      <w:r w:rsidR="00CC308B" w:rsidRPr="005B0905">
        <w:rPr>
          <w:rFonts w:ascii="Arial" w:hAnsi="Arial" w:cs="Arial"/>
        </w:rPr>
        <w:t xml:space="preserve">A motion was made and seconded </w:t>
      </w:r>
      <w:r w:rsidRPr="005B0905">
        <w:rPr>
          <w:rFonts w:ascii="Arial" w:hAnsi="Arial" w:cs="Arial"/>
        </w:rPr>
        <w:t>to bring back for further discussion and revision</w:t>
      </w:r>
      <w:r w:rsidR="00FA234F" w:rsidRPr="005B0905">
        <w:rPr>
          <w:rFonts w:ascii="Arial" w:hAnsi="Arial" w:cs="Arial"/>
        </w:rPr>
        <w:t xml:space="preserve"> related to non-partisan races</w:t>
      </w:r>
      <w:r w:rsidR="00CC308B" w:rsidRPr="005B0905">
        <w:rPr>
          <w:rFonts w:ascii="Arial" w:hAnsi="Arial" w:cs="Arial"/>
        </w:rPr>
        <w:t>,</w:t>
      </w:r>
      <w:r w:rsidR="00FA234F" w:rsidRPr="005B0905">
        <w:rPr>
          <w:rFonts w:ascii="Arial" w:hAnsi="Arial" w:cs="Arial"/>
        </w:rPr>
        <w:t xml:space="preserve"> recall</w:t>
      </w:r>
      <w:r w:rsidR="00CC308B" w:rsidRPr="005B0905">
        <w:rPr>
          <w:rFonts w:ascii="Arial" w:hAnsi="Arial" w:cs="Arial"/>
        </w:rPr>
        <w:t xml:space="preserve"> etc</w:t>
      </w:r>
      <w:r w:rsidR="00FA234F" w:rsidRPr="005B0905">
        <w:rPr>
          <w:rFonts w:ascii="Arial" w:hAnsi="Arial" w:cs="Arial"/>
        </w:rPr>
        <w:t>. Motion passed 13-0</w:t>
      </w:r>
    </w:p>
    <w:p w:rsidR="005B0905" w:rsidRDefault="00544490" w:rsidP="005B0905">
      <w:pPr>
        <w:pStyle w:val="ListParagraph"/>
        <w:numPr>
          <w:ilvl w:val="0"/>
          <w:numId w:val="2"/>
        </w:numPr>
        <w:spacing w:after="0" w:line="240" w:lineRule="auto"/>
        <w:rPr>
          <w:rFonts w:ascii="Arial" w:hAnsi="Arial" w:cs="Arial"/>
        </w:rPr>
      </w:pPr>
      <w:r w:rsidRPr="005B0905">
        <w:rPr>
          <w:rFonts w:ascii="Arial" w:hAnsi="Arial" w:cs="Arial"/>
          <w:b/>
        </w:rPr>
        <w:t>Article 6.1</w:t>
      </w:r>
      <w:r w:rsidRPr="005B0905">
        <w:rPr>
          <w:rFonts w:ascii="Arial" w:hAnsi="Arial" w:cs="Arial"/>
        </w:rPr>
        <w:t xml:space="preserve"> </w:t>
      </w:r>
      <w:r w:rsidR="00FA234F" w:rsidRPr="005B0905">
        <w:rPr>
          <w:rFonts w:ascii="Arial" w:hAnsi="Arial" w:cs="Arial"/>
        </w:rPr>
        <w:t xml:space="preserve">– </w:t>
      </w:r>
      <w:r w:rsidR="00CC308B" w:rsidRPr="005B0905">
        <w:rPr>
          <w:rFonts w:ascii="Arial" w:hAnsi="Arial" w:cs="Arial"/>
        </w:rPr>
        <w:t xml:space="preserve">A motion was made and seconded </w:t>
      </w:r>
      <w:r w:rsidR="00FA234F" w:rsidRPr="005B0905">
        <w:rPr>
          <w:rFonts w:ascii="Arial" w:hAnsi="Arial" w:cs="Arial"/>
        </w:rPr>
        <w:t>to bring back for further discussion and revision. Motion passed 13-0</w:t>
      </w:r>
    </w:p>
    <w:p w:rsidR="005B0905" w:rsidRDefault="00FA234F" w:rsidP="005B0905">
      <w:pPr>
        <w:pStyle w:val="ListParagraph"/>
        <w:numPr>
          <w:ilvl w:val="0"/>
          <w:numId w:val="2"/>
        </w:numPr>
        <w:spacing w:after="0" w:line="240" w:lineRule="auto"/>
        <w:rPr>
          <w:rFonts w:ascii="Arial" w:hAnsi="Arial" w:cs="Arial"/>
        </w:rPr>
      </w:pPr>
      <w:r w:rsidRPr="005B0905">
        <w:rPr>
          <w:rFonts w:ascii="Arial" w:hAnsi="Arial" w:cs="Arial"/>
          <w:b/>
        </w:rPr>
        <w:t>Article 6.1.1</w:t>
      </w:r>
      <w:r w:rsidRPr="005B0905">
        <w:rPr>
          <w:rFonts w:ascii="Arial" w:hAnsi="Arial" w:cs="Arial"/>
        </w:rPr>
        <w:t xml:space="preserve"> – </w:t>
      </w:r>
      <w:r w:rsidR="00CC308B" w:rsidRPr="005B0905">
        <w:rPr>
          <w:rFonts w:ascii="Arial" w:hAnsi="Arial" w:cs="Arial"/>
        </w:rPr>
        <w:t xml:space="preserve">A motion was made and seconded </w:t>
      </w:r>
      <w:r w:rsidRPr="005B0905">
        <w:rPr>
          <w:rFonts w:ascii="Arial" w:hAnsi="Arial" w:cs="Arial"/>
        </w:rPr>
        <w:t>to bring back for further discussion and revision. Motion passed 13-0</w:t>
      </w:r>
    </w:p>
    <w:p w:rsidR="005B0905" w:rsidRDefault="00FA234F" w:rsidP="005B0905">
      <w:pPr>
        <w:pStyle w:val="ListParagraph"/>
        <w:numPr>
          <w:ilvl w:val="0"/>
          <w:numId w:val="2"/>
        </w:numPr>
        <w:spacing w:after="0" w:line="240" w:lineRule="auto"/>
        <w:rPr>
          <w:rFonts w:ascii="Arial" w:hAnsi="Arial" w:cs="Arial"/>
        </w:rPr>
      </w:pPr>
      <w:r w:rsidRPr="005B0905">
        <w:rPr>
          <w:rFonts w:ascii="Arial" w:hAnsi="Arial" w:cs="Arial"/>
          <w:b/>
        </w:rPr>
        <w:t>Article 6.1.2</w:t>
      </w:r>
      <w:r w:rsidRPr="005B0905">
        <w:rPr>
          <w:rFonts w:ascii="Arial" w:hAnsi="Arial" w:cs="Arial"/>
        </w:rPr>
        <w:t xml:space="preserve"> – </w:t>
      </w:r>
      <w:r w:rsidR="00CC308B" w:rsidRPr="005B0905">
        <w:rPr>
          <w:rFonts w:ascii="Arial" w:hAnsi="Arial" w:cs="Arial"/>
        </w:rPr>
        <w:t xml:space="preserve">A motion was made and seconded </w:t>
      </w:r>
      <w:r w:rsidRPr="005B0905">
        <w:rPr>
          <w:rFonts w:ascii="Arial" w:hAnsi="Arial" w:cs="Arial"/>
        </w:rPr>
        <w:t>to bring back for further discussion and revision. Motion passed 13-0</w:t>
      </w:r>
    </w:p>
    <w:p w:rsidR="005B0905" w:rsidRDefault="00FA234F" w:rsidP="005B0905">
      <w:pPr>
        <w:pStyle w:val="ListParagraph"/>
        <w:numPr>
          <w:ilvl w:val="0"/>
          <w:numId w:val="2"/>
        </w:numPr>
        <w:spacing w:after="0" w:line="240" w:lineRule="auto"/>
        <w:rPr>
          <w:rFonts w:ascii="Arial" w:hAnsi="Arial" w:cs="Arial"/>
        </w:rPr>
      </w:pPr>
      <w:r w:rsidRPr="005B0905">
        <w:rPr>
          <w:rFonts w:ascii="Arial" w:hAnsi="Arial" w:cs="Arial"/>
          <w:b/>
        </w:rPr>
        <w:t>Article 6.1.3</w:t>
      </w:r>
      <w:r w:rsidRPr="005B0905">
        <w:rPr>
          <w:rFonts w:ascii="Arial" w:hAnsi="Arial" w:cs="Arial"/>
        </w:rPr>
        <w:t xml:space="preserve"> - The Commission agreed</w:t>
      </w:r>
      <w:r w:rsidR="00CC308B" w:rsidRPr="005B0905">
        <w:rPr>
          <w:rFonts w:ascii="Arial" w:hAnsi="Arial" w:cs="Arial"/>
        </w:rPr>
        <w:t xml:space="preserve"> the Article</w:t>
      </w:r>
      <w:r w:rsidRPr="005B0905">
        <w:rPr>
          <w:rFonts w:ascii="Arial" w:hAnsi="Arial" w:cs="Arial"/>
        </w:rPr>
        <w:t xml:space="preserve"> was acceptable</w:t>
      </w:r>
      <w:r w:rsidR="00CC308B" w:rsidRPr="005B0905">
        <w:rPr>
          <w:rFonts w:ascii="Arial" w:hAnsi="Arial" w:cs="Arial"/>
        </w:rPr>
        <w:t xml:space="preserve"> as written</w:t>
      </w:r>
      <w:r w:rsidRPr="005B0905">
        <w:rPr>
          <w:rFonts w:ascii="Arial" w:hAnsi="Arial" w:cs="Arial"/>
        </w:rPr>
        <w:t>.</w:t>
      </w:r>
    </w:p>
    <w:p w:rsidR="00FA234F" w:rsidRPr="005B0905" w:rsidRDefault="00FA234F" w:rsidP="005B0905">
      <w:pPr>
        <w:pStyle w:val="ListParagraph"/>
        <w:numPr>
          <w:ilvl w:val="0"/>
          <w:numId w:val="2"/>
        </w:numPr>
        <w:spacing w:after="0" w:line="240" w:lineRule="auto"/>
        <w:rPr>
          <w:rFonts w:ascii="Arial" w:hAnsi="Arial" w:cs="Arial"/>
        </w:rPr>
      </w:pPr>
      <w:r w:rsidRPr="005B0905">
        <w:rPr>
          <w:rFonts w:ascii="Arial" w:hAnsi="Arial" w:cs="Arial"/>
          <w:b/>
        </w:rPr>
        <w:t>Article 6.2</w:t>
      </w:r>
      <w:r w:rsidRPr="005B0905">
        <w:rPr>
          <w:rFonts w:ascii="Arial" w:hAnsi="Arial" w:cs="Arial"/>
        </w:rPr>
        <w:t xml:space="preserve"> – </w:t>
      </w:r>
      <w:r w:rsidR="00CC308B" w:rsidRPr="005B0905">
        <w:rPr>
          <w:rFonts w:ascii="Arial" w:hAnsi="Arial" w:cs="Arial"/>
        </w:rPr>
        <w:t xml:space="preserve">A motion was made and seconded </w:t>
      </w:r>
      <w:r w:rsidRPr="005B0905">
        <w:rPr>
          <w:rFonts w:ascii="Arial" w:hAnsi="Arial" w:cs="Arial"/>
        </w:rPr>
        <w:t>to bring back for further discussion and revision. Motion passed 13-0</w:t>
      </w:r>
    </w:p>
    <w:p w:rsidR="005B0905" w:rsidRDefault="005B0905" w:rsidP="005B0905">
      <w:pPr>
        <w:spacing w:after="0" w:line="240" w:lineRule="auto"/>
        <w:rPr>
          <w:rFonts w:ascii="Arial" w:hAnsi="Arial" w:cs="Arial"/>
        </w:rPr>
      </w:pPr>
    </w:p>
    <w:p w:rsidR="00FA234F" w:rsidRDefault="004F6CAF" w:rsidP="005B0905">
      <w:pPr>
        <w:spacing w:after="0" w:line="240" w:lineRule="auto"/>
        <w:rPr>
          <w:rFonts w:ascii="Arial" w:hAnsi="Arial" w:cs="Arial"/>
        </w:rPr>
      </w:pPr>
      <w:r>
        <w:rPr>
          <w:rFonts w:ascii="Arial" w:hAnsi="Arial" w:cs="Arial"/>
        </w:rPr>
        <w:t>A m</w:t>
      </w:r>
      <w:r w:rsidR="00FA234F">
        <w:rPr>
          <w:rFonts w:ascii="Arial" w:hAnsi="Arial" w:cs="Arial"/>
        </w:rPr>
        <w:t xml:space="preserve">otion </w:t>
      </w:r>
      <w:r>
        <w:rPr>
          <w:rFonts w:ascii="Arial" w:hAnsi="Arial" w:cs="Arial"/>
        </w:rPr>
        <w:t xml:space="preserve">was made </w:t>
      </w:r>
      <w:r w:rsidR="00FA234F">
        <w:rPr>
          <w:rFonts w:ascii="Arial" w:hAnsi="Arial" w:cs="Arial"/>
        </w:rPr>
        <w:t>and second</w:t>
      </w:r>
      <w:r>
        <w:rPr>
          <w:rFonts w:ascii="Arial" w:hAnsi="Arial" w:cs="Arial"/>
        </w:rPr>
        <w:t>ed</w:t>
      </w:r>
      <w:r w:rsidR="00FA234F">
        <w:rPr>
          <w:rFonts w:ascii="Arial" w:hAnsi="Arial" w:cs="Arial"/>
        </w:rPr>
        <w:t xml:space="preserve"> to send the following information to</w:t>
      </w:r>
      <w:r w:rsidR="005B0905">
        <w:rPr>
          <w:rFonts w:ascii="Arial" w:hAnsi="Arial" w:cs="Arial"/>
        </w:rPr>
        <w:t xml:space="preserve"> the Attorney for clarification; the motion passed 13-0.</w:t>
      </w:r>
    </w:p>
    <w:p w:rsidR="005B0905" w:rsidRDefault="005B0905" w:rsidP="005B0905">
      <w:pPr>
        <w:spacing w:after="0" w:line="240" w:lineRule="auto"/>
        <w:rPr>
          <w:rFonts w:ascii="Arial" w:hAnsi="Arial" w:cs="Arial"/>
          <w:b/>
        </w:rPr>
      </w:pPr>
    </w:p>
    <w:p w:rsidR="004F6CAF" w:rsidRPr="00CC308B" w:rsidRDefault="004F6CAF" w:rsidP="005B0905">
      <w:pPr>
        <w:spacing w:after="0" w:line="240" w:lineRule="auto"/>
        <w:rPr>
          <w:rFonts w:ascii="Arial" w:hAnsi="Arial" w:cs="Arial"/>
          <w:b/>
        </w:rPr>
      </w:pPr>
      <w:r w:rsidRPr="00CC308B">
        <w:rPr>
          <w:rFonts w:ascii="Arial" w:hAnsi="Arial" w:cs="Arial"/>
          <w:b/>
        </w:rPr>
        <w:t xml:space="preserve">Can the Charter be amended </w:t>
      </w:r>
      <w:r w:rsidR="00CC308B" w:rsidRPr="00CC308B">
        <w:rPr>
          <w:rFonts w:ascii="Arial" w:hAnsi="Arial" w:cs="Arial"/>
          <w:b/>
        </w:rPr>
        <w:t>to:</w:t>
      </w:r>
    </w:p>
    <w:p w:rsidR="005B0905" w:rsidRDefault="004F6CAF" w:rsidP="005B0905">
      <w:pPr>
        <w:pStyle w:val="ListParagraph"/>
        <w:numPr>
          <w:ilvl w:val="0"/>
          <w:numId w:val="1"/>
        </w:numPr>
        <w:spacing w:after="0" w:line="240" w:lineRule="auto"/>
        <w:rPr>
          <w:rFonts w:ascii="Arial" w:hAnsi="Arial" w:cs="Arial"/>
        </w:rPr>
      </w:pPr>
      <w:r w:rsidRPr="005B0905">
        <w:rPr>
          <w:rFonts w:ascii="Arial" w:hAnsi="Arial" w:cs="Arial"/>
        </w:rPr>
        <w:t>Require that if there are only two candidates in a non-partisan race, the race will be decided in the General Election.</w:t>
      </w:r>
    </w:p>
    <w:p w:rsidR="004F6CAF" w:rsidRPr="005B0905" w:rsidRDefault="004F6CAF" w:rsidP="005B0905">
      <w:pPr>
        <w:pStyle w:val="ListParagraph"/>
        <w:numPr>
          <w:ilvl w:val="0"/>
          <w:numId w:val="1"/>
        </w:numPr>
        <w:spacing w:after="0" w:line="240" w:lineRule="auto"/>
        <w:rPr>
          <w:rFonts w:ascii="Arial" w:hAnsi="Arial" w:cs="Arial"/>
        </w:rPr>
      </w:pPr>
      <w:r w:rsidRPr="005B0905">
        <w:rPr>
          <w:rFonts w:ascii="Arial" w:hAnsi="Arial" w:cs="Arial"/>
        </w:rPr>
        <w:t>Require that County Commissioners can only hold office for three consecutive terms at which point they would then be required to leave office for a minimum of one full term (4 years) before running for County Commission again.</w:t>
      </w:r>
    </w:p>
    <w:p w:rsidR="005B0905" w:rsidRDefault="005B0905" w:rsidP="005B0905">
      <w:pPr>
        <w:spacing w:after="0" w:line="240" w:lineRule="auto"/>
        <w:rPr>
          <w:rFonts w:ascii="Arial" w:hAnsi="Arial" w:cs="Arial"/>
          <w:b/>
        </w:rPr>
      </w:pPr>
    </w:p>
    <w:p w:rsidR="00045497" w:rsidRPr="00CC308B" w:rsidRDefault="00045497" w:rsidP="005B0905">
      <w:pPr>
        <w:spacing w:after="0" w:line="240" w:lineRule="auto"/>
        <w:rPr>
          <w:rFonts w:ascii="Arial" w:hAnsi="Arial" w:cs="Arial"/>
          <w:b/>
        </w:rPr>
      </w:pPr>
      <w:r w:rsidRPr="00CC308B">
        <w:rPr>
          <w:rFonts w:ascii="Arial" w:hAnsi="Arial" w:cs="Arial"/>
          <w:b/>
        </w:rPr>
        <w:t xml:space="preserve">Questions: </w:t>
      </w:r>
    </w:p>
    <w:p w:rsidR="004F6CAF" w:rsidRDefault="004F6CAF" w:rsidP="005B0905">
      <w:pPr>
        <w:spacing w:after="0" w:line="240" w:lineRule="auto"/>
        <w:rPr>
          <w:rFonts w:ascii="Arial" w:hAnsi="Arial" w:cs="Arial"/>
        </w:rPr>
      </w:pPr>
      <w:r>
        <w:rPr>
          <w:rFonts w:ascii="Arial" w:hAnsi="Arial" w:cs="Arial"/>
        </w:rPr>
        <w:t>Please provide a clear definition of the terms “revision” and “amendment” as they relate to the Charter Review process.</w:t>
      </w:r>
      <w:r w:rsidR="00045497">
        <w:rPr>
          <w:rFonts w:ascii="Arial" w:hAnsi="Arial" w:cs="Arial"/>
        </w:rPr>
        <w:t xml:space="preserve">  Is there a difference between the two terms as to whether they will require citizen approval through the election process?  Also will each “changed” Article in the Charter require an individual vote by the electors, or will the Charter as a whole be voted on as amended?</w:t>
      </w:r>
    </w:p>
    <w:p w:rsidR="005B0905" w:rsidRDefault="005B0905" w:rsidP="005B0905">
      <w:pPr>
        <w:spacing w:after="0" w:line="240" w:lineRule="auto"/>
        <w:rPr>
          <w:rFonts w:ascii="Arial" w:hAnsi="Arial" w:cs="Arial"/>
        </w:rPr>
      </w:pPr>
    </w:p>
    <w:p w:rsidR="004F6CAF" w:rsidRDefault="00045497" w:rsidP="005B0905">
      <w:pPr>
        <w:spacing w:after="0" w:line="240" w:lineRule="auto"/>
        <w:rPr>
          <w:rFonts w:ascii="Arial" w:hAnsi="Arial" w:cs="Arial"/>
        </w:rPr>
      </w:pPr>
      <w:r>
        <w:rPr>
          <w:rFonts w:ascii="Arial" w:hAnsi="Arial" w:cs="Arial"/>
        </w:rPr>
        <w:t>How can the Charter be revised to enforce violations?  Can the Charter provide penalties and means of enforcement for violations?</w:t>
      </w:r>
    </w:p>
    <w:p w:rsidR="005B0905" w:rsidRDefault="005B0905" w:rsidP="005B0905">
      <w:pPr>
        <w:spacing w:after="0" w:line="240" w:lineRule="auto"/>
        <w:rPr>
          <w:rFonts w:ascii="Arial" w:hAnsi="Arial" w:cs="Arial"/>
          <w:b/>
        </w:rPr>
      </w:pPr>
    </w:p>
    <w:p w:rsidR="004F6CAF" w:rsidRDefault="005B0905" w:rsidP="005B0905">
      <w:pPr>
        <w:spacing w:after="0" w:line="240" w:lineRule="auto"/>
        <w:rPr>
          <w:rFonts w:ascii="Arial" w:hAnsi="Arial" w:cs="Arial"/>
        </w:rPr>
      </w:pPr>
      <w:r w:rsidRPr="005B0905">
        <w:rPr>
          <w:rFonts w:ascii="Arial" w:hAnsi="Arial" w:cs="Arial"/>
          <w:b/>
        </w:rPr>
        <w:t>Item 4:</w:t>
      </w:r>
      <w:r>
        <w:rPr>
          <w:rFonts w:ascii="Arial" w:hAnsi="Arial" w:cs="Arial"/>
        </w:rPr>
        <w:t xml:space="preserve">  </w:t>
      </w:r>
      <w:r w:rsidR="004F6CAF">
        <w:rPr>
          <w:rFonts w:ascii="Arial" w:hAnsi="Arial" w:cs="Arial"/>
        </w:rPr>
        <w:t xml:space="preserve">A motion and seconded to schedule the next meeting for </w:t>
      </w:r>
      <w:r w:rsidR="004F6CAF" w:rsidRPr="00CC308B">
        <w:rPr>
          <w:rFonts w:ascii="Arial" w:hAnsi="Arial" w:cs="Arial"/>
          <w:b/>
        </w:rPr>
        <w:t>Thursday</w:t>
      </w:r>
      <w:r>
        <w:rPr>
          <w:rFonts w:ascii="Arial" w:hAnsi="Arial" w:cs="Arial"/>
          <w:b/>
        </w:rPr>
        <w:t>,</w:t>
      </w:r>
      <w:r w:rsidR="004F6CAF" w:rsidRPr="00CC308B">
        <w:rPr>
          <w:rFonts w:ascii="Arial" w:hAnsi="Arial" w:cs="Arial"/>
          <w:b/>
        </w:rPr>
        <w:t xml:space="preserve"> April 15, 2014 at 6:00pm – 9:00pm at the TCC Wakulla Center.</w:t>
      </w:r>
      <w:r w:rsidR="004F6CAF">
        <w:rPr>
          <w:rFonts w:ascii="Arial" w:hAnsi="Arial" w:cs="Arial"/>
        </w:rPr>
        <w:t xml:space="preserve"> The motion passed 13-0</w:t>
      </w:r>
      <w:r>
        <w:rPr>
          <w:rFonts w:ascii="Arial" w:hAnsi="Arial" w:cs="Arial"/>
        </w:rPr>
        <w:t>.</w:t>
      </w:r>
    </w:p>
    <w:p w:rsidR="005B0905" w:rsidRDefault="005B0905" w:rsidP="005B0905">
      <w:pPr>
        <w:spacing w:after="0" w:line="240" w:lineRule="auto"/>
        <w:rPr>
          <w:rFonts w:ascii="Arial" w:hAnsi="Arial" w:cs="Arial"/>
        </w:rPr>
      </w:pPr>
    </w:p>
    <w:p w:rsidR="00CC308B" w:rsidRDefault="00CC308B" w:rsidP="005B0905">
      <w:pPr>
        <w:spacing w:after="0" w:line="240" w:lineRule="auto"/>
        <w:rPr>
          <w:rFonts w:ascii="Arial" w:hAnsi="Arial" w:cs="Arial"/>
        </w:rPr>
      </w:pPr>
      <w:r>
        <w:rPr>
          <w:rFonts w:ascii="Arial" w:hAnsi="Arial" w:cs="Arial"/>
        </w:rPr>
        <w:t>Motion to adjourn</w:t>
      </w:r>
      <w:r w:rsidR="005B0905">
        <w:rPr>
          <w:rFonts w:ascii="Arial" w:hAnsi="Arial" w:cs="Arial"/>
        </w:rPr>
        <w:t>.</w:t>
      </w:r>
      <w:r>
        <w:rPr>
          <w:rFonts w:ascii="Arial" w:hAnsi="Arial" w:cs="Arial"/>
        </w:rPr>
        <w:t xml:space="preserve"> </w:t>
      </w:r>
    </w:p>
    <w:p w:rsidR="00FA234F" w:rsidRDefault="00FA234F" w:rsidP="00FA234F">
      <w:pPr>
        <w:spacing w:line="240" w:lineRule="auto"/>
        <w:rPr>
          <w:rFonts w:ascii="Arial" w:hAnsi="Arial" w:cs="Arial"/>
        </w:rPr>
      </w:pPr>
      <w:r>
        <w:rPr>
          <w:rFonts w:ascii="Arial" w:hAnsi="Arial" w:cs="Arial"/>
        </w:rPr>
        <w:t xml:space="preserve"> </w:t>
      </w:r>
    </w:p>
    <w:p w:rsidR="00FA234F" w:rsidRDefault="00FA234F" w:rsidP="00FA234F">
      <w:pPr>
        <w:spacing w:line="240" w:lineRule="auto"/>
        <w:rPr>
          <w:rFonts w:ascii="Arial" w:hAnsi="Arial" w:cs="Arial"/>
        </w:rPr>
      </w:pPr>
    </w:p>
    <w:p w:rsidR="00544490" w:rsidRDefault="00544490" w:rsidP="00091128">
      <w:pPr>
        <w:spacing w:line="240" w:lineRule="auto"/>
        <w:rPr>
          <w:rFonts w:ascii="Arial" w:hAnsi="Arial" w:cs="Arial"/>
        </w:rPr>
      </w:pPr>
    </w:p>
    <w:p w:rsidR="00544490" w:rsidRDefault="00544490" w:rsidP="00091128">
      <w:pPr>
        <w:spacing w:line="240" w:lineRule="auto"/>
        <w:rPr>
          <w:rFonts w:ascii="Arial" w:hAnsi="Arial" w:cs="Arial"/>
        </w:rPr>
      </w:pPr>
    </w:p>
    <w:p w:rsidR="00A06BCB" w:rsidRDefault="00A06BCB" w:rsidP="00091128">
      <w:pPr>
        <w:spacing w:line="240" w:lineRule="auto"/>
        <w:rPr>
          <w:rFonts w:ascii="Arial" w:hAnsi="Arial" w:cs="Arial"/>
        </w:rPr>
      </w:pPr>
    </w:p>
    <w:p w:rsidR="00A06BCB" w:rsidRPr="00A06BCB" w:rsidRDefault="00A06BCB" w:rsidP="00091128">
      <w:pPr>
        <w:spacing w:line="240" w:lineRule="auto"/>
        <w:rPr>
          <w:rFonts w:ascii="Arial" w:hAnsi="Arial" w:cs="Arial"/>
        </w:rPr>
      </w:pPr>
    </w:p>
    <w:p w:rsidR="005E1D0C" w:rsidRPr="005E1D0C" w:rsidRDefault="005E1D0C" w:rsidP="00091128">
      <w:pPr>
        <w:spacing w:line="240" w:lineRule="auto"/>
        <w:rPr>
          <w:rFonts w:ascii="Arial" w:hAnsi="Arial" w:cs="Arial"/>
          <w:sz w:val="24"/>
          <w:szCs w:val="24"/>
        </w:rPr>
      </w:pPr>
    </w:p>
    <w:p w:rsidR="00091128" w:rsidRDefault="00091128" w:rsidP="00091128">
      <w:pPr>
        <w:spacing w:line="240" w:lineRule="auto"/>
        <w:rPr>
          <w:rFonts w:ascii="Arial" w:hAnsi="Arial" w:cs="Arial"/>
          <w:b/>
          <w:sz w:val="24"/>
          <w:szCs w:val="24"/>
        </w:rPr>
      </w:pPr>
    </w:p>
    <w:p w:rsidR="00091128" w:rsidRPr="00091128" w:rsidRDefault="00091128" w:rsidP="00091128">
      <w:pPr>
        <w:spacing w:before="240" w:line="240" w:lineRule="auto"/>
        <w:rPr>
          <w:rFonts w:ascii="Arial" w:hAnsi="Arial" w:cs="Arial"/>
          <w:b/>
          <w:sz w:val="24"/>
          <w:szCs w:val="24"/>
        </w:rPr>
      </w:pPr>
    </w:p>
    <w:sectPr w:rsidR="00091128" w:rsidRPr="00091128" w:rsidSect="005B09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5D1F"/>
    <w:multiLevelType w:val="hybridMultilevel"/>
    <w:tmpl w:val="4B661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9C6DEF"/>
    <w:multiLevelType w:val="hybridMultilevel"/>
    <w:tmpl w:val="70CA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28"/>
    <w:rsid w:val="00045497"/>
    <w:rsid w:val="00091128"/>
    <w:rsid w:val="000A5BC7"/>
    <w:rsid w:val="00105FF0"/>
    <w:rsid w:val="002F6F25"/>
    <w:rsid w:val="004F6CAF"/>
    <w:rsid w:val="00544490"/>
    <w:rsid w:val="005B0905"/>
    <w:rsid w:val="005E1D0C"/>
    <w:rsid w:val="00A06BCB"/>
    <w:rsid w:val="00A728F9"/>
    <w:rsid w:val="00CC308B"/>
    <w:rsid w:val="00FA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0EF3F-4A97-4129-B802-9102427C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Learningcurve2</dc:creator>
  <cp:lastModifiedBy>Patty Taylor</cp:lastModifiedBy>
  <cp:revision>2</cp:revision>
  <dcterms:created xsi:type="dcterms:W3CDTF">2014-04-22T18:25:00Z</dcterms:created>
  <dcterms:modified xsi:type="dcterms:W3CDTF">2014-04-22T18:25:00Z</dcterms:modified>
</cp:coreProperties>
</file>