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D9A" w:rsidRDefault="000B6D9A" w:rsidP="00C90251">
      <w:pPr>
        <w:ind w:left="1440" w:right="-1440"/>
      </w:pPr>
      <w:bookmarkStart w:id="0" w:name="_GoBack"/>
      <w:bookmarkEnd w:id="0"/>
    </w:p>
    <w:p w:rsidR="00F77E82" w:rsidRDefault="00F77E82" w:rsidP="00C90251">
      <w:pPr>
        <w:ind w:left="1440" w:right="-1440"/>
      </w:pPr>
    </w:p>
    <w:p w:rsidR="00F77E82" w:rsidRDefault="00F77E82" w:rsidP="00C90251">
      <w:pPr>
        <w:ind w:left="1440" w:right="-1440"/>
      </w:pPr>
    </w:p>
    <w:p w:rsidR="00F77E82" w:rsidRDefault="00F77E82" w:rsidP="00C90251">
      <w:pPr>
        <w:ind w:left="1440" w:right="-1440"/>
      </w:pPr>
    </w:p>
    <w:p w:rsidR="00F77E82" w:rsidRPr="00B34F04" w:rsidRDefault="00F77E82" w:rsidP="00C90251">
      <w:pPr>
        <w:ind w:left="1440" w:right="-1440"/>
        <w:rPr>
          <w:b/>
          <w:sz w:val="28"/>
          <w:szCs w:val="28"/>
          <w:u w:val="single"/>
        </w:rPr>
      </w:pPr>
    </w:p>
    <w:p w:rsidR="0078012D" w:rsidRPr="00AD5728" w:rsidRDefault="00AD5728" w:rsidP="00AD5728">
      <w:pPr>
        <w:ind w:left="2160" w:right="-1440" w:firstLine="720"/>
        <w:rPr>
          <w:b/>
          <w:sz w:val="40"/>
          <w:szCs w:val="40"/>
        </w:rPr>
      </w:pPr>
      <w:r w:rsidRPr="00AD5728">
        <w:rPr>
          <w:rFonts w:ascii="Times New Roman" w:hAnsi="Times New Roman" w:cs="Times New Roman"/>
          <w:b/>
          <w:sz w:val="40"/>
          <w:szCs w:val="40"/>
          <w:u w:val="single"/>
        </w:rPr>
        <w:t>PRESS RELEASE</w:t>
      </w:r>
    </w:p>
    <w:p w:rsidR="00B34F04" w:rsidRDefault="00B34F04" w:rsidP="00B34F04">
      <w:r>
        <w:tab/>
      </w:r>
      <w:r>
        <w:tab/>
      </w:r>
      <w:r>
        <w:tab/>
      </w:r>
      <w:r>
        <w:tab/>
      </w:r>
      <w:r>
        <w:tab/>
      </w:r>
      <w:r w:rsidRPr="00B34F04">
        <w:rPr>
          <w:b/>
          <w:sz w:val="28"/>
          <w:szCs w:val="28"/>
          <w:u w:val="single"/>
        </w:rPr>
        <w:t>10-16-14</w:t>
      </w:r>
    </w:p>
    <w:p w:rsidR="00B34F04" w:rsidRDefault="00B34F04" w:rsidP="00B34F04"/>
    <w:p w:rsidR="00B34F04" w:rsidRDefault="00B34F04" w:rsidP="00B34F04"/>
    <w:p w:rsidR="00B34F04" w:rsidRDefault="00B34F04" w:rsidP="00B34F04"/>
    <w:p w:rsidR="00B34F04" w:rsidRDefault="00B34F04" w:rsidP="00B34F04">
      <w:r>
        <w:t>The Wakulla Tourist Development Council has launched a new destination marketing system, VisitWakulla.com.  As part of our new development, tourist-related business vendors and event partners will be able to manage their own page by logging in and editing their page to custom tailor their own brand marketing and pertinent information.  Another new feature we are proud to announce is that vendors can add specials to their page which will also be featured on our home page.</w:t>
      </w:r>
    </w:p>
    <w:p w:rsidR="00B34F04" w:rsidRDefault="00B34F04" w:rsidP="00B34F04"/>
    <w:p w:rsidR="00B34F04" w:rsidRDefault="00B34F04" w:rsidP="00B34F04">
      <w:r>
        <w:t>Training will be held on Thursday, October 30, 2014 from 3 p.m. - 5 p.m. at the TCC Wakulla Center.</w:t>
      </w:r>
    </w:p>
    <w:p w:rsidR="00B34F04" w:rsidRDefault="00B34F04" w:rsidP="00B34F04"/>
    <w:p w:rsidR="00B34F04" w:rsidRDefault="00B34F04" w:rsidP="00B34F04">
      <w:r>
        <w:t xml:space="preserve">Please RSVP to </w:t>
      </w:r>
      <w:hyperlink r:id="rId8" w:history="1">
        <w:r>
          <w:rPr>
            <w:rStyle w:val="Hyperlink"/>
          </w:rPr>
          <w:t>tdc@mywakulla.com</w:t>
        </w:r>
      </w:hyperlink>
      <w:r>
        <w:t xml:space="preserve"> or </w:t>
      </w:r>
      <w:r w:rsidR="00EC03B9">
        <w:t xml:space="preserve"> Virginia Dekle at </w:t>
      </w:r>
      <w:r>
        <w:t xml:space="preserve">850.926.0919 ex 716 </w:t>
      </w:r>
    </w:p>
    <w:p w:rsidR="00B34F04" w:rsidRDefault="00B34F04" w:rsidP="00B34F04"/>
    <w:p w:rsidR="00B34F04" w:rsidRDefault="00B34F04" w:rsidP="00B34F04">
      <w:r>
        <w:t>Please provide the following information so that we can create an account on the site for you to manage your page:</w:t>
      </w:r>
    </w:p>
    <w:p w:rsidR="00B34F04" w:rsidRDefault="00B34F04" w:rsidP="00B34F04"/>
    <w:p w:rsidR="00B34F04" w:rsidRDefault="00B34F04" w:rsidP="00B34F04">
      <w:r>
        <w:t>Contact Name:</w:t>
      </w:r>
    </w:p>
    <w:p w:rsidR="00B34F04" w:rsidRDefault="00B34F04" w:rsidP="00B34F04"/>
    <w:p w:rsidR="00B34F04" w:rsidRDefault="00B34F04" w:rsidP="00B34F04">
      <w:r>
        <w:t>Business or Event Name:</w:t>
      </w:r>
    </w:p>
    <w:p w:rsidR="00B34F04" w:rsidRDefault="00B34F04" w:rsidP="00B34F04"/>
    <w:p w:rsidR="00B34F04" w:rsidRDefault="00B34F04" w:rsidP="00B34F04">
      <w:r>
        <w:t>Email Address:</w:t>
      </w:r>
    </w:p>
    <w:p w:rsidR="0078012D" w:rsidRDefault="00B34F04" w:rsidP="00B34F04">
      <w:r>
        <w:br/>
      </w:r>
    </w:p>
    <w:p w:rsidR="0078012D" w:rsidRDefault="0078012D" w:rsidP="000B6D9A"/>
    <w:p w:rsidR="0078012D" w:rsidRDefault="0078012D" w:rsidP="0078012D">
      <w:pPr>
        <w:ind w:left="-864"/>
      </w:pPr>
    </w:p>
    <w:p w:rsidR="00AD5728" w:rsidRDefault="00AD5728" w:rsidP="00AD5728">
      <w:r>
        <w:t>The Wakulla Tourist Development Council has launched a new destination marketing system, VisitWakulla.com.  As part of our new development, tourist-related business vendors and event partners will be able to manage their own page by logging in and editing their page to custom tailor their own brand marketing and pertinent information.  Another new feature we are proud to announce is that vendors can add specials to their page which will also be featured on our home page.</w:t>
      </w:r>
    </w:p>
    <w:p w:rsidR="00AD5728" w:rsidRDefault="00AD5728" w:rsidP="00AD5728"/>
    <w:p w:rsidR="00AD5728" w:rsidRDefault="00AD5728" w:rsidP="00AD5728">
      <w:r>
        <w:t>Training will be held on Thursday, October 30, 2014 from 3 p.m. - 5 p.m. at the TCC Wakulla Center.</w:t>
      </w:r>
    </w:p>
    <w:p w:rsidR="00AD5728" w:rsidRDefault="00AD5728" w:rsidP="00AD5728"/>
    <w:p w:rsidR="00AD5728" w:rsidRDefault="00AD5728" w:rsidP="00AD5728">
      <w:r>
        <w:t xml:space="preserve">Please RSVP to </w:t>
      </w:r>
      <w:hyperlink r:id="rId9" w:history="1">
        <w:r>
          <w:rPr>
            <w:rStyle w:val="Hyperlink"/>
          </w:rPr>
          <w:t>tdc@mywakulla.com</w:t>
        </w:r>
      </w:hyperlink>
      <w:r>
        <w:t xml:space="preserve"> or 850.926.0919 ex 716 </w:t>
      </w:r>
    </w:p>
    <w:p w:rsidR="00AD5728" w:rsidRDefault="00AD5728" w:rsidP="00AD5728"/>
    <w:p w:rsidR="00AD5728" w:rsidRDefault="00AD5728" w:rsidP="00AD5728">
      <w:r>
        <w:lastRenderedPageBreak/>
        <w:t>Please provide the following information so that we can create an account on the site for you to manage your page:</w:t>
      </w:r>
    </w:p>
    <w:p w:rsidR="00AD5728" w:rsidRDefault="00AD5728" w:rsidP="00AD5728"/>
    <w:p w:rsidR="00AD5728" w:rsidRDefault="00AD5728" w:rsidP="00AD5728">
      <w:r>
        <w:t>Contact Name:</w:t>
      </w:r>
    </w:p>
    <w:p w:rsidR="00AD5728" w:rsidRDefault="00AD5728" w:rsidP="00AD5728"/>
    <w:p w:rsidR="00AD5728" w:rsidRDefault="00AD5728" w:rsidP="00AD5728">
      <w:r>
        <w:t>Business or Event Name:</w:t>
      </w:r>
    </w:p>
    <w:p w:rsidR="00AD5728" w:rsidRDefault="00AD5728" w:rsidP="00AD5728"/>
    <w:p w:rsidR="00AD5728" w:rsidRDefault="00AD5728" w:rsidP="00AD5728">
      <w:r>
        <w:t>Email Address:</w:t>
      </w:r>
    </w:p>
    <w:p w:rsidR="000B6D9A" w:rsidRDefault="00AD5728" w:rsidP="00AD5728">
      <w:r>
        <w:br/>
      </w:r>
    </w:p>
    <w:p w:rsidR="000B6D9A" w:rsidRDefault="000B6D9A" w:rsidP="000B6D9A"/>
    <w:p w:rsidR="004C01A4" w:rsidRPr="000B6D9A" w:rsidRDefault="00465BAB" w:rsidP="000B6D9A">
      <w:pPr>
        <w:ind w:left="1152"/>
      </w:pPr>
      <w:r w:rsidRPr="000B6D9A">
        <w:t xml:space="preserve"> </w:t>
      </w:r>
    </w:p>
    <w:sectPr w:rsidR="004C01A4" w:rsidRPr="000B6D9A" w:rsidSect="008E206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6F5" w:rsidRDefault="00B956F5" w:rsidP="0084337F">
      <w:r>
        <w:separator/>
      </w:r>
    </w:p>
  </w:endnote>
  <w:endnote w:type="continuationSeparator" w:id="0">
    <w:p w:rsidR="00B956F5" w:rsidRDefault="00B956F5" w:rsidP="00843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4F" w:rsidRDefault="00063C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4F" w:rsidRDefault="00063C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4F" w:rsidRDefault="00063C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6F5" w:rsidRDefault="00B956F5" w:rsidP="0084337F">
      <w:r>
        <w:separator/>
      </w:r>
    </w:p>
  </w:footnote>
  <w:footnote w:type="continuationSeparator" w:id="0">
    <w:p w:rsidR="00B956F5" w:rsidRDefault="00B956F5" w:rsidP="008433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4F" w:rsidRDefault="00063C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37F" w:rsidRDefault="00AD5728">
    <w:pPr>
      <w:pStyle w:val="Header"/>
    </w:pPr>
    <w:r>
      <w:rPr>
        <w:noProof/>
      </w:rPr>
      <mc:AlternateContent>
        <mc:Choice Requires="wps">
          <w:drawing>
            <wp:anchor distT="0" distB="0" distL="114300" distR="114300" simplePos="0" relativeHeight="251658240" behindDoc="0" locked="0" layoutInCell="1" allowOverlap="1">
              <wp:simplePos x="0" y="0"/>
              <wp:positionH relativeFrom="column">
                <wp:posOffset>1438275</wp:posOffset>
              </wp:positionH>
              <wp:positionV relativeFrom="paragraph">
                <wp:posOffset>219075</wp:posOffset>
              </wp:positionV>
              <wp:extent cx="4733925" cy="97726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977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337F" w:rsidRPr="0084337F" w:rsidRDefault="0084337F">
                          <w:pPr>
                            <w:rPr>
                              <w:rFonts w:ascii="Tahoma" w:hAnsi="Tahoma" w:cs="Tahoma"/>
                              <w:sz w:val="28"/>
                              <w:szCs w:val="28"/>
                            </w:rPr>
                          </w:pPr>
                          <w:r w:rsidRPr="0084337F">
                            <w:rPr>
                              <w:rFonts w:ascii="Tahoma" w:hAnsi="Tahoma" w:cs="Tahoma"/>
                              <w:sz w:val="28"/>
                              <w:szCs w:val="28"/>
                            </w:rPr>
                            <w:t>WAKULLA COUNTY TOURIST DEVELOPMENT COUNCIL</w:t>
                          </w:r>
                        </w:p>
                        <w:p w:rsidR="0084337F" w:rsidRDefault="0084337F">
                          <w:pPr>
                            <w:rPr>
                              <w:rFonts w:ascii="Tahoma" w:hAnsi="Tahoma" w:cs="Tahoma"/>
                            </w:rPr>
                          </w:pPr>
                          <w:r>
                            <w:rPr>
                              <w:rFonts w:ascii="Tahoma" w:hAnsi="Tahoma" w:cs="Tahoma"/>
                            </w:rPr>
                            <w:t>P. O. Box 67</w:t>
                          </w:r>
                        </w:p>
                        <w:p w:rsidR="0084337F" w:rsidRDefault="0084337F">
                          <w:pPr>
                            <w:rPr>
                              <w:rFonts w:ascii="Tahoma" w:hAnsi="Tahoma" w:cs="Tahoma"/>
                            </w:rPr>
                          </w:pPr>
                          <w:r>
                            <w:rPr>
                              <w:rFonts w:ascii="Tahoma" w:hAnsi="Tahoma" w:cs="Tahoma"/>
                            </w:rPr>
                            <w:t>Panacea, Florida 32346</w:t>
                          </w:r>
                        </w:p>
                        <w:p w:rsidR="0084337F" w:rsidRDefault="0084337F">
                          <w:pPr>
                            <w:rPr>
                              <w:rFonts w:ascii="Tahoma" w:hAnsi="Tahoma" w:cs="Tahoma"/>
                            </w:rPr>
                          </w:pPr>
                          <w:r>
                            <w:rPr>
                              <w:rFonts w:ascii="Tahoma" w:hAnsi="Tahoma" w:cs="Tahoma"/>
                            </w:rPr>
                            <w:t>(850)984-3966</w:t>
                          </w:r>
                        </w:p>
                        <w:p w:rsidR="00F31E72" w:rsidRPr="0084337F" w:rsidRDefault="00F31E72">
                          <w:pPr>
                            <w:rPr>
                              <w:rFonts w:ascii="Tahoma" w:hAnsi="Tahoma" w:cs="Tahoma"/>
                            </w:rPr>
                          </w:pPr>
                          <w:r>
                            <w:rPr>
                              <w:rFonts w:ascii="Tahoma" w:hAnsi="Tahoma" w:cs="Tahoma"/>
                            </w:rPr>
                            <w:t>www.</w:t>
                          </w:r>
                          <w:r w:rsidR="00063C4F">
                            <w:rPr>
                              <w:rFonts w:ascii="Tahoma" w:hAnsi="Tahoma" w:cs="Tahoma"/>
                            </w:rPr>
                            <w:t>visitwakulla</w:t>
                          </w:r>
                          <w:r>
                            <w:rPr>
                              <w:rFonts w:ascii="Tahoma" w:hAnsi="Tahoma" w:cs="Tahoma"/>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25pt;margin-top:17.25pt;width:372.75pt;height:7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" stroked="f">
              <v:textbox>
                <w:txbxContent>
                  <w:p w:rsidR="0084337F" w:rsidRPr="0084337F" w:rsidRDefault="0084337F">
                    <w:pPr>
                      <w:rPr>
                        <w:rFonts w:ascii="Tahoma" w:hAnsi="Tahoma" w:cs="Tahoma"/>
                        <w:sz w:val="28"/>
                        <w:szCs w:val="28"/>
                      </w:rPr>
                    </w:pPr>
                    <w:r w:rsidRPr="0084337F">
                      <w:rPr>
                        <w:rFonts w:ascii="Tahoma" w:hAnsi="Tahoma" w:cs="Tahoma"/>
                        <w:sz w:val="28"/>
                        <w:szCs w:val="28"/>
                      </w:rPr>
                      <w:t>WAKULLA COUNTY TOURIST DEVELOPMENT COUNCIL</w:t>
                    </w:r>
                  </w:p>
                  <w:p w:rsidR="0084337F" w:rsidRDefault="0084337F">
                    <w:pPr>
                      <w:rPr>
                        <w:rFonts w:ascii="Tahoma" w:hAnsi="Tahoma" w:cs="Tahoma"/>
                      </w:rPr>
                    </w:pPr>
                    <w:r>
                      <w:rPr>
                        <w:rFonts w:ascii="Tahoma" w:hAnsi="Tahoma" w:cs="Tahoma"/>
                      </w:rPr>
                      <w:t>P. O. Box 67</w:t>
                    </w:r>
                  </w:p>
                  <w:p w:rsidR="0084337F" w:rsidRDefault="0084337F">
                    <w:pPr>
                      <w:rPr>
                        <w:rFonts w:ascii="Tahoma" w:hAnsi="Tahoma" w:cs="Tahoma"/>
                      </w:rPr>
                    </w:pPr>
                    <w:r>
                      <w:rPr>
                        <w:rFonts w:ascii="Tahoma" w:hAnsi="Tahoma" w:cs="Tahoma"/>
                      </w:rPr>
                      <w:t>Panacea, Florida 32346</w:t>
                    </w:r>
                  </w:p>
                  <w:p w:rsidR="0084337F" w:rsidRDefault="0084337F">
                    <w:pPr>
                      <w:rPr>
                        <w:rFonts w:ascii="Tahoma" w:hAnsi="Tahoma" w:cs="Tahoma"/>
                      </w:rPr>
                    </w:pPr>
                    <w:r>
                      <w:rPr>
                        <w:rFonts w:ascii="Tahoma" w:hAnsi="Tahoma" w:cs="Tahoma"/>
                      </w:rPr>
                      <w:t>(850)984-3966</w:t>
                    </w:r>
                  </w:p>
                  <w:p w:rsidR="00F31E72" w:rsidRPr="0084337F" w:rsidRDefault="00F31E72">
                    <w:pPr>
                      <w:rPr>
                        <w:rFonts w:ascii="Tahoma" w:hAnsi="Tahoma" w:cs="Tahoma"/>
                      </w:rPr>
                    </w:pPr>
                    <w:r>
                      <w:rPr>
                        <w:rFonts w:ascii="Tahoma" w:hAnsi="Tahoma" w:cs="Tahoma"/>
                      </w:rPr>
                      <w:t>www.</w:t>
                    </w:r>
                    <w:r w:rsidR="00063C4F">
                      <w:rPr>
                        <w:rFonts w:ascii="Tahoma" w:hAnsi="Tahoma" w:cs="Tahoma"/>
                      </w:rPr>
                      <w:t>visitwakulla</w:t>
                    </w:r>
                    <w:r>
                      <w:rPr>
                        <w:rFonts w:ascii="Tahoma" w:hAnsi="Tahoma" w:cs="Tahoma"/>
                      </w:rPr>
                      <w:t>.com</w:t>
                    </w:r>
                  </w:p>
                </w:txbxContent>
              </v:textbox>
            </v:shape>
          </w:pict>
        </mc:Fallback>
      </mc:AlternateContent>
    </w:r>
    <w:r w:rsidR="00044D01" w:rsidRPr="00044D01">
      <w:rPr>
        <w:noProof/>
      </w:rPr>
      <w:drawing>
        <wp:inline distT="0" distB="0" distL="0" distR="0">
          <wp:extent cx="1296834" cy="1283948"/>
          <wp:effectExtent l="19050" t="0" r="0" b="0"/>
          <wp:docPr id="4"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1296834" cy="128394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C4F" w:rsidRDefault="00063C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3A1116"/>
    <w:multiLevelType w:val="hybridMultilevel"/>
    <w:tmpl w:val="CE5E6B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37F"/>
    <w:rsid w:val="000156C6"/>
    <w:rsid w:val="00044D01"/>
    <w:rsid w:val="00063C4F"/>
    <w:rsid w:val="00086BAA"/>
    <w:rsid w:val="00091D59"/>
    <w:rsid w:val="00094399"/>
    <w:rsid w:val="000B6D9A"/>
    <w:rsid w:val="000D74FA"/>
    <w:rsid w:val="000E1B4A"/>
    <w:rsid w:val="000F7490"/>
    <w:rsid w:val="00125451"/>
    <w:rsid w:val="00146FBD"/>
    <w:rsid w:val="00166124"/>
    <w:rsid w:val="001A4848"/>
    <w:rsid w:val="001A4906"/>
    <w:rsid w:val="001D1D59"/>
    <w:rsid w:val="001D364E"/>
    <w:rsid w:val="001E4160"/>
    <w:rsid w:val="001E60F1"/>
    <w:rsid w:val="00216724"/>
    <w:rsid w:val="002424B6"/>
    <w:rsid w:val="00251F64"/>
    <w:rsid w:val="002554E3"/>
    <w:rsid w:val="00263D70"/>
    <w:rsid w:val="00265EC0"/>
    <w:rsid w:val="00280EA8"/>
    <w:rsid w:val="00293E31"/>
    <w:rsid w:val="002C1972"/>
    <w:rsid w:val="003125CC"/>
    <w:rsid w:val="0032516B"/>
    <w:rsid w:val="00332750"/>
    <w:rsid w:val="003465AF"/>
    <w:rsid w:val="0034758E"/>
    <w:rsid w:val="003F32C3"/>
    <w:rsid w:val="00404AA9"/>
    <w:rsid w:val="00437CBF"/>
    <w:rsid w:val="00453BAD"/>
    <w:rsid w:val="00465BAB"/>
    <w:rsid w:val="004C01A4"/>
    <w:rsid w:val="004D0220"/>
    <w:rsid w:val="004E5CDD"/>
    <w:rsid w:val="004E7B08"/>
    <w:rsid w:val="00515238"/>
    <w:rsid w:val="00547DA5"/>
    <w:rsid w:val="005674CF"/>
    <w:rsid w:val="00574996"/>
    <w:rsid w:val="005850AE"/>
    <w:rsid w:val="0058541B"/>
    <w:rsid w:val="005B6E91"/>
    <w:rsid w:val="005C31DA"/>
    <w:rsid w:val="005D5AAA"/>
    <w:rsid w:val="005E3DD4"/>
    <w:rsid w:val="005E5FF4"/>
    <w:rsid w:val="00637369"/>
    <w:rsid w:val="00672D75"/>
    <w:rsid w:val="00690467"/>
    <w:rsid w:val="006E328F"/>
    <w:rsid w:val="007441E1"/>
    <w:rsid w:val="00746427"/>
    <w:rsid w:val="00747924"/>
    <w:rsid w:val="00765F80"/>
    <w:rsid w:val="0078012D"/>
    <w:rsid w:val="007A51A9"/>
    <w:rsid w:val="00817348"/>
    <w:rsid w:val="0083128D"/>
    <w:rsid w:val="0084337F"/>
    <w:rsid w:val="00850E62"/>
    <w:rsid w:val="00867E46"/>
    <w:rsid w:val="00872F43"/>
    <w:rsid w:val="00893C25"/>
    <w:rsid w:val="00893E0F"/>
    <w:rsid w:val="008A7E5A"/>
    <w:rsid w:val="008E2064"/>
    <w:rsid w:val="00940690"/>
    <w:rsid w:val="00985C21"/>
    <w:rsid w:val="00991E32"/>
    <w:rsid w:val="009D3C0C"/>
    <w:rsid w:val="00A154CC"/>
    <w:rsid w:val="00A16F26"/>
    <w:rsid w:val="00A21D45"/>
    <w:rsid w:val="00A41259"/>
    <w:rsid w:val="00A42737"/>
    <w:rsid w:val="00A46571"/>
    <w:rsid w:val="00A550FB"/>
    <w:rsid w:val="00A60C13"/>
    <w:rsid w:val="00AA70BF"/>
    <w:rsid w:val="00AD5728"/>
    <w:rsid w:val="00AF3237"/>
    <w:rsid w:val="00B136D7"/>
    <w:rsid w:val="00B34F04"/>
    <w:rsid w:val="00B61F5F"/>
    <w:rsid w:val="00B9031B"/>
    <w:rsid w:val="00B956F5"/>
    <w:rsid w:val="00BB104E"/>
    <w:rsid w:val="00BD7589"/>
    <w:rsid w:val="00BF0F25"/>
    <w:rsid w:val="00C22F75"/>
    <w:rsid w:val="00C5469B"/>
    <w:rsid w:val="00C619C9"/>
    <w:rsid w:val="00C630A0"/>
    <w:rsid w:val="00C81AEE"/>
    <w:rsid w:val="00C858A7"/>
    <w:rsid w:val="00C85DAD"/>
    <w:rsid w:val="00C90251"/>
    <w:rsid w:val="00CA2F34"/>
    <w:rsid w:val="00CB1622"/>
    <w:rsid w:val="00CC7D2E"/>
    <w:rsid w:val="00CF4162"/>
    <w:rsid w:val="00CF51C6"/>
    <w:rsid w:val="00D22D4F"/>
    <w:rsid w:val="00D22E03"/>
    <w:rsid w:val="00D60FB9"/>
    <w:rsid w:val="00D762E6"/>
    <w:rsid w:val="00DB44AA"/>
    <w:rsid w:val="00DC25AA"/>
    <w:rsid w:val="00E03B24"/>
    <w:rsid w:val="00E3787F"/>
    <w:rsid w:val="00E37B9B"/>
    <w:rsid w:val="00E86DBB"/>
    <w:rsid w:val="00EA5BDF"/>
    <w:rsid w:val="00EC03B9"/>
    <w:rsid w:val="00EC74FE"/>
    <w:rsid w:val="00ED77FE"/>
    <w:rsid w:val="00F10B82"/>
    <w:rsid w:val="00F269B5"/>
    <w:rsid w:val="00F31E72"/>
    <w:rsid w:val="00F77E82"/>
    <w:rsid w:val="00F80835"/>
    <w:rsid w:val="00FA1E9D"/>
    <w:rsid w:val="00FA24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BE9B3E5-1327-44D8-9D12-49C99D421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E0F"/>
  </w:style>
  <w:style w:type="paragraph" w:styleId="Heading2">
    <w:name w:val="heading 2"/>
    <w:basedOn w:val="Normal"/>
    <w:next w:val="Normal"/>
    <w:link w:val="Heading2Char"/>
    <w:qFormat/>
    <w:rsid w:val="00E37B9B"/>
    <w:pPr>
      <w:keepNext/>
      <w:outlineLvl w:val="1"/>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37F"/>
    <w:pPr>
      <w:tabs>
        <w:tab w:val="center" w:pos="4680"/>
        <w:tab w:val="right" w:pos="9360"/>
      </w:tabs>
    </w:pPr>
  </w:style>
  <w:style w:type="character" w:customStyle="1" w:styleId="HeaderChar">
    <w:name w:val="Header Char"/>
    <w:basedOn w:val="DefaultParagraphFont"/>
    <w:link w:val="Header"/>
    <w:uiPriority w:val="99"/>
    <w:rsid w:val="0084337F"/>
  </w:style>
  <w:style w:type="paragraph" w:styleId="Footer">
    <w:name w:val="footer"/>
    <w:basedOn w:val="Normal"/>
    <w:link w:val="FooterChar"/>
    <w:uiPriority w:val="99"/>
    <w:semiHidden/>
    <w:unhideWhenUsed/>
    <w:rsid w:val="0084337F"/>
    <w:pPr>
      <w:tabs>
        <w:tab w:val="center" w:pos="4680"/>
        <w:tab w:val="right" w:pos="9360"/>
      </w:tabs>
    </w:pPr>
  </w:style>
  <w:style w:type="character" w:customStyle="1" w:styleId="FooterChar">
    <w:name w:val="Footer Char"/>
    <w:basedOn w:val="DefaultParagraphFont"/>
    <w:link w:val="Footer"/>
    <w:uiPriority w:val="99"/>
    <w:semiHidden/>
    <w:rsid w:val="0084337F"/>
  </w:style>
  <w:style w:type="paragraph" w:styleId="BalloonText">
    <w:name w:val="Balloon Text"/>
    <w:basedOn w:val="Normal"/>
    <w:link w:val="BalloonTextChar"/>
    <w:uiPriority w:val="99"/>
    <w:semiHidden/>
    <w:unhideWhenUsed/>
    <w:rsid w:val="0084337F"/>
    <w:rPr>
      <w:rFonts w:ascii="Tahoma" w:hAnsi="Tahoma" w:cs="Tahoma"/>
      <w:sz w:val="16"/>
      <w:szCs w:val="16"/>
    </w:rPr>
  </w:style>
  <w:style w:type="character" w:customStyle="1" w:styleId="BalloonTextChar">
    <w:name w:val="Balloon Text Char"/>
    <w:basedOn w:val="DefaultParagraphFont"/>
    <w:link w:val="BalloonText"/>
    <w:uiPriority w:val="99"/>
    <w:semiHidden/>
    <w:rsid w:val="0084337F"/>
    <w:rPr>
      <w:rFonts w:ascii="Tahoma" w:hAnsi="Tahoma" w:cs="Tahoma"/>
      <w:sz w:val="16"/>
      <w:szCs w:val="16"/>
    </w:rPr>
  </w:style>
  <w:style w:type="paragraph" w:styleId="ListParagraph">
    <w:name w:val="List Paragraph"/>
    <w:basedOn w:val="Normal"/>
    <w:uiPriority w:val="34"/>
    <w:qFormat/>
    <w:rsid w:val="00332750"/>
    <w:pPr>
      <w:ind w:left="720"/>
      <w:contextualSpacing/>
    </w:pPr>
  </w:style>
  <w:style w:type="character" w:customStyle="1" w:styleId="Heading2Char">
    <w:name w:val="Heading 2 Char"/>
    <w:basedOn w:val="DefaultParagraphFont"/>
    <w:link w:val="Heading2"/>
    <w:rsid w:val="00E37B9B"/>
    <w:rPr>
      <w:rFonts w:ascii="Times New Roman" w:eastAsia="Times New Roman" w:hAnsi="Times New Roman" w:cs="Times New Roman"/>
      <w:sz w:val="24"/>
      <w:szCs w:val="20"/>
    </w:rPr>
  </w:style>
  <w:style w:type="paragraph" w:styleId="NormalWeb">
    <w:name w:val="Normal (Web)"/>
    <w:basedOn w:val="Normal"/>
    <w:uiPriority w:val="99"/>
    <w:unhideWhenUsed/>
    <w:rsid w:val="004C01A4"/>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465BA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3083">
      <w:bodyDiv w:val="1"/>
      <w:marLeft w:val="0"/>
      <w:marRight w:val="0"/>
      <w:marTop w:val="0"/>
      <w:marBottom w:val="0"/>
      <w:divBdr>
        <w:top w:val="none" w:sz="0" w:space="0" w:color="auto"/>
        <w:left w:val="none" w:sz="0" w:space="0" w:color="auto"/>
        <w:bottom w:val="none" w:sz="0" w:space="0" w:color="auto"/>
        <w:right w:val="none" w:sz="0" w:space="0" w:color="auto"/>
      </w:divBdr>
    </w:div>
    <w:div w:id="313686017">
      <w:bodyDiv w:val="1"/>
      <w:marLeft w:val="0"/>
      <w:marRight w:val="0"/>
      <w:marTop w:val="0"/>
      <w:marBottom w:val="0"/>
      <w:divBdr>
        <w:top w:val="none" w:sz="0" w:space="0" w:color="auto"/>
        <w:left w:val="none" w:sz="0" w:space="0" w:color="auto"/>
        <w:bottom w:val="none" w:sz="0" w:space="0" w:color="auto"/>
        <w:right w:val="none" w:sz="0" w:space="0" w:color="auto"/>
      </w:divBdr>
    </w:div>
    <w:div w:id="653682262">
      <w:bodyDiv w:val="1"/>
      <w:marLeft w:val="0"/>
      <w:marRight w:val="0"/>
      <w:marTop w:val="0"/>
      <w:marBottom w:val="0"/>
      <w:divBdr>
        <w:top w:val="none" w:sz="0" w:space="0" w:color="auto"/>
        <w:left w:val="none" w:sz="0" w:space="0" w:color="auto"/>
        <w:bottom w:val="none" w:sz="0" w:space="0" w:color="auto"/>
        <w:right w:val="none" w:sz="0" w:space="0" w:color="auto"/>
      </w:divBdr>
    </w:div>
    <w:div w:id="889534767">
      <w:bodyDiv w:val="1"/>
      <w:marLeft w:val="0"/>
      <w:marRight w:val="0"/>
      <w:marTop w:val="0"/>
      <w:marBottom w:val="0"/>
      <w:divBdr>
        <w:top w:val="none" w:sz="0" w:space="0" w:color="auto"/>
        <w:left w:val="none" w:sz="0" w:space="0" w:color="auto"/>
        <w:bottom w:val="none" w:sz="0" w:space="0" w:color="auto"/>
        <w:right w:val="none" w:sz="0" w:space="0" w:color="auto"/>
      </w:divBdr>
    </w:div>
    <w:div w:id="952247476">
      <w:bodyDiv w:val="1"/>
      <w:marLeft w:val="0"/>
      <w:marRight w:val="0"/>
      <w:marTop w:val="0"/>
      <w:marBottom w:val="0"/>
      <w:divBdr>
        <w:top w:val="none" w:sz="0" w:space="0" w:color="auto"/>
        <w:left w:val="none" w:sz="0" w:space="0" w:color="auto"/>
        <w:bottom w:val="none" w:sz="0" w:space="0" w:color="auto"/>
        <w:right w:val="none" w:sz="0" w:space="0" w:color="auto"/>
      </w:divBdr>
    </w:div>
    <w:div w:id="1060056994">
      <w:bodyDiv w:val="1"/>
      <w:marLeft w:val="0"/>
      <w:marRight w:val="0"/>
      <w:marTop w:val="0"/>
      <w:marBottom w:val="0"/>
      <w:divBdr>
        <w:top w:val="none" w:sz="0" w:space="0" w:color="auto"/>
        <w:left w:val="none" w:sz="0" w:space="0" w:color="auto"/>
        <w:bottom w:val="none" w:sz="0" w:space="0" w:color="auto"/>
        <w:right w:val="none" w:sz="0" w:space="0" w:color="auto"/>
      </w:divBdr>
    </w:div>
    <w:div w:id="1095901065">
      <w:bodyDiv w:val="1"/>
      <w:marLeft w:val="0"/>
      <w:marRight w:val="0"/>
      <w:marTop w:val="0"/>
      <w:marBottom w:val="0"/>
      <w:divBdr>
        <w:top w:val="none" w:sz="0" w:space="0" w:color="auto"/>
        <w:left w:val="none" w:sz="0" w:space="0" w:color="auto"/>
        <w:bottom w:val="none" w:sz="0" w:space="0" w:color="auto"/>
        <w:right w:val="none" w:sz="0" w:space="0" w:color="auto"/>
      </w:divBdr>
    </w:div>
    <w:div w:id="1169557704">
      <w:bodyDiv w:val="1"/>
      <w:marLeft w:val="0"/>
      <w:marRight w:val="0"/>
      <w:marTop w:val="0"/>
      <w:marBottom w:val="0"/>
      <w:divBdr>
        <w:top w:val="none" w:sz="0" w:space="0" w:color="auto"/>
        <w:left w:val="none" w:sz="0" w:space="0" w:color="auto"/>
        <w:bottom w:val="none" w:sz="0" w:space="0" w:color="auto"/>
        <w:right w:val="none" w:sz="0" w:space="0" w:color="auto"/>
      </w:divBdr>
    </w:div>
    <w:div w:id="1278097291">
      <w:bodyDiv w:val="1"/>
      <w:marLeft w:val="0"/>
      <w:marRight w:val="0"/>
      <w:marTop w:val="0"/>
      <w:marBottom w:val="0"/>
      <w:divBdr>
        <w:top w:val="none" w:sz="0" w:space="0" w:color="auto"/>
        <w:left w:val="none" w:sz="0" w:space="0" w:color="auto"/>
        <w:bottom w:val="none" w:sz="0" w:space="0" w:color="auto"/>
        <w:right w:val="none" w:sz="0" w:space="0" w:color="auto"/>
      </w:divBdr>
    </w:div>
    <w:div w:id="148551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dc@mywakulla.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dc@mywakulla.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B68B9F-4630-4D48-8D18-9D04CC25F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262</Words>
  <Characters>1498</Characters>
  <Application>Microsoft Office Word</Application>
  <DocSecurity>4</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Dekle</dc:creator>
  <cp:keywords/>
  <dc:description/>
  <cp:lastModifiedBy>Patty Taylor</cp:lastModifiedBy>
  <cp:revision>2</cp:revision>
  <cp:lastPrinted>2014-01-15T18:10:00Z</cp:lastPrinted>
  <dcterms:created xsi:type="dcterms:W3CDTF">2014-10-17T13:00:00Z</dcterms:created>
  <dcterms:modified xsi:type="dcterms:W3CDTF">2014-10-17T13:00:00Z</dcterms:modified>
</cp:coreProperties>
</file>