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A07422" w:rsidRDefault="00D97490" w:rsidP="00D97490">
      <w:pPr>
        <w:tabs>
          <w:tab w:val="center" w:pos="5400"/>
        </w:tabs>
        <w:jc w:val="center"/>
        <w:rPr>
          <w:sz w:val="28"/>
          <w:szCs w:val="28"/>
        </w:rPr>
      </w:pPr>
      <w:bookmarkStart w:id="0" w:name="_GoBack"/>
      <w:bookmarkEnd w:id="0"/>
      <w:r w:rsidRPr="00A07422">
        <w:rPr>
          <w:sz w:val="28"/>
          <w:szCs w:val="28"/>
        </w:rPr>
        <w:t>Board of County Commissioners</w:t>
      </w:r>
    </w:p>
    <w:p w:rsidR="00D97490" w:rsidRPr="00A07422" w:rsidRDefault="00D97490" w:rsidP="00D97490">
      <w:pPr>
        <w:jc w:val="center"/>
        <w:rPr>
          <w:sz w:val="28"/>
          <w:szCs w:val="28"/>
        </w:rPr>
      </w:pPr>
      <w:r w:rsidRPr="00A07422">
        <w:rPr>
          <w:sz w:val="28"/>
          <w:szCs w:val="28"/>
        </w:rPr>
        <w:t>Regular Public Meeting</w:t>
      </w:r>
    </w:p>
    <w:p w:rsidR="00D97490" w:rsidRPr="00A07422" w:rsidRDefault="00471300" w:rsidP="00D97490">
      <w:pPr>
        <w:jc w:val="center"/>
        <w:rPr>
          <w:sz w:val="28"/>
          <w:szCs w:val="28"/>
        </w:rPr>
      </w:pPr>
      <w:r w:rsidRPr="00A07422">
        <w:rPr>
          <w:sz w:val="28"/>
          <w:szCs w:val="28"/>
        </w:rPr>
        <w:t>Tuesday</w:t>
      </w:r>
      <w:r w:rsidR="00D97490" w:rsidRPr="00A07422">
        <w:rPr>
          <w:sz w:val="28"/>
          <w:szCs w:val="28"/>
        </w:rPr>
        <w:t xml:space="preserve">, </w:t>
      </w:r>
      <w:r w:rsidR="009D4CAA" w:rsidRPr="00A07422">
        <w:rPr>
          <w:sz w:val="28"/>
          <w:szCs w:val="28"/>
        </w:rPr>
        <w:t>January 20</w:t>
      </w:r>
      <w:r w:rsidR="007E3225" w:rsidRPr="00A07422">
        <w:rPr>
          <w:sz w:val="28"/>
          <w:szCs w:val="28"/>
        </w:rPr>
        <w:t>, 2015</w:t>
      </w:r>
    </w:p>
    <w:p w:rsidR="001B2AC2" w:rsidRPr="00A07422" w:rsidRDefault="001B2AC2" w:rsidP="00D97490">
      <w:pPr>
        <w:jc w:val="center"/>
        <w:rPr>
          <w:sz w:val="28"/>
          <w:szCs w:val="28"/>
        </w:rPr>
      </w:pPr>
    </w:p>
    <w:p w:rsidR="001B2AC2" w:rsidRPr="00A07422" w:rsidRDefault="001B2AC2" w:rsidP="001B2AC2">
      <w:pPr>
        <w:rPr>
          <w:sz w:val="28"/>
          <w:szCs w:val="28"/>
        </w:rPr>
      </w:pPr>
      <w:r w:rsidRPr="00A07422">
        <w:rPr>
          <w:sz w:val="28"/>
          <w:szCs w:val="28"/>
        </w:rPr>
        <w:t>The Board of County Commissioners in and for Wakulla County, Florida met for a Regular Public meeting on Tuesday, January 20, 2015 at 5:00 p.m. with Chairman Ralph Thomas presiding. Present were Commissioners Randy Merritt, Richard Harden, Jerry Moore and Howard Kessler. Also present were County Administrator David Edwards, County Attorney Heather Encinosa and Deputy Clerk Brandy Raye King.</w:t>
      </w:r>
    </w:p>
    <w:p w:rsidR="001B2AC2" w:rsidRPr="00A07422" w:rsidRDefault="001B2AC2" w:rsidP="001B2AC2">
      <w:pPr>
        <w:rPr>
          <w:sz w:val="28"/>
          <w:szCs w:val="28"/>
        </w:rPr>
      </w:pPr>
    </w:p>
    <w:p w:rsidR="001B2AC2" w:rsidRPr="00A07422" w:rsidRDefault="001B2AC2" w:rsidP="001B2AC2">
      <w:pPr>
        <w:rPr>
          <w:sz w:val="28"/>
          <w:szCs w:val="28"/>
        </w:rPr>
      </w:pPr>
      <w:r w:rsidRPr="00A07422">
        <w:rPr>
          <w:sz w:val="28"/>
          <w:szCs w:val="28"/>
        </w:rPr>
        <w:t>The Invocation and Pledge of Allegiance were provided by</w:t>
      </w:r>
      <w:r w:rsidR="009E2617" w:rsidRPr="00A07422">
        <w:rPr>
          <w:sz w:val="28"/>
          <w:szCs w:val="28"/>
        </w:rPr>
        <w:t xml:space="preserve"> Commissioner </w:t>
      </w:r>
      <w:r w:rsidR="0025468A" w:rsidRPr="00A07422">
        <w:rPr>
          <w:sz w:val="28"/>
          <w:szCs w:val="28"/>
        </w:rPr>
        <w:t>Harden</w:t>
      </w:r>
      <w:r w:rsidR="00A07422">
        <w:rPr>
          <w:sz w:val="28"/>
          <w:szCs w:val="28"/>
        </w:rPr>
        <w:t>.</w:t>
      </w:r>
    </w:p>
    <w:p w:rsidR="001B2AC2" w:rsidRPr="00A07422" w:rsidRDefault="001B2AC2" w:rsidP="001B2AC2">
      <w:pPr>
        <w:rPr>
          <w:sz w:val="28"/>
          <w:szCs w:val="28"/>
        </w:rPr>
      </w:pPr>
    </w:p>
    <w:p w:rsidR="001B2AC2" w:rsidRPr="00A07422" w:rsidRDefault="000D585D" w:rsidP="001B2AC2">
      <w:pPr>
        <w:rPr>
          <w:b/>
          <w:i/>
          <w:sz w:val="28"/>
          <w:szCs w:val="28"/>
        </w:rPr>
      </w:pPr>
      <w:r w:rsidRPr="00A07422">
        <w:rPr>
          <w:b/>
          <w:i/>
          <w:sz w:val="28"/>
          <w:szCs w:val="28"/>
        </w:rPr>
        <w:t>APPROVAL OF AGENDA</w:t>
      </w:r>
    </w:p>
    <w:p w:rsidR="00C424FF" w:rsidRPr="00A07422" w:rsidRDefault="00A07422" w:rsidP="00A07422">
      <w:pPr>
        <w:rPr>
          <w:sz w:val="28"/>
          <w:szCs w:val="28"/>
        </w:rPr>
      </w:pPr>
      <w:r>
        <w:rPr>
          <w:sz w:val="28"/>
          <w:szCs w:val="28"/>
        </w:rPr>
        <w:t>(CD5:01) Commissioner Moore added a presentation during Commissioner Agenda Item 12. Commissioner Kessler requested to pull item (5) from the consent agenda for discussion. County Attorney requested to pull item (3) from the consent agenda for discussion. Commissioner Merritt moved to approve the agenda as amended; second by Commissioner Kessler and the motion passed unanimously, 5/0.</w:t>
      </w:r>
    </w:p>
    <w:p w:rsidR="000D585D" w:rsidRPr="00A07422" w:rsidRDefault="000D585D" w:rsidP="001B2AC2">
      <w:pPr>
        <w:rPr>
          <w:b/>
          <w:i/>
          <w:sz w:val="28"/>
          <w:szCs w:val="28"/>
        </w:rPr>
      </w:pPr>
    </w:p>
    <w:p w:rsidR="000D585D" w:rsidRPr="00A07422" w:rsidRDefault="000D585D" w:rsidP="001B2AC2">
      <w:pPr>
        <w:rPr>
          <w:b/>
          <w:i/>
          <w:sz w:val="28"/>
          <w:szCs w:val="28"/>
        </w:rPr>
      </w:pPr>
      <w:r w:rsidRPr="00A07422">
        <w:rPr>
          <w:b/>
          <w:i/>
          <w:sz w:val="28"/>
          <w:szCs w:val="28"/>
        </w:rPr>
        <w:t>CITIZENS TO BE HEARD</w:t>
      </w:r>
    </w:p>
    <w:p w:rsidR="000D585D" w:rsidRDefault="00A07422" w:rsidP="001B2AC2">
      <w:pPr>
        <w:rPr>
          <w:sz w:val="28"/>
          <w:szCs w:val="28"/>
        </w:rPr>
      </w:pPr>
      <w:r>
        <w:rPr>
          <w:sz w:val="28"/>
          <w:szCs w:val="28"/>
        </w:rPr>
        <w:t>None.</w:t>
      </w:r>
    </w:p>
    <w:p w:rsidR="00A07422" w:rsidRPr="00A07422" w:rsidRDefault="00A07422" w:rsidP="001B2AC2">
      <w:pPr>
        <w:rPr>
          <w:sz w:val="28"/>
          <w:szCs w:val="28"/>
        </w:rPr>
      </w:pPr>
    </w:p>
    <w:p w:rsidR="000D585D" w:rsidRPr="00A07422" w:rsidRDefault="000D585D" w:rsidP="001B2AC2">
      <w:pPr>
        <w:rPr>
          <w:b/>
          <w:i/>
          <w:sz w:val="28"/>
          <w:szCs w:val="28"/>
        </w:rPr>
      </w:pPr>
      <w:r w:rsidRPr="00A07422">
        <w:rPr>
          <w:b/>
          <w:i/>
          <w:sz w:val="28"/>
          <w:szCs w:val="28"/>
        </w:rPr>
        <w:t>AWARDS AND PRESENTATIONS</w:t>
      </w:r>
    </w:p>
    <w:p w:rsidR="000D585D" w:rsidRDefault="009E0C36" w:rsidP="000D585D">
      <w:pPr>
        <w:tabs>
          <w:tab w:val="left" w:pos="360"/>
          <w:tab w:val="left" w:pos="1080"/>
        </w:tabs>
        <w:autoSpaceDE w:val="0"/>
        <w:autoSpaceDN w:val="0"/>
        <w:adjustRightInd w:val="0"/>
        <w:rPr>
          <w:sz w:val="28"/>
          <w:szCs w:val="28"/>
        </w:rPr>
      </w:pPr>
      <w:r w:rsidRPr="00A07422">
        <w:rPr>
          <w:sz w:val="28"/>
          <w:szCs w:val="28"/>
        </w:rPr>
        <w:t xml:space="preserve">(CD 5:01) </w:t>
      </w:r>
      <w:r w:rsidR="000D585D" w:rsidRPr="00A07422">
        <w:rPr>
          <w:sz w:val="28"/>
          <w:szCs w:val="28"/>
        </w:rPr>
        <w:t>Wakulla County Chamber Strategic Planning Initiative and Process – John Shuff, Wakulla County Chamber of Commerce and EDC Member</w:t>
      </w:r>
    </w:p>
    <w:p w:rsidR="00E12E54" w:rsidRPr="00A07422" w:rsidRDefault="009B290C" w:rsidP="000D585D">
      <w:pPr>
        <w:rPr>
          <w:sz w:val="28"/>
          <w:szCs w:val="28"/>
        </w:rPr>
      </w:pPr>
      <w:r w:rsidRPr="00A07422">
        <w:rPr>
          <w:sz w:val="28"/>
          <w:szCs w:val="28"/>
        </w:rPr>
        <w:t xml:space="preserve">(CD 5:05) </w:t>
      </w:r>
      <w:r w:rsidR="000D585D" w:rsidRPr="00A07422">
        <w:rPr>
          <w:sz w:val="28"/>
          <w:szCs w:val="28"/>
        </w:rPr>
        <w:t>Unrecognized Respiratory Health Hazard – Howard Kessler, Commissioner</w:t>
      </w:r>
    </w:p>
    <w:p w:rsidR="00A07422" w:rsidRPr="00A07422" w:rsidRDefault="00A07422" w:rsidP="00A07422">
      <w:pPr>
        <w:tabs>
          <w:tab w:val="left" w:pos="360"/>
          <w:tab w:val="left" w:pos="1080"/>
        </w:tabs>
        <w:autoSpaceDE w:val="0"/>
        <w:autoSpaceDN w:val="0"/>
        <w:adjustRightInd w:val="0"/>
        <w:rPr>
          <w:sz w:val="28"/>
          <w:szCs w:val="28"/>
        </w:rPr>
      </w:pPr>
      <w:r w:rsidRPr="00A07422">
        <w:rPr>
          <w:sz w:val="28"/>
          <w:szCs w:val="28"/>
        </w:rPr>
        <w:t>(CD 5:14) Veteran Services Update – Harold Ross, Veteran Services Director</w:t>
      </w:r>
    </w:p>
    <w:p w:rsidR="000D585D" w:rsidRPr="00A07422" w:rsidRDefault="00E12E54" w:rsidP="00A07422">
      <w:pPr>
        <w:rPr>
          <w:b/>
          <w:sz w:val="28"/>
          <w:szCs w:val="28"/>
        </w:rPr>
      </w:pPr>
      <w:r w:rsidRPr="00A07422">
        <w:rPr>
          <w:sz w:val="28"/>
          <w:szCs w:val="28"/>
        </w:rPr>
        <w:t>(CD 5:27)</w:t>
      </w:r>
      <w:r w:rsidRPr="00A07422">
        <w:rPr>
          <w:b/>
          <w:sz w:val="28"/>
          <w:szCs w:val="28"/>
        </w:rPr>
        <w:t xml:space="preserve"> </w:t>
      </w:r>
      <w:r w:rsidRPr="00A07422">
        <w:rPr>
          <w:sz w:val="28"/>
          <w:szCs w:val="28"/>
        </w:rPr>
        <w:t xml:space="preserve">Commissioner Harden </w:t>
      </w:r>
      <w:r w:rsidR="00245503" w:rsidRPr="00A07422">
        <w:rPr>
          <w:sz w:val="28"/>
          <w:szCs w:val="28"/>
        </w:rPr>
        <w:t>recognized</w:t>
      </w:r>
      <w:r w:rsidRPr="00A07422">
        <w:rPr>
          <w:sz w:val="28"/>
          <w:szCs w:val="28"/>
        </w:rPr>
        <w:t xml:space="preserve"> Boy Sco</w:t>
      </w:r>
      <w:r w:rsidR="005F62E7">
        <w:rPr>
          <w:sz w:val="28"/>
          <w:szCs w:val="28"/>
        </w:rPr>
        <w:t>u</w:t>
      </w:r>
      <w:r w:rsidRPr="00A07422">
        <w:rPr>
          <w:sz w:val="28"/>
          <w:szCs w:val="28"/>
        </w:rPr>
        <w:t>ts</w:t>
      </w:r>
      <w:r w:rsidR="00A07422">
        <w:rPr>
          <w:sz w:val="28"/>
          <w:szCs w:val="28"/>
        </w:rPr>
        <w:t xml:space="preserve"> earning citizenship badge</w:t>
      </w:r>
      <w:r w:rsidR="000D585D" w:rsidRPr="00A07422">
        <w:rPr>
          <w:b/>
          <w:sz w:val="28"/>
          <w:szCs w:val="28"/>
        </w:rPr>
        <w:br/>
      </w:r>
    </w:p>
    <w:p w:rsidR="000D585D" w:rsidRPr="00A07422" w:rsidRDefault="000D585D" w:rsidP="001B2AC2">
      <w:pPr>
        <w:rPr>
          <w:b/>
          <w:i/>
          <w:sz w:val="28"/>
          <w:szCs w:val="28"/>
        </w:rPr>
      </w:pPr>
      <w:r w:rsidRPr="00A07422">
        <w:rPr>
          <w:b/>
          <w:i/>
          <w:sz w:val="28"/>
          <w:szCs w:val="28"/>
        </w:rPr>
        <w:t>CONSENT AGENDA</w:t>
      </w:r>
    </w:p>
    <w:p w:rsidR="005A3A2E" w:rsidRPr="00A07422" w:rsidRDefault="00E53EE6" w:rsidP="00A07422">
      <w:pPr>
        <w:rPr>
          <w:sz w:val="28"/>
          <w:szCs w:val="28"/>
        </w:rPr>
      </w:pPr>
      <w:r w:rsidRPr="00A07422">
        <w:rPr>
          <w:sz w:val="28"/>
          <w:szCs w:val="28"/>
        </w:rPr>
        <w:t>(CD</w:t>
      </w:r>
      <w:r w:rsidR="008E7541" w:rsidRPr="00A07422">
        <w:rPr>
          <w:sz w:val="28"/>
          <w:szCs w:val="28"/>
        </w:rPr>
        <w:t xml:space="preserve"> </w:t>
      </w:r>
      <w:r w:rsidR="00E10D12" w:rsidRPr="00A07422">
        <w:rPr>
          <w:sz w:val="28"/>
          <w:szCs w:val="28"/>
        </w:rPr>
        <w:t>5:2</w:t>
      </w:r>
      <w:r w:rsidR="00A07422">
        <w:rPr>
          <w:sz w:val="28"/>
          <w:szCs w:val="28"/>
        </w:rPr>
        <w:t>8</w:t>
      </w:r>
      <w:r w:rsidRPr="00A07422">
        <w:rPr>
          <w:sz w:val="28"/>
          <w:szCs w:val="28"/>
        </w:rPr>
        <w:t>)</w:t>
      </w:r>
      <w:r w:rsidR="00A07422">
        <w:rPr>
          <w:sz w:val="28"/>
          <w:szCs w:val="28"/>
        </w:rPr>
        <w:t xml:space="preserve"> Commissioner Merritt moved to approve the consent agenda; second by Commissioner Kessler and the motion passed unanimously, 5/0.</w:t>
      </w:r>
    </w:p>
    <w:p w:rsidR="005A3A2E" w:rsidRPr="00A07422" w:rsidRDefault="005A3A2E" w:rsidP="001B2AC2">
      <w:pPr>
        <w:rPr>
          <w:sz w:val="28"/>
          <w:szCs w:val="28"/>
        </w:rPr>
      </w:pPr>
    </w:p>
    <w:p w:rsidR="000D585D" w:rsidRPr="00A07422" w:rsidRDefault="000D585D" w:rsidP="000D585D">
      <w:pPr>
        <w:tabs>
          <w:tab w:val="left" w:pos="450"/>
          <w:tab w:val="left" w:pos="540"/>
          <w:tab w:val="left" w:pos="720"/>
          <w:tab w:val="left" w:pos="1080"/>
          <w:tab w:val="left" w:pos="1170"/>
        </w:tabs>
        <w:rPr>
          <w:sz w:val="28"/>
          <w:szCs w:val="28"/>
        </w:rPr>
      </w:pPr>
      <w:r w:rsidRPr="00A07422">
        <w:rPr>
          <w:sz w:val="28"/>
          <w:szCs w:val="28"/>
        </w:rPr>
        <w:t>1. Approval of Minutes from the January 5, 2015 Regular Board Meeting</w:t>
      </w:r>
    </w:p>
    <w:p w:rsidR="00ED40B1" w:rsidRPr="00A07422" w:rsidRDefault="00ED40B1" w:rsidP="000D585D">
      <w:pPr>
        <w:tabs>
          <w:tab w:val="left" w:pos="450"/>
          <w:tab w:val="left" w:pos="540"/>
          <w:tab w:val="left" w:pos="720"/>
          <w:tab w:val="left" w:pos="1080"/>
          <w:tab w:val="left" w:pos="1170"/>
        </w:tabs>
        <w:rPr>
          <w:sz w:val="28"/>
          <w:szCs w:val="28"/>
        </w:rPr>
      </w:pPr>
      <w:r w:rsidRPr="00A07422">
        <w:rPr>
          <w:sz w:val="28"/>
          <w:szCs w:val="28"/>
        </w:rPr>
        <w:t>Approve - Minutes from the January 5, 2015 Regular Board Meeting</w:t>
      </w:r>
    </w:p>
    <w:p w:rsidR="000D585D" w:rsidRPr="00A07422" w:rsidRDefault="000D585D" w:rsidP="000D585D">
      <w:pPr>
        <w:tabs>
          <w:tab w:val="left" w:pos="450"/>
          <w:tab w:val="left" w:pos="540"/>
          <w:tab w:val="left" w:pos="720"/>
          <w:tab w:val="left" w:pos="990"/>
          <w:tab w:val="left" w:pos="1080"/>
        </w:tabs>
        <w:ind w:firstLine="360"/>
        <w:rPr>
          <w:sz w:val="28"/>
          <w:szCs w:val="28"/>
        </w:rPr>
      </w:pPr>
      <w:r w:rsidRPr="00A07422">
        <w:rPr>
          <w:sz w:val="28"/>
          <w:szCs w:val="28"/>
        </w:rPr>
        <w:tab/>
      </w:r>
      <w:r w:rsidRPr="00A07422">
        <w:rPr>
          <w:sz w:val="28"/>
          <w:szCs w:val="28"/>
        </w:rPr>
        <w:tab/>
      </w:r>
      <w:r w:rsidRPr="00A07422">
        <w:rPr>
          <w:sz w:val="28"/>
          <w:szCs w:val="28"/>
        </w:rPr>
        <w:tab/>
        <w:t xml:space="preserve">   </w:t>
      </w:r>
      <w:r w:rsidRPr="00A07422">
        <w:rPr>
          <w:sz w:val="28"/>
          <w:szCs w:val="28"/>
        </w:rPr>
        <w:tab/>
        <w:t xml:space="preserve">  </w:t>
      </w:r>
    </w:p>
    <w:p w:rsidR="000D585D" w:rsidRPr="00A07422" w:rsidRDefault="000D585D" w:rsidP="000D585D">
      <w:pPr>
        <w:tabs>
          <w:tab w:val="left" w:pos="270"/>
          <w:tab w:val="left" w:pos="360"/>
          <w:tab w:val="left" w:pos="1080"/>
        </w:tabs>
        <w:rPr>
          <w:sz w:val="28"/>
          <w:szCs w:val="28"/>
        </w:rPr>
      </w:pPr>
      <w:r w:rsidRPr="00A07422">
        <w:rPr>
          <w:sz w:val="28"/>
          <w:szCs w:val="28"/>
        </w:rPr>
        <w:t>2. Approval of Bills and Vouchers Submitted for January 1, 2015 through January 14, 2015</w:t>
      </w:r>
    </w:p>
    <w:p w:rsidR="00ED40B1" w:rsidRPr="00A07422" w:rsidRDefault="00ED40B1" w:rsidP="000D585D">
      <w:pPr>
        <w:tabs>
          <w:tab w:val="left" w:pos="270"/>
          <w:tab w:val="left" w:pos="360"/>
          <w:tab w:val="left" w:pos="1080"/>
        </w:tabs>
        <w:rPr>
          <w:sz w:val="28"/>
          <w:szCs w:val="28"/>
        </w:rPr>
      </w:pPr>
      <w:r w:rsidRPr="00A07422">
        <w:rPr>
          <w:sz w:val="28"/>
          <w:szCs w:val="28"/>
        </w:rPr>
        <w:t>Approve - Bills and Vouchers Submitted for January 1, 2015 through January 14, 2015</w:t>
      </w:r>
    </w:p>
    <w:p w:rsidR="000D585D" w:rsidRPr="00A07422" w:rsidRDefault="000D585D" w:rsidP="000D585D">
      <w:pPr>
        <w:tabs>
          <w:tab w:val="left" w:pos="270"/>
          <w:tab w:val="left" w:pos="450"/>
          <w:tab w:val="left" w:pos="540"/>
          <w:tab w:val="left" w:pos="720"/>
          <w:tab w:val="left" w:pos="990"/>
          <w:tab w:val="left" w:pos="1080"/>
        </w:tabs>
        <w:ind w:hanging="540"/>
        <w:rPr>
          <w:sz w:val="28"/>
          <w:szCs w:val="28"/>
        </w:rPr>
      </w:pPr>
      <w:r w:rsidRPr="00A07422">
        <w:rPr>
          <w:sz w:val="28"/>
          <w:szCs w:val="28"/>
        </w:rPr>
        <w:t xml:space="preserve"> </w:t>
      </w:r>
      <w:r w:rsidRPr="00A07422">
        <w:rPr>
          <w:sz w:val="28"/>
          <w:szCs w:val="28"/>
        </w:rPr>
        <w:tab/>
        <w:t xml:space="preserve">        </w:t>
      </w:r>
      <w:r w:rsidRPr="00A07422">
        <w:rPr>
          <w:sz w:val="28"/>
          <w:szCs w:val="28"/>
        </w:rPr>
        <w:tab/>
      </w:r>
      <w:r w:rsidRPr="00A07422">
        <w:rPr>
          <w:sz w:val="28"/>
          <w:szCs w:val="28"/>
        </w:rPr>
        <w:tab/>
      </w:r>
      <w:r w:rsidRPr="00A07422">
        <w:rPr>
          <w:sz w:val="28"/>
          <w:szCs w:val="28"/>
        </w:rPr>
        <w:tab/>
      </w:r>
      <w:r w:rsidRPr="00A07422">
        <w:rPr>
          <w:sz w:val="28"/>
          <w:szCs w:val="28"/>
        </w:rPr>
        <w:tab/>
      </w:r>
      <w:r w:rsidRPr="00A07422">
        <w:rPr>
          <w:sz w:val="28"/>
          <w:szCs w:val="28"/>
        </w:rPr>
        <w:tab/>
      </w:r>
    </w:p>
    <w:p w:rsidR="00ED40B1" w:rsidRPr="00A07422" w:rsidRDefault="000D585D" w:rsidP="000D585D">
      <w:pPr>
        <w:rPr>
          <w:sz w:val="28"/>
          <w:szCs w:val="28"/>
        </w:rPr>
      </w:pPr>
      <w:r w:rsidRPr="00A07422">
        <w:rPr>
          <w:iCs/>
          <w:sz w:val="28"/>
          <w:szCs w:val="28"/>
        </w:rPr>
        <w:t xml:space="preserve">4. Request </w:t>
      </w:r>
      <w:r w:rsidRPr="00A07422">
        <w:rPr>
          <w:sz w:val="28"/>
          <w:szCs w:val="28"/>
        </w:rPr>
        <w:t>Board Ratification of an Emergency Purchase for Repairs to the Sopchoppy Master Lift Station</w:t>
      </w:r>
    </w:p>
    <w:p w:rsidR="000D585D" w:rsidRPr="00A07422" w:rsidRDefault="00ED40B1" w:rsidP="000D585D">
      <w:pPr>
        <w:rPr>
          <w:iCs/>
          <w:sz w:val="28"/>
          <w:szCs w:val="28"/>
        </w:rPr>
      </w:pPr>
      <w:r w:rsidRPr="00A07422">
        <w:rPr>
          <w:sz w:val="28"/>
          <w:szCs w:val="28"/>
        </w:rPr>
        <w:t>Approve - Ratification of an Emergency Purchase for Repairs to the Sopchoppy Master Lift Station</w:t>
      </w:r>
      <w:r w:rsidR="000D585D" w:rsidRPr="00A07422">
        <w:rPr>
          <w:sz w:val="28"/>
          <w:szCs w:val="28"/>
        </w:rPr>
        <w:t xml:space="preserve">  </w:t>
      </w:r>
    </w:p>
    <w:p w:rsidR="000D585D" w:rsidRPr="00A07422" w:rsidRDefault="000D585D" w:rsidP="000D585D">
      <w:pPr>
        <w:tabs>
          <w:tab w:val="left" w:pos="1080"/>
        </w:tabs>
        <w:rPr>
          <w:snapToGrid w:val="0"/>
          <w:sz w:val="28"/>
          <w:szCs w:val="28"/>
        </w:rPr>
      </w:pPr>
    </w:p>
    <w:p w:rsidR="000D585D" w:rsidRPr="00A07422" w:rsidRDefault="000D585D" w:rsidP="000D585D">
      <w:pPr>
        <w:tabs>
          <w:tab w:val="left" w:pos="1080"/>
        </w:tabs>
        <w:rPr>
          <w:snapToGrid w:val="0"/>
          <w:sz w:val="28"/>
          <w:szCs w:val="28"/>
        </w:rPr>
      </w:pPr>
      <w:r w:rsidRPr="00A07422">
        <w:rPr>
          <w:snapToGrid w:val="0"/>
          <w:sz w:val="28"/>
          <w:szCs w:val="28"/>
        </w:rPr>
        <w:lastRenderedPageBreak/>
        <w:t>6. Request Board Approval of Resolution and Budget Amendment for an E911 Grant Award</w:t>
      </w:r>
    </w:p>
    <w:p w:rsidR="00ED40B1" w:rsidRPr="00A07422" w:rsidRDefault="00ED40B1" w:rsidP="000D585D">
      <w:pPr>
        <w:tabs>
          <w:tab w:val="left" w:pos="1080"/>
        </w:tabs>
        <w:rPr>
          <w:snapToGrid w:val="0"/>
          <w:sz w:val="28"/>
          <w:szCs w:val="28"/>
        </w:rPr>
      </w:pPr>
      <w:r w:rsidRPr="00A07422">
        <w:rPr>
          <w:snapToGrid w:val="0"/>
          <w:sz w:val="28"/>
          <w:szCs w:val="28"/>
        </w:rPr>
        <w:t>Approve - Resolution and Budget Amendment for an E911 Grant Award</w:t>
      </w:r>
    </w:p>
    <w:p w:rsidR="000D585D" w:rsidRPr="00A07422" w:rsidRDefault="000D585D" w:rsidP="000D585D">
      <w:pPr>
        <w:tabs>
          <w:tab w:val="left" w:pos="1080"/>
        </w:tabs>
        <w:rPr>
          <w:snapToGrid w:val="0"/>
          <w:sz w:val="28"/>
          <w:szCs w:val="28"/>
        </w:rPr>
      </w:pPr>
      <w:r w:rsidRPr="00A07422">
        <w:rPr>
          <w:snapToGrid w:val="0"/>
          <w:sz w:val="28"/>
          <w:szCs w:val="28"/>
        </w:rPr>
        <w:tab/>
      </w:r>
    </w:p>
    <w:p w:rsidR="000D585D" w:rsidRPr="00A07422" w:rsidRDefault="000D585D" w:rsidP="000D585D">
      <w:pPr>
        <w:rPr>
          <w:sz w:val="28"/>
          <w:szCs w:val="28"/>
        </w:rPr>
      </w:pPr>
      <w:r w:rsidRPr="00A07422">
        <w:rPr>
          <w:sz w:val="28"/>
          <w:szCs w:val="28"/>
        </w:rPr>
        <w:t>7. Request Board Approval of a Line of Credit Renewal Reserved for Emergency / Disaster Relief and Authorize the Chairman and Clerk to Execute the Renewal Agreement</w:t>
      </w:r>
    </w:p>
    <w:p w:rsidR="00ED40B1" w:rsidRPr="00A07422" w:rsidRDefault="00ED40B1" w:rsidP="00ED40B1">
      <w:pPr>
        <w:rPr>
          <w:sz w:val="28"/>
          <w:szCs w:val="28"/>
        </w:rPr>
      </w:pPr>
      <w:r w:rsidRPr="00A07422">
        <w:rPr>
          <w:sz w:val="28"/>
          <w:szCs w:val="28"/>
        </w:rPr>
        <w:t>Approve - a Line of Credit Renewal Reserved for Emergency / Disaster Relief and Authorize the Chairman and Clerk to Execute the Renewal Agreement</w:t>
      </w:r>
    </w:p>
    <w:p w:rsidR="000D585D" w:rsidRPr="00A07422" w:rsidRDefault="000D585D" w:rsidP="000D585D">
      <w:pPr>
        <w:pStyle w:val="ListParagraph"/>
        <w:ind w:left="1080"/>
        <w:rPr>
          <w:rFonts w:ascii="Times New Roman" w:hAnsi="Times New Roman"/>
          <w:sz w:val="28"/>
          <w:szCs w:val="28"/>
        </w:rPr>
      </w:pPr>
    </w:p>
    <w:p w:rsidR="000D585D" w:rsidRPr="00A07422" w:rsidRDefault="000D585D" w:rsidP="000D585D">
      <w:pPr>
        <w:rPr>
          <w:sz w:val="28"/>
          <w:szCs w:val="28"/>
        </w:rPr>
      </w:pPr>
      <w:r w:rsidRPr="00A07422">
        <w:rPr>
          <w:sz w:val="28"/>
          <w:szCs w:val="28"/>
        </w:rPr>
        <w:t>13. Request Board Approval of a Resolution and Budget Amendment for Azalea Park Improvements</w:t>
      </w:r>
    </w:p>
    <w:p w:rsidR="00ED40B1" w:rsidRPr="00A07422" w:rsidRDefault="00ED40B1" w:rsidP="000D585D">
      <w:pPr>
        <w:rPr>
          <w:sz w:val="28"/>
          <w:szCs w:val="28"/>
        </w:rPr>
      </w:pPr>
      <w:r w:rsidRPr="00A07422">
        <w:rPr>
          <w:sz w:val="28"/>
          <w:szCs w:val="28"/>
        </w:rPr>
        <w:t>Approve - Resolution and Budget Amendment for Azalea Park Improvements</w:t>
      </w:r>
    </w:p>
    <w:p w:rsidR="000D585D" w:rsidRPr="00A07422" w:rsidRDefault="000D585D" w:rsidP="000D585D">
      <w:pPr>
        <w:pStyle w:val="ListParagraph"/>
        <w:ind w:left="1080"/>
        <w:rPr>
          <w:rFonts w:ascii="Times New Roman" w:hAnsi="Times New Roman"/>
          <w:sz w:val="28"/>
          <w:szCs w:val="28"/>
        </w:rPr>
      </w:pPr>
    </w:p>
    <w:p w:rsidR="000D585D" w:rsidRPr="00A07422" w:rsidRDefault="000D585D" w:rsidP="000D585D">
      <w:pPr>
        <w:rPr>
          <w:sz w:val="28"/>
          <w:szCs w:val="28"/>
        </w:rPr>
      </w:pPr>
      <w:r w:rsidRPr="00A07422">
        <w:rPr>
          <w:sz w:val="28"/>
          <w:szCs w:val="28"/>
        </w:rPr>
        <w:t>14. Request Board Approval to Award ITB#2014-19 to the Lowest Responsive Bidder for Azalea Park Trail Renovations</w:t>
      </w:r>
    </w:p>
    <w:p w:rsidR="00ED40B1" w:rsidRPr="00A07422" w:rsidRDefault="00ED40B1" w:rsidP="00ED40B1">
      <w:pPr>
        <w:rPr>
          <w:sz w:val="28"/>
          <w:szCs w:val="28"/>
        </w:rPr>
      </w:pPr>
      <w:r w:rsidRPr="00A07422">
        <w:rPr>
          <w:sz w:val="28"/>
          <w:szCs w:val="28"/>
        </w:rPr>
        <w:t>Approve - Award ITB#2014-19 to the Lowest Responsive Bidder for Azalea Park Trail Renovations</w:t>
      </w:r>
    </w:p>
    <w:p w:rsidR="000D585D" w:rsidRPr="00A07422" w:rsidRDefault="000D585D" w:rsidP="001B2AC2">
      <w:pPr>
        <w:rPr>
          <w:b/>
          <w:i/>
          <w:sz w:val="28"/>
          <w:szCs w:val="28"/>
        </w:rPr>
      </w:pPr>
    </w:p>
    <w:p w:rsidR="000D585D" w:rsidRPr="00A07422" w:rsidRDefault="000D585D" w:rsidP="001B2AC2">
      <w:pPr>
        <w:rPr>
          <w:b/>
          <w:i/>
          <w:sz w:val="28"/>
          <w:szCs w:val="28"/>
        </w:rPr>
      </w:pPr>
      <w:r w:rsidRPr="00A07422">
        <w:rPr>
          <w:b/>
          <w:i/>
          <w:sz w:val="28"/>
          <w:szCs w:val="28"/>
        </w:rPr>
        <w:t>CONSENT ITEMS PULLED FOR DISCUSSION</w:t>
      </w:r>
    </w:p>
    <w:p w:rsidR="000776EA" w:rsidRPr="00A07422" w:rsidRDefault="000776EA" w:rsidP="000776EA">
      <w:pPr>
        <w:rPr>
          <w:snapToGrid w:val="0"/>
          <w:sz w:val="28"/>
          <w:szCs w:val="28"/>
        </w:rPr>
      </w:pPr>
      <w:r w:rsidRPr="00A07422">
        <w:rPr>
          <w:snapToGrid w:val="0"/>
          <w:sz w:val="28"/>
          <w:szCs w:val="28"/>
        </w:rPr>
        <w:t xml:space="preserve">(CD 5:29) 3. Request Board Approval of Participation and License Agreement between Leon County and Wakulla County for the Big Bend Scenic Byway </w:t>
      </w:r>
    </w:p>
    <w:p w:rsidR="000776EA" w:rsidRDefault="000776EA" w:rsidP="000776EA">
      <w:pPr>
        <w:rPr>
          <w:snapToGrid w:val="0"/>
          <w:sz w:val="28"/>
          <w:szCs w:val="28"/>
        </w:rPr>
      </w:pPr>
      <w:r>
        <w:rPr>
          <w:snapToGrid w:val="0"/>
          <w:sz w:val="28"/>
          <w:szCs w:val="28"/>
        </w:rPr>
        <w:t xml:space="preserve">Commissioner Merritt moved to approve of </w:t>
      </w:r>
      <w:r w:rsidRPr="00A07422">
        <w:rPr>
          <w:snapToGrid w:val="0"/>
          <w:sz w:val="28"/>
          <w:szCs w:val="28"/>
        </w:rPr>
        <w:t>Participation and License Agreement between Leon County and Wakulla County for the Big Bend Scenic Byway</w:t>
      </w:r>
      <w:r>
        <w:rPr>
          <w:snapToGrid w:val="0"/>
          <w:sz w:val="28"/>
          <w:szCs w:val="28"/>
        </w:rPr>
        <w:t xml:space="preserve"> and allow the County Administrator to negotiate the location of the sign that would have been placed at the Big Bend Maritime Center; second by Commissioner Kessler and the motion passed unanimously, 5/0.</w:t>
      </w:r>
    </w:p>
    <w:p w:rsidR="000776EA" w:rsidRPr="00A07422" w:rsidRDefault="000776EA" w:rsidP="000776EA">
      <w:pPr>
        <w:rPr>
          <w:snapToGrid w:val="0"/>
          <w:sz w:val="28"/>
          <w:szCs w:val="28"/>
        </w:rPr>
      </w:pPr>
    </w:p>
    <w:p w:rsidR="0025468A" w:rsidRPr="00A07422" w:rsidRDefault="0013554B" w:rsidP="0025468A">
      <w:pPr>
        <w:tabs>
          <w:tab w:val="left" w:pos="1080"/>
        </w:tabs>
        <w:rPr>
          <w:snapToGrid w:val="0"/>
          <w:sz w:val="28"/>
          <w:szCs w:val="28"/>
        </w:rPr>
      </w:pPr>
      <w:r w:rsidRPr="00A07422">
        <w:rPr>
          <w:snapToGrid w:val="0"/>
          <w:sz w:val="28"/>
          <w:szCs w:val="28"/>
        </w:rPr>
        <w:t xml:space="preserve">(CD 5:28) </w:t>
      </w:r>
      <w:r w:rsidR="0025468A" w:rsidRPr="00A07422">
        <w:rPr>
          <w:snapToGrid w:val="0"/>
          <w:sz w:val="28"/>
          <w:szCs w:val="28"/>
        </w:rPr>
        <w:t>5. Request Board Approval to Schedule and Advertise a Workshop to Discuss the Fire MSBU and other Public</w:t>
      </w:r>
      <w:r w:rsidR="000776EA">
        <w:rPr>
          <w:snapToGrid w:val="0"/>
          <w:sz w:val="28"/>
          <w:szCs w:val="28"/>
        </w:rPr>
        <w:t xml:space="preserve"> </w:t>
      </w:r>
      <w:r w:rsidR="0025468A" w:rsidRPr="00A07422">
        <w:rPr>
          <w:snapToGrid w:val="0"/>
          <w:sz w:val="28"/>
          <w:szCs w:val="28"/>
        </w:rPr>
        <w:t>Safety Issues</w:t>
      </w:r>
    </w:p>
    <w:p w:rsidR="000776EA" w:rsidRDefault="000776EA" w:rsidP="000776EA">
      <w:pPr>
        <w:tabs>
          <w:tab w:val="left" w:pos="1080"/>
        </w:tabs>
        <w:rPr>
          <w:snapToGrid w:val="0"/>
          <w:sz w:val="28"/>
          <w:szCs w:val="28"/>
        </w:rPr>
      </w:pPr>
      <w:r>
        <w:rPr>
          <w:snapToGrid w:val="0"/>
          <w:sz w:val="28"/>
          <w:szCs w:val="28"/>
        </w:rPr>
        <w:t xml:space="preserve">Commissioner Merritt moved to approve to </w:t>
      </w:r>
      <w:r w:rsidRPr="00A07422">
        <w:rPr>
          <w:snapToGrid w:val="0"/>
          <w:sz w:val="28"/>
          <w:szCs w:val="28"/>
        </w:rPr>
        <w:t>Schedule and Advertise a Workshop to Discuss the Fire MSBU and other Public</w:t>
      </w:r>
      <w:r>
        <w:rPr>
          <w:snapToGrid w:val="0"/>
          <w:sz w:val="28"/>
          <w:szCs w:val="28"/>
        </w:rPr>
        <w:t xml:space="preserve"> </w:t>
      </w:r>
      <w:r w:rsidRPr="00A07422">
        <w:rPr>
          <w:snapToGrid w:val="0"/>
          <w:sz w:val="28"/>
          <w:szCs w:val="28"/>
        </w:rPr>
        <w:t>Safety Issues</w:t>
      </w:r>
      <w:r>
        <w:rPr>
          <w:snapToGrid w:val="0"/>
          <w:sz w:val="28"/>
          <w:szCs w:val="28"/>
        </w:rPr>
        <w:t>; second by Commissioner Kessler and the motion passed unanimously, 5/0.</w:t>
      </w:r>
    </w:p>
    <w:p w:rsidR="000D585D" w:rsidRPr="00A07422" w:rsidRDefault="000D585D" w:rsidP="001B2AC2">
      <w:pPr>
        <w:rPr>
          <w:b/>
          <w:i/>
          <w:sz w:val="28"/>
          <w:szCs w:val="28"/>
        </w:rPr>
      </w:pPr>
    </w:p>
    <w:p w:rsidR="000D585D" w:rsidRPr="00A07422" w:rsidRDefault="000D585D" w:rsidP="001B2AC2">
      <w:pPr>
        <w:rPr>
          <w:b/>
          <w:i/>
          <w:sz w:val="28"/>
          <w:szCs w:val="28"/>
        </w:rPr>
      </w:pPr>
      <w:r w:rsidRPr="00A07422">
        <w:rPr>
          <w:b/>
          <w:i/>
          <w:sz w:val="28"/>
          <w:szCs w:val="28"/>
        </w:rPr>
        <w:t>GENERAL BUSINESS</w:t>
      </w:r>
    </w:p>
    <w:p w:rsidR="000D585D" w:rsidRPr="00A07422" w:rsidRDefault="00B848B7" w:rsidP="00F626D2">
      <w:pPr>
        <w:tabs>
          <w:tab w:val="left" w:pos="1080"/>
        </w:tabs>
        <w:rPr>
          <w:sz w:val="28"/>
          <w:szCs w:val="28"/>
        </w:rPr>
      </w:pPr>
      <w:r w:rsidRPr="000776EA">
        <w:rPr>
          <w:sz w:val="28"/>
          <w:szCs w:val="28"/>
        </w:rPr>
        <w:t>(CD 5:31)</w:t>
      </w:r>
      <w:r w:rsidRPr="00A07422">
        <w:rPr>
          <w:sz w:val="28"/>
          <w:szCs w:val="28"/>
        </w:rPr>
        <w:t xml:space="preserve"> </w:t>
      </w:r>
      <w:r w:rsidR="00F626D2" w:rsidRPr="00A07422">
        <w:rPr>
          <w:sz w:val="28"/>
          <w:szCs w:val="28"/>
        </w:rPr>
        <w:t xml:space="preserve">8. </w:t>
      </w:r>
      <w:r w:rsidR="000D585D" w:rsidRPr="00A07422">
        <w:rPr>
          <w:sz w:val="28"/>
          <w:szCs w:val="28"/>
        </w:rPr>
        <w:t>Request Board Approval of an Amended and Restated Fund Balance Policy</w:t>
      </w:r>
    </w:p>
    <w:p w:rsidR="008A0EDE" w:rsidRPr="00A07422" w:rsidRDefault="000776EA" w:rsidP="00F626D2">
      <w:pPr>
        <w:tabs>
          <w:tab w:val="left" w:pos="1080"/>
        </w:tabs>
        <w:rPr>
          <w:snapToGrid w:val="0"/>
          <w:sz w:val="28"/>
          <w:szCs w:val="28"/>
        </w:rPr>
      </w:pPr>
      <w:r>
        <w:rPr>
          <w:sz w:val="28"/>
          <w:szCs w:val="28"/>
        </w:rPr>
        <w:t xml:space="preserve">Commissioner Kessler moved to approve </w:t>
      </w:r>
      <w:r w:rsidRPr="00A07422">
        <w:rPr>
          <w:sz w:val="28"/>
          <w:szCs w:val="28"/>
        </w:rPr>
        <w:t>an Amended and Restated Fund Balance Policy</w:t>
      </w:r>
      <w:r>
        <w:rPr>
          <w:sz w:val="28"/>
          <w:szCs w:val="28"/>
        </w:rPr>
        <w:t xml:space="preserve"> with the following changes: page 3, section Fine &amp; Forfeiture Funds</w:t>
      </w:r>
      <w:r w:rsidR="00FF2615">
        <w:rPr>
          <w:sz w:val="28"/>
          <w:szCs w:val="28"/>
        </w:rPr>
        <w:t xml:space="preserve"> third sentence</w:t>
      </w:r>
      <w:r>
        <w:rPr>
          <w:sz w:val="28"/>
          <w:szCs w:val="28"/>
        </w:rPr>
        <w:t xml:space="preserve"> will read “shall set aside each month a minimum of 10% of all jail bed revenue collected” and </w:t>
      </w:r>
      <w:r w:rsidR="00FF2615">
        <w:rPr>
          <w:sz w:val="28"/>
          <w:szCs w:val="28"/>
        </w:rPr>
        <w:t>last sentence will read “and shall be used for the operations of the Sheriff’s Office”</w:t>
      </w:r>
      <w:r w:rsidR="00002184">
        <w:rPr>
          <w:sz w:val="28"/>
          <w:szCs w:val="28"/>
        </w:rPr>
        <w:t>.</w:t>
      </w:r>
      <w:r w:rsidR="00FF2615">
        <w:rPr>
          <w:sz w:val="28"/>
          <w:szCs w:val="28"/>
        </w:rPr>
        <w:t xml:space="preserve"> </w:t>
      </w:r>
      <w:r w:rsidR="00002184">
        <w:rPr>
          <w:sz w:val="28"/>
          <w:szCs w:val="28"/>
        </w:rPr>
        <w:t>S</w:t>
      </w:r>
      <w:r w:rsidR="00FF2615">
        <w:rPr>
          <w:sz w:val="28"/>
          <w:szCs w:val="28"/>
        </w:rPr>
        <w:t>econd by Commissioner Merritt and the motion passed unanimously, 5/0.</w:t>
      </w:r>
    </w:p>
    <w:p w:rsidR="000D585D" w:rsidRPr="00A07422" w:rsidRDefault="000D585D" w:rsidP="000D585D">
      <w:pPr>
        <w:pStyle w:val="ListParagraph"/>
        <w:ind w:left="1080"/>
        <w:rPr>
          <w:rFonts w:ascii="Times New Roman" w:hAnsi="Times New Roman"/>
          <w:sz w:val="28"/>
          <w:szCs w:val="28"/>
        </w:rPr>
      </w:pPr>
    </w:p>
    <w:p w:rsidR="000D585D" w:rsidRPr="00A07422" w:rsidRDefault="006C2170" w:rsidP="00F626D2">
      <w:pPr>
        <w:tabs>
          <w:tab w:val="left" w:pos="1080"/>
        </w:tabs>
        <w:rPr>
          <w:sz w:val="28"/>
          <w:szCs w:val="28"/>
        </w:rPr>
      </w:pPr>
      <w:r w:rsidRPr="000776EA">
        <w:rPr>
          <w:sz w:val="28"/>
          <w:szCs w:val="28"/>
        </w:rPr>
        <w:t>(CD 5:41)</w:t>
      </w:r>
      <w:r w:rsidRPr="00A07422">
        <w:rPr>
          <w:sz w:val="28"/>
          <w:szCs w:val="28"/>
        </w:rPr>
        <w:t xml:space="preserve"> </w:t>
      </w:r>
      <w:r w:rsidR="00F626D2" w:rsidRPr="00A07422">
        <w:rPr>
          <w:sz w:val="28"/>
          <w:szCs w:val="28"/>
        </w:rPr>
        <w:t xml:space="preserve">9. </w:t>
      </w:r>
      <w:r w:rsidR="000D585D" w:rsidRPr="00A07422">
        <w:rPr>
          <w:sz w:val="28"/>
          <w:szCs w:val="28"/>
        </w:rPr>
        <w:t xml:space="preserve">Request Board Approval of the Debt Service Policy </w:t>
      </w:r>
    </w:p>
    <w:p w:rsidR="00524306" w:rsidRPr="00A07422" w:rsidRDefault="00FF2615" w:rsidP="00F626D2">
      <w:pPr>
        <w:tabs>
          <w:tab w:val="left" w:pos="1080"/>
        </w:tabs>
        <w:rPr>
          <w:snapToGrid w:val="0"/>
          <w:sz w:val="28"/>
          <w:szCs w:val="28"/>
        </w:rPr>
      </w:pPr>
      <w:r>
        <w:rPr>
          <w:sz w:val="28"/>
          <w:szCs w:val="28"/>
        </w:rPr>
        <w:t xml:space="preserve">Commissioner Merritt moved to approve </w:t>
      </w:r>
      <w:r w:rsidRPr="00A07422">
        <w:rPr>
          <w:sz w:val="28"/>
          <w:szCs w:val="28"/>
        </w:rPr>
        <w:t>the Debt Service Policy</w:t>
      </w:r>
      <w:r>
        <w:rPr>
          <w:sz w:val="28"/>
          <w:szCs w:val="28"/>
        </w:rPr>
        <w:t>; second by Commissioner Moore and the motion passed unanimously, 5/0.</w:t>
      </w:r>
    </w:p>
    <w:p w:rsidR="00FF2615" w:rsidRDefault="00FF2615" w:rsidP="00F626D2">
      <w:pPr>
        <w:tabs>
          <w:tab w:val="left" w:pos="1080"/>
        </w:tabs>
        <w:rPr>
          <w:sz w:val="28"/>
          <w:szCs w:val="28"/>
        </w:rPr>
      </w:pPr>
    </w:p>
    <w:p w:rsidR="00F626D2" w:rsidRPr="00A07422" w:rsidRDefault="00F626D2" w:rsidP="00F626D2">
      <w:pPr>
        <w:tabs>
          <w:tab w:val="left" w:pos="1080"/>
        </w:tabs>
        <w:rPr>
          <w:sz w:val="28"/>
          <w:szCs w:val="28"/>
        </w:rPr>
      </w:pPr>
      <w:r w:rsidRPr="00A07422">
        <w:rPr>
          <w:sz w:val="28"/>
          <w:szCs w:val="28"/>
        </w:rPr>
        <w:lastRenderedPageBreak/>
        <w:t xml:space="preserve">10. </w:t>
      </w:r>
      <w:r w:rsidR="000D585D" w:rsidRPr="00A07422">
        <w:rPr>
          <w:sz w:val="28"/>
          <w:szCs w:val="28"/>
        </w:rPr>
        <w:t>Request Board Approval of Change Order No. 3 to Godfrey Builders for Fire Station 8 Improvements</w:t>
      </w:r>
    </w:p>
    <w:p w:rsidR="000D585D" w:rsidRPr="00A07422" w:rsidRDefault="00F626D2" w:rsidP="00F626D2">
      <w:pPr>
        <w:tabs>
          <w:tab w:val="left" w:pos="1080"/>
        </w:tabs>
        <w:rPr>
          <w:b/>
          <w:sz w:val="28"/>
          <w:szCs w:val="28"/>
          <w:u w:val="single"/>
        </w:rPr>
      </w:pPr>
      <w:r w:rsidRPr="00A07422">
        <w:rPr>
          <w:b/>
          <w:sz w:val="28"/>
          <w:szCs w:val="28"/>
          <w:u w:val="single"/>
        </w:rPr>
        <w:t>THIS ITEM HAS BEEN TABLED TO A FUTURE MEETING.</w:t>
      </w:r>
    </w:p>
    <w:p w:rsidR="000D585D" w:rsidRPr="00A07422" w:rsidRDefault="000D585D" w:rsidP="001B2AC2">
      <w:pPr>
        <w:rPr>
          <w:b/>
          <w:i/>
          <w:sz w:val="28"/>
          <w:szCs w:val="28"/>
        </w:rPr>
      </w:pPr>
    </w:p>
    <w:p w:rsidR="000D585D" w:rsidRPr="00A07422" w:rsidRDefault="000D585D" w:rsidP="001B2AC2">
      <w:pPr>
        <w:rPr>
          <w:b/>
          <w:i/>
          <w:sz w:val="28"/>
          <w:szCs w:val="28"/>
        </w:rPr>
      </w:pPr>
      <w:r w:rsidRPr="00A07422">
        <w:rPr>
          <w:b/>
          <w:i/>
          <w:sz w:val="28"/>
          <w:szCs w:val="28"/>
        </w:rPr>
        <w:t>PUBLIC HEARING</w:t>
      </w:r>
    </w:p>
    <w:p w:rsidR="00F626D2" w:rsidRPr="00A07422" w:rsidRDefault="00F626D2" w:rsidP="001B2AC2">
      <w:pPr>
        <w:rPr>
          <w:sz w:val="28"/>
          <w:szCs w:val="28"/>
        </w:rPr>
      </w:pPr>
      <w:r w:rsidRPr="00A07422">
        <w:rPr>
          <w:sz w:val="28"/>
          <w:szCs w:val="28"/>
        </w:rPr>
        <w:t>None.</w:t>
      </w:r>
    </w:p>
    <w:p w:rsidR="000D585D" w:rsidRPr="00A07422" w:rsidRDefault="000D585D" w:rsidP="001B2AC2">
      <w:pPr>
        <w:rPr>
          <w:b/>
          <w:i/>
          <w:sz w:val="28"/>
          <w:szCs w:val="28"/>
        </w:rPr>
      </w:pPr>
    </w:p>
    <w:p w:rsidR="000D585D" w:rsidRPr="00A07422" w:rsidRDefault="000D585D" w:rsidP="001B2AC2">
      <w:pPr>
        <w:rPr>
          <w:b/>
          <w:i/>
          <w:sz w:val="28"/>
          <w:szCs w:val="28"/>
        </w:rPr>
      </w:pPr>
      <w:r w:rsidRPr="00A07422">
        <w:rPr>
          <w:b/>
          <w:i/>
          <w:sz w:val="28"/>
          <w:szCs w:val="28"/>
        </w:rPr>
        <w:t>PLANNING AND ZONING</w:t>
      </w:r>
    </w:p>
    <w:p w:rsidR="00F626D2" w:rsidRPr="00A07422" w:rsidRDefault="00F626D2" w:rsidP="001B2AC2">
      <w:pPr>
        <w:rPr>
          <w:sz w:val="28"/>
          <w:szCs w:val="28"/>
        </w:rPr>
      </w:pPr>
      <w:r w:rsidRPr="00A07422">
        <w:rPr>
          <w:sz w:val="28"/>
          <w:szCs w:val="28"/>
        </w:rPr>
        <w:t>None.</w:t>
      </w:r>
    </w:p>
    <w:p w:rsidR="000D585D" w:rsidRPr="00A07422" w:rsidRDefault="000D585D" w:rsidP="001B2AC2">
      <w:pPr>
        <w:rPr>
          <w:b/>
          <w:i/>
          <w:sz w:val="28"/>
          <w:szCs w:val="28"/>
        </w:rPr>
      </w:pPr>
    </w:p>
    <w:p w:rsidR="000D585D" w:rsidRPr="00A07422" w:rsidRDefault="000D585D" w:rsidP="001B2AC2">
      <w:pPr>
        <w:rPr>
          <w:b/>
          <w:i/>
          <w:sz w:val="28"/>
          <w:szCs w:val="28"/>
        </w:rPr>
      </w:pPr>
      <w:r w:rsidRPr="00A07422">
        <w:rPr>
          <w:b/>
          <w:i/>
          <w:sz w:val="28"/>
          <w:szCs w:val="28"/>
        </w:rPr>
        <w:t>COMMISSIONER AGENDA ITEMS</w:t>
      </w:r>
    </w:p>
    <w:p w:rsidR="000D585D" w:rsidRPr="00A07422" w:rsidRDefault="00CB768E" w:rsidP="00F626D2">
      <w:pPr>
        <w:tabs>
          <w:tab w:val="left" w:pos="-1980"/>
          <w:tab w:val="left" w:pos="360"/>
          <w:tab w:val="left" w:pos="1080"/>
          <w:tab w:val="left" w:pos="1440"/>
        </w:tabs>
        <w:ind w:right="360"/>
        <w:jc w:val="both"/>
        <w:rPr>
          <w:sz w:val="28"/>
          <w:szCs w:val="28"/>
        </w:rPr>
      </w:pPr>
      <w:r w:rsidRPr="00FF2615">
        <w:rPr>
          <w:sz w:val="28"/>
          <w:szCs w:val="28"/>
        </w:rPr>
        <w:t>(CD 5:44)</w:t>
      </w:r>
      <w:r w:rsidRPr="00A07422">
        <w:rPr>
          <w:sz w:val="28"/>
          <w:szCs w:val="28"/>
        </w:rPr>
        <w:t xml:space="preserve"> </w:t>
      </w:r>
      <w:r w:rsidR="00F626D2" w:rsidRPr="00A07422">
        <w:rPr>
          <w:sz w:val="28"/>
          <w:szCs w:val="28"/>
        </w:rPr>
        <w:t xml:space="preserve">11. </w:t>
      </w:r>
      <w:r w:rsidR="000D585D" w:rsidRPr="00A07422">
        <w:rPr>
          <w:sz w:val="28"/>
          <w:szCs w:val="28"/>
        </w:rPr>
        <w:t xml:space="preserve">Commissioner Merritt – </w:t>
      </w:r>
    </w:p>
    <w:p w:rsidR="007F1D46" w:rsidRPr="00A07422" w:rsidRDefault="00F626D2" w:rsidP="00F626D2">
      <w:pPr>
        <w:tabs>
          <w:tab w:val="left" w:pos="-1980"/>
          <w:tab w:val="left" w:pos="360"/>
          <w:tab w:val="left" w:pos="1080"/>
          <w:tab w:val="left" w:pos="1440"/>
        </w:tabs>
        <w:ind w:right="360"/>
        <w:rPr>
          <w:sz w:val="28"/>
          <w:szCs w:val="28"/>
        </w:rPr>
      </w:pPr>
      <w:r w:rsidRPr="00A07422">
        <w:rPr>
          <w:sz w:val="28"/>
          <w:szCs w:val="28"/>
        </w:rPr>
        <w:t xml:space="preserve">a. </w:t>
      </w:r>
      <w:r w:rsidR="000D585D" w:rsidRPr="00A07422">
        <w:rPr>
          <w:sz w:val="28"/>
          <w:szCs w:val="28"/>
        </w:rPr>
        <w:t xml:space="preserve">Request Board Approval </w:t>
      </w:r>
      <w:r w:rsidR="005F62E7">
        <w:rPr>
          <w:sz w:val="28"/>
          <w:szCs w:val="28"/>
        </w:rPr>
        <w:t xml:space="preserve">of a Letter </w:t>
      </w:r>
      <w:r w:rsidR="000D585D" w:rsidRPr="00A07422">
        <w:rPr>
          <w:sz w:val="28"/>
          <w:szCs w:val="28"/>
        </w:rPr>
        <w:t xml:space="preserve">to Florida Department of Transportation </w:t>
      </w:r>
      <w:r w:rsidR="005F62E7">
        <w:rPr>
          <w:sz w:val="28"/>
          <w:szCs w:val="28"/>
        </w:rPr>
        <w:t xml:space="preserve">Requesting that </w:t>
      </w:r>
      <w:r w:rsidR="000D585D" w:rsidRPr="00A07422">
        <w:rPr>
          <w:sz w:val="28"/>
          <w:szCs w:val="28"/>
        </w:rPr>
        <w:t>Landscaping</w:t>
      </w:r>
      <w:r w:rsidR="005F62E7">
        <w:rPr>
          <w:sz w:val="28"/>
          <w:szCs w:val="28"/>
        </w:rPr>
        <w:t xml:space="preserve"> is Included</w:t>
      </w:r>
      <w:r w:rsidR="000D585D" w:rsidRPr="00A07422">
        <w:rPr>
          <w:sz w:val="28"/>
          <w:szCs w:val="28"/>
        </w:rPr>
        <w:t xml:space="preserve"> </w:t>
      </w:r>
      <w:r w:rsidRPr="00A07422">
        <w:rPr>
          <w:sz w:val="28"/>
          <w:szCs w:val="28"/>
        </w:rPr>
        <w:t xml:space="preserve">in the </w:t>
      </w:r>
      <w:r w:rsidR="000D585D" w:rsidRPr="00A07422">
        <w:rPr>
          <w:sz w:val="28"/>
          <w:szCs w:val="28"/>
        </w:rPr>
        <w:t>Plan for the Improvement of the US319 Corridor</w:t>
      </w:r>
    </w:p>
    <w:p w:rsidR="000D585D" w:rsidRPr="00A07422" w:rsidRDefault="007F1D46" w:rsidP="00F626D2">
      <w:pPr>
        <w:tabs>
          <w:tab w:val="left" w:pos="-1980"/>
          <w:tab w:val="left" w:pos="360"/>
          <w:tab w:val="left" w:pos="1080"/>
          <w:tab w:val="left" w:pos="1440"/>
        </w:tabs>
        <w:ind w:right="360"/>
        <w:rPr>
          <w:sz w:val="28"/>
          <w:szCs w:val="28"/>
        </w:rPr>
      </w:pPr>
      <w:r w:rsidRPr="00A07422">
        <w:rPr>
          <w:sz w:val="28"/>
          <w:szCs w:val="28"/>
        </w:rPr>
        <w:t xml:space="preserve">Commissioner Merritt moved to approve </w:t>
      </w:r>
      <w:r w:rsidR="005F62E7">
        <w:rPr>
          <w:sz w:val="28"/>
          <w:szCs w:val="28"/>
        </w:rPr>
        <w:t xml:space="preserve">a Letter </w:t>
      </w:r>
      <w:r w:rsidR="005F62E7" w:rsidRPr="00A07422">
        <w:rPr>
          <w:sz w:val="28"/>
          <w:szCs w:val="28"/>
        </w:rPr>
        <w:t xml:space="preserve">to Florida Department of Transportation </w:t>
      </w:r>
      <w:r w:rsidR="005F62E7">
        <w:rPr>
          <w:sz w:val="28"/>
          <w:szCs w:val="28"/>
        </w:rPr>
        <w:t xml:space="preserve">Requesting that </w:t>
      </w:r>
      <w:r w:rsidR="005F62E7" w:rsidRPr="00A07422">
        <w:rPr>
          <w:sz w:val="28"/>
          <w:szCs w:val="28"/>
        </w:rPr>
        <w:t>Landscaping</w:t>
      </w:r>
      <w:r w:rsidR="005F62E7">
        <w:rPr>
          <w:sz w:val="28"/>
          <w:szCs w:val="28"/>
        </w:rPr>
        <w:t xml:space="preserve"> is Included</w:t>
      </w:r>
      <w:r w:rsidR="005F62E7" w:rsidRPr="00A07422">
        <w:rPr>
          <w:sz w:val="28"/>
          <w:szCs w:val="28"/>
        </w:rPr>
        <w:t xml:space="preserve"> in the Plan</w:t>
      </w:r>
      <w:r w:rsidR="00C24D49" w:rsidRPr="00C24D49">
        <w:rPr>
          <w:sz w:val="28"/>
          <w:szCs w:val="28"/>
        </w:rPr>
        <w:t xml:space="preserve"> </w:t>
      </w:r>
      <w:r w:rsidR="00C24D49">
        <w:rPr>
          <w:sz w:val="28"/>
          <w:szCs w:val="28"/>
        </w:rPr>
        <w:t>adding medians and right-of-ways,</w:t>
      </w:r>
      <w:r w:rsidR="005F62E7" w:rsidRPr="00A07422">
        <w:rPr>
          <w:sz w:val="28"/>
          <w:szCs w:val="28"/>
        </w:rPr>
        <w:t xml:space="preserve"> for the Improvement of the US319 Corridor</w:t>
      </w:r>
      <w:r w:rsidR="002F2F11">
        <w:rPr>
          <w:sz w:val="28"/>
          <w:szCs w:val="28"/>
        </w:rPr>
        <w:t>; s</w:t>
      </w:r>
      <w:r w:rsidRPr="00A07422">
        <w:rPr>
          <w:sz w:val="28"/>
          <w:szCs w:val="28"/>
        </w:rPr>
        <w:t>econd by Commissioner Moore and motion passed unanimously 5/0.</w:t>
      </w:r>
      <w:r w:rsidR="000D585D" w:rsidRPr="00A07422">
        <w:rPr>
          <w:sz w:val="28"/>
          <w:szCs w:val="28"/>
        </w:rPr>
        <w:br/>
      </w:r>
    </w:p>
    <w:p w:rsidR="000D585D" w:rsidRPr="002F2F11" w:rsidRDefault="007F1D46" w:rsidP="00F626D2">
      <w:pPr>
        <w:tabs>
          <w:tab w:val="left" w:pos="-1980"/>
          <w:tab w:val="left" w:pos="360"/>
          <w:tab w:val="left" w:pos="1080"/>
          <w:tab w:val="left" w:pos="1440"/>
        </w:tabs>
        <w:ind w:right="360"/>
        <w:rPr>
          <w:sz w:val="28"/>
          <w:szCs w:val="28"/>
        </w:rPr>
      </w:pPr>
      <w:r w:rsidRPr="00002184">
        <w:rPr>
          <w:sz w:val="28"/>
          <w:szCs w:val="28"/>
        </w:rPr>
        <w:t>(C</w:t>
      </w:r>
      <w:r w:rsidRPr="002F2F11">
        <w:rPr>
          <w:sz w:val="28"/>
          <w:szCs w:val="28"/>
        </w:rPr>
        <w:t xml:space="preserve">D 5:45) </w:t>
      </w:r>
      <w:r w:rsidR="00F626D2" w:rsidRPr="002F2F11">
        <w:rPr>
          <w:sz w:val="28"/>
          <w:szCs w:val="28"/>
        </w:rPr>
        <w:t xml:space="preserve">12. </w:t>
      </w:r>
      <w:r w:rsidR="000D585D" w:rsidRPr="002F2F11">
        <w:rPr>
          <w:sz w:val="28"/>
          <w:szCs w:val="28"/>
        </w:rPr>
        <w:t xml:space="preserve">Commissioner Moore – </w:t>
      </w:r>
    </w:p>
    <w:p w:rsidR="008F4BB6" w:rsidRPr="002F2F11" w:rsidRDefault="00F626D2" w:rsidP="00F626D2">
      <w:pPr>
        <w:tabs>
          <w:tab w:val="left" w:pos="-1980"/>
          <w:tab w:val="left" w:pos="360"/>
          <w:tab w:val="left" w:pos="1080"/>
          <w:tab w:val="left" w:pos="1440"/>
        </w:tabs>
        <w:ind w:right="360"/>
        <w:rPr>
          <w:snapToGrid w:val="0"/>
          <w:sz w:val="28"/>
          <w:szCs w:val="28"/>
        </w:rPr>
      </w:pPr>
      <w:r w:rsidRPr="002F2F11">
        <w:rPr>
          <w:snapToGrid w:val="0"/>
          <w:sz w:val="28"/>
          <w:szCs w:val="28"/>
        </w:rPr>
        <w:t xml:space="preserve">a. </w:t>
      </w:r>
      <w:r w:rsidR="000D585D" w:rsidRPr="002F2F11">
        <w:rPr>
          <w:snapToGrid w:val="0"/>
          <w:sz w:val="28"/>
          <w:szCs w:val="28"/>
        </w:rPr>
        <w:t>Request Board Approval of a Resolution in Support of Oysters and the Oyster Industry in Wakulla County</w:t>
      </w:r>
    </w:p>
    <w:p w:rsidR="000D585D" w:rsidRPr="00A07422" w:rsidRDefault="008F4BB6" w:rsidP="00F626D2">
      <w:pPr>
        <w:tabs>
          <w:tab w:val="left" w:pos="-1980"/>
          <w:tab w:val="left" w:pos="360"/>
          <w:tab w:val="left" w:pos="1080"/>
          <w:tab w:val="left" w:pos="1440"/>
        </w:tabs>
        <w:ind w:right="360"/>
        <w:rPr>
          <w:bCs/>
          <w:sz w:val="28"/>
          <w:szCs w:val="28"/>
        </w:rPr>
      </w:pPr>
      <w:r w:rsidRPr="002F2F11">
        <w:rPr>
          <w:snapToGrid w:val="0"/>
          <w:sz w:val="28"/>
          <w:szCs w:val="28"/>
        </w:rPr>
        <w:t xml:space="preserve">Commissioner Merritt moved to approve </w:t>
      </w:r>
      <w:r w:rsidR="002F2F11" w:rsidRPr="002F2F11">
        <w:rPr>
          <w:snapToGrid w:val="0"/>
          <w:sz w:val="28"/>
          <w:szCs w:val="28"/>
        </w:rPr>
        <w:t>a Resolution in Support of Oysters and the Oyster Industry in Wakulla County</w:t>
      </w:r>
      <w:r w:rsidR="002F2F11">
        <w:rPr>
          <w:snapToGrid w:val="0"/>
          <w:sz w:val="28"/>
          <w:szCs w:val="28"/>
        </w:rPr>
        <w:t xml:space="preserve"> with the following changes: last paragraph, strike the words “Panacea Waterfronts Florida partnership” and replace with “public, private and non-profit organizations”; and strike the words “and, further request State of Florida legislative authorization to provide $2,332,191.77 in funding to implement</w:t>
      </w:r>
      <w:r w:rsidR="00002184">
        <w:rPr>
          <w:snapToGrid w:val="0"/>
          <w:sz w:val="28"/>
          <w:szCs w:val="28"/>
        </w:rPr>
        <w:t xml:space="preserve"> Comprehensive assessment and monitoring of Wakulla County, FL oyster reef environments: Building sustainable fisheries, creating jobs and preserving our coastal heritage”. Second by </w:t>
      </w:r>
      <w:r w:rsidRPr="002F2F11">
        <w:rPr>
          <w:snapToGrid w:val="0"/>
          <w:sz w:val="28"/>
          <w:szCs w:val="28"/>
        </w:rPr>
        <w:t xml:space="preserve">Commissioner </w:t>
      </w:r>
      <w:r w:rsidR="00002184">
        <w:rPr>
          <w:snapToGrid w:val="0"/>
          <w:sz w:val="28"/>
          <w:szCs w:val="28"/>
        </w:rPr>
        <w:t>K</w:t>
      </w:r>
      <w:r w:rsidRPr="002F2F11">
        <w:rPr>
          <w:snapToGrid w:val="0"/>
          <w:sz w:val="28"/>
          <w:szCs w:val="28"/>
        </w:rPr>
        <w:t>essler and</w:t>
      </w:r>
      <w:r w:rsidR="00747E38" w:rsidRPr="002F2F11">
        <w:rPr>
          <w:snapToGrid w:val="0"/>
          <w:sz w:val="28"/>
          <w:szCs w:val="28"/>
        </w:rPr>
        <w:t xml:space="preserve"> motion passed 4/1 with Commissioners Harden, Thomas, Merritt and Kessler </w:t>
      </w:r>
      <w:r w:rsidR="00002184">
        <w:rPr>
          <w:snapToGrid w:val="0"/>
          <w:sz w:val="28"/>
          <w:szCs w:val="28"/>
        </w:rPr>
        <w:t>voting for,</w:t>
      </w:r>
      <w:r w:rsidR="00747E38" w:rsidRPr="002F2F11">
        <w:rPr>
          <w:snapToGrid w:val="0"/>
          <w:sz w:val="28"/>
          <w:szCs w:val="28"/>
        </w:rPr>
        <w:t xml:space="preserve"> and Commissioner Moore opposing</w:t>
      </w:r>
      <w:r w:rsidR="00002184">
        <w:rPr>
          <w:snapToGrid w:val="0"/>
          <w:sz w:val="28"/>
          <w:szCs w:val="28"/>
        </w:rPr>
        <w:t xml:space="preserve"> the motion</w:t>
      </w:r>
      <w:r w:rsidR="00747E38" w:rsidRPr="002F2F11">
        <w:rPr>
          <w:snapToGrid w:val="0"/>
          <w:sz w:val="28"/>
          <w:szCs w:val="28"/>
        </w:rPr>
        <w:t>.</w:t>
      </w:r>
      <w:r w:rsidR="000D585D" w:rsidRPr="00A07422">
        <w:rPr>
          <w:sz w:val="28"/>
          <w:szCs w:val="28"/>
        </w:rPr>
        <w:br/>
      </w:r>
    </w:p>
    <w:p w:rsidR="000D585D" w:rsidRPr="00A07422" w:rsidRDefault="000D585D" w:rsidP="001B2AC2">
      <w:pPr>
        <w:rPr>
          <w:b/>
          <w:i/>
          <w:sz w:val="28"/>
          <w:szCs w:val="28"/>
        </w:rPr>
      </w:pPr>
      <w:r w:rsidRPr="00A07422">
        <w:rPr>
          <w:b/>
          <w:i/>
          <w:sz w:val="28"/>
          <w:szCs w:val="28"/>
        </w:rPr>
        <w:t>COUNTY ATTORNEY</w:t>
      </w:r>
    </w:p>
    <w:p w:rsidR="00E23ADE" w:rsidRPr="00A07422" w:rsidRDefault="00E23ADE" w:rsidP="001B2AC2">
      <w:pPr>
        <w:rPr>
          <w:sz w:val="28"/>
          <w:szCs w:val="28"/>
        </w:rPr>
      </w:pPr>
      <w:r w:rsidRPr="002F2F11">
        <w:rPr>
          <w:sz w:val="28"/>
          <w:szCs w:val="28"/>
        </w:rPr>
        <w:t>(CD 5:57)</w:t>
      </w:r>
      <w:r w:rsidRPr="00A07422">
        <w:rPr>
          <w:b/>
          <w:i/>
          <w:sz w:val="28"/>
          <w:szCs w:val="28"/>
        </w:rPr>
        <w:t xml:space="preserve"> </w:t>
      </w:r>
      <w:r w:rsidRPr="00A07422">
        <w:rPr>
          <w:sz w:val="28"/>
          <w:szCs w:val="28"/>
        </w:rPr>
        <w:t xml:space="preserve">Pending litigation </w:t>
      </w:r>
      <w:r w:rsidR="00002184" w:rsidRPr="00A07422">
        <w:rPr>
          <w:sz w:val="28"/>
          <w:szCs w:val="28"/>
        </w:rPr>
        <w:t>status updates</w:t>
      </w:r>
      <w:r w:rsidR="002F2F11">
        <w:rPr>
          <w:sz w:val="28"/>
          <w:szCs w:val="28"/>
        </w:rPr>
        <w:t xml:space="preserve"> forthcoming</w:t>
      </w:r>
      <w:r w:rsidR="00002184">
        <w:rPr>
          <w:sz w:val="28"/>
          <w:szCs w:val="28"/>
        </w:rPr>
        <w:t xml:space="preserve"> at February 17, 2015 meeting</w:t>
      </w:r>
    </w:p>
    <w:p w:rsidR="000D585D" w:rsidRPr="00A07422" w:rsidRDefault="000D585D" w:rsidP="001B2AC2">
      <w:pPr>
        <w:rPr>
          <w:b/>
          <w:i/>
          <w:sz w:val="28"/>
          <w:szCs w:val="28"/>
        </w:rPr>
      </w:pPr>
    </w:p>
    <w:p w:rsidR="000D585D" w:rsidRPr="00A07422" w:rsidRDefault="000D585D" w:rsidP="001B2AC2">
      <w:pPr>
        <w:rPr>
          <w:b/>
          <w:i/>
          <w:sz w:val="28"/>
          <w:szCs w:val="28"/>
        </w:rPr>
      </w:pPr>
      <w:r w:rsidRPr="00A07422">
        <w:rPr>
          <w:b/>
          <w:i/>
          <w:sz w:val="28"/>
          <w:szCs w:val="28"/>
        </w:rPr>
        <w:t>COUNTY ADMINISTRATOR</w:t>
      </w:r>
    </w:p>
    <w:p w:rsidR="00E23ADE" w:rsidRPr="00A07422" w:rsidRDefault="00E23ADE" w:rsidP="001B2AC2">
      <w:pPr>
        <w:rPr>
          <w:b/>
          <w:sz w:val="28"/>
          <w:szCs w:val="28"/>
        </w:rPr>
      </w:pPr>
      <w:r w:rsidRPr="002F2F11">
        <w:rPr>
          <w:sz w:val="28"/>
          <w:szCs w:val="28"/>
        </w:rPr>
        <w:t xml:space="preserve">(CD 5:57) </w:t>
      </w:r>
      <w:r w:rsidRPr="00A07422">
        <w:rPr>
          <w:sz w:val="28"/>
          <w:szCs w:val="28"/>
        </w:rPr>
        <w:t xml:space="preserve">Azalea Park update: </w:t>
      </w:r>
      <w:r w:rsidR="00002184">
        <w:rPr>
          <w:sz w:val="28"/>
          <w:szCs w:val="28"/>
        </w:rPr>
        <w:t xml:space="preserve">should be </w:t>
      </w:r>
      <w:r w:rsidRPr="00A07422">
        <w:rPr>
          <w:sz w:val="28"/>
          <w:szCs w:val="28"/>
        </w:rPr>
        <w:t>open in 60 days</w:t>
      </w:r>
    </w:p>
    <w:p w:rsidR="000D585D" w:rsidRPr="00A07422" w:rsidRDefault="000D585D" w:rsidP="001B2AC2">
      <w:pPr>
        <w:rPr>
          <w:b/>
          <w:i/>
          <w:sz w:val="28"/>
          <w:szCs w:val="28"/>
        </w:rPr>
      </w:pPr>
    </w:p>
    <w:p w:rsidR="000D585D" w:rsidRPr="00A07422" w:rsidRDefault="000D585D" w:rsidP="001B2AC2">
      <w:pPr>
        <w:rPr>
          <w:b/>
          <w:i/>
          <w:sz w:val="28"/>
          <w:szCs w:val="28"/>
        </w:rPr>
      </w:pPr>
      <w:r w:rsidRPr="00A07422">
        <w:rPr>
          <w:b/>
          <w:i/>
          <w:sz w:val="28"/>
          <w:szCs w:val="28"/>
        </w:rPr>
        <w:t>CITIZENS TO BE HEARD</w:t>
      </w:r>
    </w:p>
    <w:p w:rsidR="009B3B12" w:rsidRPr="00A07422" w:rsidRDefault="00B70BEC" w:rsidP="001B2AC2">
      <w:pPr>
        <w:rPr>
          <w:sz w:val="28"/>
          <w:szCs w:val="28"/>
        </w:rPr>
      </w:pPr>
      <w:r w:rsidRPr="002F2F11">
        <w:rPr>
          <w:sz w:val="28"/>
          <w:szCs w:val="28"/>
        </w:rPr>
        <w:t>(CD 5:58)</w:t>
      </w:r>
      <w:r w:rsidR="00002184">
        <w:rPr>
          <w:sz w:val="28"/>
          <w:szCs w:val="28"/>
        </w:rPr>
        <w:t xml:space="preserve"> </w:t>
      </w:r>
      <w:r w:rsidR="009B3B12" w:rsidRPr="00A07422">
        <w:rPr>
          <w:sz w:val="28"/>
          <w:szCs w:val="28"/>
        </w:rPr>
        <w:t>Boy Sco</w:t>
      </w:r>
      <w:r w:rsidR="005F62E7">
        <w:rPr>
          <w:sz w:val="28"/>
          <w:szCs w:val="28"/>
        </w:rPr>
        <w:t>u</w:t>
      </w:r>
      <w:r w:rsidR="009B3B12" w:rsidRPr="00A07422">
        <w:rPr>
          <w:sz w:val="28"/>
          <w:szCs w:val="28"/>
        </w:rPr>
        <w:t>ts Jo</w:t>
      </w:r>
      <w:r w:rsidR="00002184">
        <w:rPr>
          <w:sz w:val="28"/>
          <w:szCs w:val="28"/>
        </w:rPr>
        <w:t>nah</w:t>
      </w:r>
      <w:r w:rsidR="009B3B12" w:rsidRPr="00A07422">
        <w:rPr>
          <w:sz w:val="28"/>
          <w:szCs w:val="28"/>
        </w:rPr>
        <w:t xml:space="preserve"> Harvey and D</w:t>
      </w:r>
      <w:r w:rsidR="00002184">
        <w:rPr>
          <w:sz w:val="28"/>
          <w:szCs w:val="28"/>
        </w:rPr>
        <w:t>yla</w:t>
      </w:r>
      <w:r w:rsidR="009B3B12" w:rsidRPr="00A07422">
        <w:rPr>
          <w:sz w:val="28"/>
          <w:szCs w:val="28"/>
        </w:rPr>
        <w:t>n Williamson</w:t>
      </w:r>
    </w:p>
    <w:p w:rsidR="000D585D" w:rsidRPr="00A07422" w:rsidRDefault="000D585D" w:rsidP="001B2AC2">
      <w:pPr>
        <w:rPr>
          <w:b/>
          <w:i/>
          <w:sz w:val="28"/>
          <w:szCs w:val="28"/>
        </w:rPr>
      </w:pPr>
    </w:p>
    <w:p w:rsidR="000D585D" w:rsidRDefault="000D585D" w:rsidP="001B2AC2">
      <w:pPr>
        <w:rPr>
          <w:b/>
          <w:i/>
          <w:sz w:val="28"/>
          <w:szCs w:val="28"/>
        </w:rPr>
      </w:pPr>
      <w:r w:rsidRPr="00A07422">
        <w:rPr>
          <w:b/>
          <w:i/>
          <w:sz w:val="28"/>
          <w:szCs w:val="28"/>
        </w:rPr>
        <w:t>DISCUSSION ISSUES BY COMMISSIONERS</w:t>
      </w:r>
    </w:p>
    <w:p w:rsidR="00F626D2" w:rsidRPr="00A07422" w:rsidRDefault="005F62E7" w:rsidP="00F626D2">
      <w:pPr>
        <w:tabs>
          <w:tab w:val="left" w:pos="-1980"/>
          <w:tab w:val="left" w:pos="360"/>
        </w:tabs>
        <w:ind w:right="360"/>
        <w:jc w:val="both"/>
        <w:rPr>
          <w:bCs/>
          <w:sz w:val="28"/>
          <w:szCs w:val="28"/>
        </w:rPr>
      </w:pPr>
      <w:r>
        <w:rPr>
          <w:bCs/>
          <w:sz w:val="28"/>
          <w:szCs w:val="28"/>
        </w:rPr>
        <w:lastRenderedPageBreak/>
        <w:t>(</w:t>
      </w:r>
      <w:r w:rsidR="00EF3C9F" w:rsidRPr="00002184">
        <w:rPr>
          <w:bCs/>
          <w:sz w:val="28"/>
          <w:szCs w:val="28"/>
        </w:rPr>
        <w:t>CD 6:01)</w:t>
      </w:r>
      <w:r w:rsidR="00EF3C9F" w:rsidRPr="00A07422">
        <w:rPr>
          <w:bCs/>
          <w:sz w:val="28"/>
          <w:szCs w:val="28"/>
        </w:rPr>
        <w:t xml:space="preserve"> </w:t>
      </w:r>
      <w:r w:rsidR="00F626D2" w:rsidRPr="00A07422">
        <w:rPr>
          <w:bCs/>
          <w:sz w:val="28"/>
          <w:szCs w:val="28"/>
        </w:rPr>
        <w:t xml:space="preserve">COMMISSIONER MERRITT – </w:t>
      </w:r>
      <w:r w:rsidR="00002184">
        <w:rPr>
          <w:bCs/>
          <w:sz w:val="28"/>
          <w:szCs w:val="28"/>
        </w:rPr>
        <w:t>Walker Creek Drive, Hutto property to be used for parking by Panacea Waterfronts, Bettywood Circle, Buck Miller Road, forthcoming comp plan changes</w:t>
      </w:r>
      <w:r>
        <w:rPr>
          <w:bCs/>
          <w:sz w:val="28"/>
          <w:szCs w:val="28"/>
        </w:rPr>
        <w:t>.</w:t>
      </w:r>
    </w:p>
    <w:p w:rsidR="003146EE" w:rsidRPr="00A07422" w:rsidRDefault="003146EE" w:rsidP="00F626D2">
      <w:pPr>
        <w:tabs>
          <w:tab w:val="left" w:pos="-1980"/>
          <w:tab w:val="left" w:pos="360"/>
        </w:tabs>
        <w:ind w:right="360"/>
        <w:jc w:val="both"/>
        <w:rPr>
          <w:bCs/>
          <w:sz w:val="28"/>
          <w:szCs w:val="28"/>
        </w:rPr>
      </w:pPr>
    </w:p>
    <w:p w:rsidR="00E4118D" w:rsidRPr="00A07422" w:rsidRDefault="003146EE" w:rsidP="00F626D2">
      <w:pPr>
        <w:tabs>
          <w:tab w:val="left" w:pos="-1980"/>
          <w:tab w:val="left" w:pos="360"/>
        </w:tabs>
        <w:ind w:right="360"/>
        <w:jc w:val="both"/>
        <w:rPr>
          <w:bCs/>
          <w:sz w:val="28"/>
          <w:szCs w:val="28"/>
        </w:rPr>
      </w:pPr>
      <w:r w:rsidRPr="00002184">
        <w:rPr>
          <w:bCs/>
          <w:sz w:val="28"/>
          <w:szCs w:val="28"/>
        </w:rPr>
        <w:t>(CD 6:2</w:t>
      </w:r>
      <w:r w:rsidR="005F62E7">
        <w:rPr>
          <w:bCs/>
          <w:sz w:val="28"/>
          <w:szCs w:val="28"/>
        </w:rPr>
        <w:t>1</w:t>
      </w:r>
      <w:r w:rsidRPr="00002184">
        <w:rPr>
          <w:bCs/>
          <w:sz w:val="28"/>
          <w:szCs w:val="28"/>
        </w:rPr>
        <w:t>)</w:t>
      </w:r>
      <w:r w:rsidR="00002184">
        <w:rPr>
          <w:bCs/>
          <w:sz w:val="28"/>
          <w:szCs w:val="28"/>
        </w:rPr>
        <w:t xml:space="preserve"> COMMISSIONER KESSLER - </w:t>
      </w:r>
      <w:r w:rsidR="00E4118D" w:rsidRPr="00A07422">
        <w:rPr>
          <w:bCs/>
          <w:sz w:val="28"/>
          <w:szCs w:val="28"/>
        </w:rPr>
        <w:t>Flooding issues on Shadow Oak Circle Lot 12</w:t>
      </w:r>
      <w:r w:rsidR="005F62E7">
        <w:rPr>
          <w:bCs/>
          <w:sz w:val="28"/>
          <w:szCs w:val="28"/>
        </w:rPr>
        <w:t>, noise complaints on Trice Lane and noise ordinance, resolution for legislation to reduce training hours for volunteer firefighters.</w:t>
      </w:r>
    </w:p>
    <w:p w:rsidR="00E4118D" w:rsidRPr="00A07422" w:rsidRDefault="00E4118D" w:rsidP="00F626D2">
      <w:pPr>
        <w:tabs>
          <w:tab w:val="left" w:pos="-1980"/>
          <w:tab w:val="left" w:pos="360"/>
        </w:tabs>
        <w:ind w:right="360"/>
        <w:jc w:val="both"/>
        <w:rPr>
          <w:bCs/>
          <w:sz w:val="28"/>
          <w:szCs w:val="28"/>
        </w:rPr>
      </w:pPr>
    </w:p>
    <w:p w:rsidR="00366F9C" w:rsidRPr="00A07422" w:rsidRDefault="00E4118D" w:rsidP="00F626D2">
      <w:pPr>
        <w:tabs>
          <w:tab w:val="left" w:pos="-1980"/>
          <w:tab w:val="left" w:pos="360"/>
        </w:tabs>
        <w:ind w:right="360"/>
        <w:jc w:val="both"/>
        <w:rPr>
          <w:bCs/>
          <w:sz w:val="28"/>
          <w:szCs w:val="28"/>
        </w:rPr>
      </w:pPr>
      <w:r w:rsidRPr="00002184">
        <w:rPr>
          <w:bCs/>
          <w:sz w:val="28"/>
          <w:szCs w:val="28"/>
        </w:rPr>
        <w:t>(CD 6:</w:t>
      </w:r>
      <w:r w:rsidR="005F62E7">
        <w:rPr>
          <w:bCs/>
          <w:sz w:val="28"/>
          <w:szCs w:val="28"/>
        </w:rPr>
        <w:t>29</w:t>
      </w:r>
      <w:r w:rsidRPr="00002184">
        <w:rPr>
          <w:bCs/>
          <w:sz w:val="28"/>
          <w:szCs w:val="28"/>
        </w:rPr>
        <w:t>)</w:t>
      </w:r>
      <w:r w:rsidR="005F62E7">
        <w:rPr>
          <w:bCs/>
          <w:sz w:val="28"/>
          <w:szCs w:val="28"/>
        </w:rPr>
        <w:t xml:space="preserve"> COMMISSIONER MOORE - </w:t>
      </w:r>
      <w:r w:rsidRPr="00A07422">
        <w:rPr>
          <w:bCs/>
          <w:sz w:val="28"/>
          <w:szCs w:val="28"/>
        </w:rPr>
        <w:t>Recognized Mr. Coker</w:t>
      </w:r>
      <w:r w:rsidR="005F62E7">
        <w:rPr>
          <w:bCs/>
          <w:sz w:val="28"/>
          <w:szCs w:val="28"/>
        </w:rPr>
        <w:t xml:space="preserve"> </w:t>
      </w:r>
      <w:r w:rsidRPr="00A07422">
        <w:rPr>
          <w:bCs/>
          <w:sz w:val="28"/>
          <w:szCs w:val="28"/>
        </w:rPr>
        <w:t>-</w:t>
      </w:r>
      <w:r w:rsidR="005F62E7">
        <w:rPr>
          <w:bCs/>
          <w:sz w:val="28"/>
          <w:szCs w:val="28"/>
        </w:rPr>
        <w:t xml:space="preserve"> </w:t>
      </w:r>
      <w:r w:rsidRPr="00A07422">
        <w:rPr>
          <w:bCs/>
          <w:sz w:val="28"/>
          <w:szCs w:val="28"/>
        </w:rPr>
        <w:t>Director of Prison at Opportunity Park</w:t>
      </w:r>
      <w:r w:rsidR="005F62E7">
        <w:rPr>
          <w:bCs/>
          <w:sz w:val="28"/>
          <w:szCs w:val="28"/>
        </w:rPr>
        <w:t>, subdivided property issues.</w:t>
      </w:r>
    </w:p>
    <w:p w:rsidR="00366F9C" w:rsidRPr="00A07422" w:rsidRDefault="00366F9C" w:rsidP="00F626D2">
      <w:pPr>
        <w:tabs>
          <w:tab w:val="left" w:pos="-1980"/>
          <w:tab w:val="left" w:pos="360"/>
        </w:tabs>
        <w:ind w:right="360"/>
        <w:jc w:val="both"/>
        <w:rPr>
          <w:bCs/>
          <w:sz w:val="28"/>
          <w:szCs w:val="28"/>
        </w:rPr>
      </w:pPr>
    </w:p>
    <w:p w:rsidR="00366F9C" w:rsidRPr="00A07422" w:rsidRDefault="00366F9C" w:rsidP="00F626D2">
      <w:pPr>
        <w:tabs>
          <w:tab w:val="left" w:pos="-1980"/>
          <w:tab w:val="left" w:pos="360"/>
        </w:tabs>
        <w:ind w:right="360"/>
        <w:jc w:val="both"/>
        <w:rPr>
          <w:bCs/>
          <w:sz w:val="28"/>
          <w:szCs w:val="28"/>
        </w:rPr>
      </w:pPr>
      <w:r w:rsidRPr="00A07422">
        <w:rPr>
          <w:bCs/>
          <w:sz w:val="28"/>
          <w:szCs w:val="28"/>
        </w:rPr>
        <w:t>(CD 6:33) COMMISSIONER HARDEN</w:t>
      </w:r>
      <w:r w:rsidR="005F62E7">
        <w:rPr>
          <w:bCs/>
          <w:sz w:val="28"/>
          <w:szCs w:val="28"/>
        </w:rPr>
        <w:t xml:space="preserve"> </w:t>
      </w:r>
      <w:r w:rsidRPr="00A07422">
        <w:rPr>
          <w:bCs/>
          <w:sz w:val="28"/>
          <w:szCs w:val="28"/>
        </w:rPr>
        <w:t>-</w:t>
      </w:r>
      <w:r w:rsidR="005F62E7">
        <w:rPr>
          <w:bCs/>
          <w:sz w:val="28"/>
          <w:szCs w:val="28"/>
        </w:rPr>
        <w:t xml:space="preserve"> </w:t>
      </w:r>
      <w:r w:rsidRPr="00A07422">
        <w:rPr>
          <w:bCs/>
          <w:sz w:val="28"/>
          <w:szCs w:val="28"/>
        </w:rPr>
        <w:t xml:space="preserve">WCSO to </w:t>
      </w:r>
      <w:r w:rsidR="005F62E7">
        <w:rPr>
          <w:bCs/>
          <w:sz w:val="28"/>
          <w:szCs w:val="28"/>
        </w:rPr>
        <w:t xml:space="preserve">hold Town Hall Meeting Thursday, January 22 at 7:00 p.m. </w:t>
      </w:r>
      <w:r w:rsidRPr="00A07422">
        <w:rPr>
          <w:bCs/>
          <w:sz w:val="28"/>
          <w:szCs w:val="28"/>
        </w:rPr>
        <w:t>Sopchoppy City Hall</w:t>
      </w:r>
      <w:r w:rsidR="005F62E7">
        <w:rPr>
          <w:bCs/>
          <w:sz w:val="28"/>
          <w:szCs w:val="28"/>
        </w:rPr>
        <w:t>, t</w:t>
      </w:r>
      <w:r w:rsidRPr="00A07422">
        <w:rPr>
          <w:bCs/>
          <w:sz w:val="28"/>
          <w:szCs w:val="28"/>
        </w:rPr>
        <w:t>hanked Boy Sco</w:t>
      </w:r>
      <w:r w:rsidR="005F62E7">
        <w:rPr>
          <w:bCs/>
          <w:sz w:val="28"/>
          <w:szCs w:val="28"/>
        </w:rPr>
        <w:t>u</w:t>
      </w:r>
      <w:r w:rsidRPr="00A07422">
        <w:rPr>
          <w:bCs/>
          <w:sz w:val="28"/>
          <w:szCs w:val="28"/>
        </w:rPr>
        <w:t>ts</w:t>
      </w:r>
      <w:r w:rsidR="005F62E7">
        <w:rPr>
          <w:bCs/>
          <w:sz w:val="28"/>
          <w:szCs w:val="28"/>
        </w:rPr>
        <w:t>.</w:t>
      </w:r>
    </w:p>
    <w:p w:rsidR="003146EE" w:rsidRPr="00A07422" w:rsidRDefault="003146EE" w:rsidP="00F626D2">
      <w:pPr>
        <w:tabs>
          <w:tab w:val="left" w:pos="-1980"/>
          <w:tab w:val="left" w:pos="360"/>
        </w:tabs>
        <w:ind w:right="360"/>
        <w:jc w:val="both"/>
        <w:rPr>
          <w:bCs/>
          <w:sz w:val="28"/>
          <w:szCs w:val="28"/>
        </w:rPr>
      </w:pPr>
    </w:p>
    <w:p w:rsidR="000D585D" w:rsidRPr="00A07422" w:rsidRDefault="000D585D" w:rsidP="001B2AC2">
      <w:pPr>
        <w:rPr>
          <w:sz w:val="28"/>
          <w:szCs w:val="28"/>
        </w:rPr>
      </w:pPr>
      <w:r w:rsidRPr="00A07422">
        <w:rPr>
          <w:sz w:val="28"/>
          <w:szCs w:val="28"/>
        </w:rPr>
        <w:t>There being no further business to come before the Board, Commissioner</w:t>
      </w:r>
      <w:r w:rsidR="00366F9C" w:rsidRPr="00A07422">
        <w:rPr>
          <w:sz w:val="28"/>
          <w:szCs w:val="28"/>
        </w:rPr>
        <w:t xml:space="preserve"> Merritt</w:t>
      </w:r>
      <w:r w:rsidRPr="00A07422">
        <w:rPr>
          <w:sz w:val="28"/>
          <w:szCs w:val="28"/>
        </w:rPr>
        <w:t xml:space="preserve"> made a motion to adjourn; second by Commissioner</w:t>
      </w:r>
      <w:r w:rsidR="00366F9C" w:rsidRPr="00A07422">
        <w:rPr>
          <w:sz w:val="28"/>
          <w:szCs w:val="28"/>
        </w:rPr>
        <w:t xml:space="preserve"> Moore</w:t>
      </w:r>
      <w:r w:rsidRPr="00A07422">
        <w:rPr>
          <w:sz w:val="28"/>
          <w:szCs w:val="28"/>
        </w:rPr>
        <w:t xml:space="preserve"> and the motion passed unanimously, 5/0.</w:t>
      </w:r>
    </w:p>
    <w:p w:rsidR="000D585D" w:rsidRPr="00A07422" w:rsidRDefault="000D585D" w:rsidP="001B2AC2">
      <w:pPr>
        <w:rPr>
          <w:sz w:val="28"/>
          <w:szCs w:val="28"/>
        </w:rPr>
      </w:pPr>
    </w:p>
    <w:p w:rsidR="000D585D" w:rsidRPr="00A07422" w:rsidRDefault="000D585D" w:rsidP="001B2AC2">
      <w:pPr>
        <w:rPr>
          <w:sz w:val="28"/>
          <w:szCs w:val="28"/>
        </w:rPr>
      </w:pPr>
      <w:r w:rsidRPr="00A07422">
        <w:rPr>
          <w:sz w:val="28"/>
          <w:szCs w:val="28"/>
        </w:rPr>
        <w:t xml:space="preserve">The meeting adjourned at </w:t>
      </w:r>
      <w:r w:rsidR="00366F9C" w:rsidRPr="00A07422">
        <w:rPr>
          <w:sz w:val="28"/>
          <w:szCs w:val="28"/>
        </w:rPr>
        <w:t>6:33pm.</w:t>
      </w:r>
    </w:p>
    <w:p w:rsidR="00D97490" w:rsidRPr="00A07422" w:rsidRDefault="00D97490" w:rsidP="00D97490">
      <w:pPr>
        <w:jc w:val="both"/>
        <w:rPr>
          <w:b/>
          <w:sz w:val="28"/>
          <w:szCs w:val="28"/>
          <w:u w:val="double"/>
        </w:rPr>
      </w:pPr>
    </w:p>
    <w:p w:rsidR="00D97490" w:rsidRPr="00A07422" w:rsidRDefault="00D97490" w:rsidP="00D97490">
      <w:pPr>
        <w:ind w:left="360" w:right="360"/>
        <w:jc w:val="both"/>
        <w:rPr>
          <w:sz w:val="28"/>
          <w:szCs w:val="28"/>
          <w:u w:val="double"/>
        </w:rPr>
      </w:pPr>
    </w:p>
    <w:p w:rsidR="00D97490" w:rsidRPr="00A07422" w:rsidRDefault="00D97490" w:rsidP="00D97490">
      <w:pPr>
        <w:ind w:left="360" w:right="360"/>
        <w:jc w:val="both"/>
        <w:rPr>
          <w:b/>
          <w:sz w:val="28"/>
          <w:szCs w:val="28"/>
          <w:u w:val="single"/>
        </w:rPr>
      </w:pPr>
    </w:p>
    <w:p w:rsidR="00B96231" w:rsidRPr="00A07422" w:rsidRDefault="00B96231" w:rsidP="00147455">
      <w:pPr>
        <w:tabs>
          <w:tab w:val="left" w:pos="360"/>
          <w:tab w:val="left" w:pos="1080"/>
        </w:tabs>
        <w:autoSpaceDE w:val="0"/>
        <w:autoSpaceDN w:val="0"/>
        <w:adjustRightInd w:val="0"/>
        <w:ind w:left="1080"/>
        <w:rPr>
          <w:sz w:val="28"/>
          <w:szCs w:val="28"/>
        </w:rPr>
      </w:pPr>
    </w:p>
    <w:p w:rsidR="00D97490" w:rsidRPr="00A07422" w:rsidRDefault="00D97490" w:rsidP="00D97490">
      <w:pPr>
        <w:tabs>
          <w:tab w:val="left" w:pos="360"/>
        </w:tabs>
        <w:ind w:left="360" w:right="720"/>
        <w:rPr>
          <w:sz w:val="28"/>
          <w:szCs w:val="28"/>
        </w:rPr>
      </w:pPr>
      <w:r w:rsidRPr="00A07422">
        <w:rPr>
          <w:sz w:val="28"/>
          <w:szCs w:val="28"/>
        </w:rPr>
        <w:tab/>
      </w:r>
    </w:p>
    <w:p w:rsidR="007A4776" w:rsidRPr="00A07422" w:rsidRDefault="007A4776" w:rsidP="003F224C">
      <w:pPr>
        <w:pStyle w:val="ListParagraph"/>
        <w:ind w:left="1080"/>
        <w:rPr>
          <w:rFonts w:ascii="Times New Roman" w:hAnsi="Times New Roman"/>
          <w:sz w:val="28"/>
          <w:szCs w:val="28"/>
        </w:rPr>
      </w:pPr>
    </w:p>
    <w:p w:rsidR="00B926EF" w:rsidRPr="00A07422" w:rsidRDefault="000072DB" w:rsidP="003F224C">
      <w:pPr>
        <w:pStyle w:val="ListParagraph"/>
        <w:ind w:left="1440"/>
        <w:rPr>
          <w:sz w:val="28"/>
          <w:szCs w:val="28"/>
        </w:rPr>
      </w:pPr>
      <w:r w:rsidRPr="00A07422">
        <w:rPr>
          <w:sz w:val="28"/>
          <w:szCs w:val="28"/>
        </w:rPr>
        <w:br/>
      </w:r>
    </w:p>
    <w:sectPr w:rsidR="00B926EF" w:rsidRPr="00A07422" w:rsidSect="000072DB">
      <w:headerReference w:type="even" r:id="rId7"/>
      <w:pgSz w:w="12240" w:h="15840" w:code="1"/>
      <w:pgMar w:top="720" w:right="720" w:bottom="720"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36" w:rsidRDefault="003A3236" w:rsidP="00D97490">
      <w:r>
        <w:separator/>
      </w:r>
    </w:p>
  </w:endnote>
  <w:endnote w:type="continuationSeparator" w:id="0">
    <w:p w:rsidR="003A3236" w:rsidRDefault="003A3236"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36" w:rsidRDefault="003A3236" w:rsidP="00D97490">
      <w:r>
        <w:separator/>
      </w:r>
    </w:p>
  </w:footnote>
  <w:footnote w:type="continuationSeparator" w:id="0">
    <w:p w:rsidR="003A3236" w:rsidRDefault="003A3236"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BD" w:rsidRDefault="00A53C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38C0"/>
    <w:multiLevelType w:val="hybridMultilevel"/>
    <w:tmpl w:val="2F9CC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C11EF"/>
    <w:multiLevelType w:val="hybridMultilevel"/>
    <w:tmpl w:val="E8826B90"/>
    <w:lvl w:ilvl="0" w:tplc="A54C01D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87B191C"/>
    <w:multiLevelType w:val="hybridMultilevel"/>
    <w:tmpl w:val="14C4EAB2"/>
    <w:lvl w:ilvl="0" w:tplc="4208B8BE">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0D1480"/>
    <w:multiLevelType w:val="hybridMultilevel"/>
    <w:tmpl w:val="FDCAF45E"/>
    <w:lvl w:ilvl="0" w:tplc="4208B8BE">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BB1A94"/>
    <w:multiLevelType w:val="hybridMultilevel"/>
    <w:tmpl w:val="E4CC11DE"/>
    <w:lvl w:ilvl="0" w:tplc="74902B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EFB51DF"/>
    <w:multiLevelType w:val="hybridMultilevel"/>
    <w:tmpl w:val="BE58C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4D24E2"/>
    <w:multiLevelType w:val="hybridMultilevel"/>
    <w:tmpl w:val="FCD04BB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5CC54A7"/>
    <w:multiLevelType w:val="hybridMultilevel"/>
    <w:tmpl w:val="72849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C505EBF"/>
    <w:multiLevelType w:val="hybridMultilevel"/>
    <w:tmpl w:val="5F28FEF6"/>
    <w:lvl w:ilvl="0" w:tplc="48DED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15"/>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11"/>
  </w:num>
  <w:num w:numId="13">
    <w:abstractNumId w:val="20"/>
  </w:num>
  <w:num w:numId="14">
    <w:abstractNumId w:val="4"/>
  </w:num>
  <w:num w:numId="15">
    <w:abstractNumId w:val="16"/>
  </w:num>
  <w:num w:numId="16">
    <w:abstractNumId w:val="17"/>
  </w:num>
  <w:num w:numId="17">
    <w:abstractNumId w:val="10"/>
  </w:num>
  <w:num w:numId="18">
    <w:abstractNumId w:val="7"/>
  </w:num>
  <w:num w:numId="19">
    <w:abstractNumId w:val="0"/>
  </w:num>
  <w:num w:numId="20">
    <w:abstractNumId w:val="1"/>
  </w:num>
  <w:num w:numId="21">
    <w:abstractNumId w:val="19"/>
  </w:num>
  <w:num w:numId="22">
    <w:abstractNumId w:val="12"/>
  </w:num>
  <w:num w:numId="23">
    <w:abstractNumId w:val="14"/>
  </w:num>
  <w:num w:numId="24">
    <w:abstractNumId w:val="21"/>
  </w:num>
  <w:num w:numId="25">
    <w:abstractNumId w:val="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90"/>
    <w:rsid w:val="00002184"/>
    <w:rsid w:val="00006F80"/>
    <w:rsid w:val="000072DB"/>
    <w:rsid w:val="00035286"/>
    <w:rsid w:val="00042244"/>
    <w:rsid w:val="000776EA"/>
    <w:rsid w:val="00085642"/>
    <w:rsid w:val="000A4DB2"/>
    <w:rsid w:val="000C2B99"/>
    <w:rsid w:val="000D46CC"/>
    <w:rsid w:val="000D585D"/>
    <w:rsid w:val="000E0E58"/>
    <w:rsid w:val="000E71A3"/>
    <w:rsid w:val="0013554B"/>
    <w:rsid w:val="00147455"/>
    <w:rsid w:val="00157272"/>
    <w:rsid w:val="0016385B"/>
    <w:rsid w:val="001B2AC2"/>
    <w:rsid w:val="001D6E72"/>
    <w:rsid w:val="001F4DB3"/>
    <w:rsid w:val="00223F52"/>
    <w:rsid w:val="00245503"/>
    <w:rsid w:val="00247BDC"/>
    <w:rsid w:val="0025468A"/>
    <w:rsid w:val="002F2F11"/>
    <w:rsid w:val="00306732"/>
    <w:rsid w:val="003146EE"/>
    <w:rsid w:val="00344EFC"/>
    <w:rsid w:val="00366F9C"/>
    <w:rsid w:val="003A3236"/>
    <w:rsid w:val="003A78EC"/>
    <w:rsid w:val="003C6BD4"/>
    <w:rsid w:val="003E5324"/>
    <w:rsid w:val="003F224C"/>
    <w:rsid w:val="003F7071"/>
    <w:rsid w:val="0040251E"/>
    <w:rsid w:val="004141D7"/>
    <w:rsid w:val="0045186D"/>
    <w:rsid w:val="00471300"/>
    <w:rsid w:val="004776A3"/>
    <w:rsid w:val="004874F4"/>
    <w:rsid w:val="004E7F6E"/>
    <w:rsid w:val="00513EC8"/>
    <w:rsid w:val="00524306"/>
    <w:rsid w:val="005311DB"/>
    <w:rsid w:val="005866B6"/>
    <w:rsid w:val="00597A1A"/>
    <w:rsid w:val="005A3A2E"/>
    <w:rsid w:val="005B45A8"/>
    <w:rsid w:val="005F22B5"/>
    <w:rsid w:val="005F62E7"/>
    <w:rsid w:val="0064633C"/>
    <w:rsid w:val="006B180C"/>
    <w:rsid w:val="006C2170"/>
    <w:rsid w:val="006C3612"/>
    <w:rsid w:val="006D33AF"/>
    <w:rsid w:val="006F01F7"/>
    <w:rsid w:val="006F6516"/>
    <w:rsid w:val="0073132D"/>
    <w:rsid w:val="0073633C"/>
    <w:rsid w:val="00747E38"/>
    <w:rsid w:val="007817E9"/>
    <w:rsid w:val="007A4776"/>
    <w:rsid w:val="007B5412"/>
    <w:rsid w:val="007D70E6"/>
    <w:rsid w:val="007E3225"/>
    <w:rsid w:val="007F1D46"/>
    <w:rsid w:val="008121BF"/>
    <w:rsid w:val="00844006"/>
    <w:rsid w:val="00853FF9"/>
    <w:rsid w:val="00855CA0"/>
    <w:rsid w:val="00872CE7"/>
    <w:rsid w:val="00893479"/>
    <w:rsid w:val="008A0EDE"/>
    <w:rsid w:val="008B7A1B"/>
    <w:rsid w:val="008C40AA"/>
    <w:rsid w:val="008E7541"/>
    <w:rsid w:val="008F4BB6"/>
    <w:rsid w:val="008F72BD"/>
    <w:rsid w:val="00902774"/>
    <w:rsid w:val="00963095"/>
    <w:rsid w:val="009B290C"/>
    <w:rsid w:val="009B3B12"/>
    <w:rsid w:val="009D4CAA"/>
    <w:rsid w:val="009D65A0"/>
    <w:rsid w:val="009E0C36"/>
    <w:rsid w:val="009E2617"/>
    <w:rsid w:val="00A07422"/>
    <w:rsid w:val="00A11327"/>
    <w:rsid w:val="00A14D87"/>
    <w:rsid w:val="00A4506B"/>
    <w:rsid w:val="00A53C65"/>
    <w:rsid w:val="00A90380"/>
    <w:rsid w:val="00AD13F3"/>
    <w:rsid w:val="00B16149"/>
    <w:rsid w:val="00B352A2"/>
    <w:rsid w:val="00B70BEC"/>
    <w:rsid w:val="00B848B7"/>
    <w:rsid w:val="00B926EF"/>
    <w:rsid w:val="00B96231"/>
    <w:rsid w:val="00C1484F"/>
    <w:rsid w:val="00C24D49"/>
    <w:rsid w:val="00C41807"/>
    <w:rsid w:val="00C4205B"/>
    <w:rsid w:val="00C424FF"/>
    <w:rsid w:val="00CB0124"/>
    <w:rsid w:val="00CB1442"/>
    <w:rsid w:val="00CB768E"/>
    <w:rsid w:val="00CD35C4"/>
    <w:rsid w:val="00CE554C"/>
    <w:rsid w:val="00D53DA7"/>
    <w:rsid w:val="00D74998"/>
    <w:rsid w:val="00D852DF"/>
    <w:rsid w:val="00D97490"/>
    <w:rsid w:val="00DC4976"/>
    <w:rsid w:val="00DF0454"/>
    <w:rsid w:val="00E10D12"/>
    <w:rsid w:val="00E12E54"/>
    <w:rsid w:val="00E23ADE"/>
    <w:rsid w:val="00E4118D"/>
    <w:rsid w:val="00E454D5"/>
    <w:rsid w:val="00E53EE6"/>
    <w:rsid w:val="00E74E23"/>
    <w:rsid w:val="00E95AFA"/>
    <w:rsid w:val="00E960AF"/>
    <w:rsid w:val="00EA4B77"/>
    <w:rsid w:val="00ED40B1"/>
    <w:rsid w:val="00EF3C9F"/>
    <w:rsid w:val="00F626D2"/>
    <w:rsid w:val="00FF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C2136AA-20DC-4998-83B3-2558746A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511070252">
      <w:bodyDiv w:val="1"/>
      <w:marLeft w:val="0"/>
      <w:marRight w:val="0"/>
      <w:marTop w:val="0"/>
      <w:marBottom w:val="0"/>
      <w:divBdr>
        <w:top w:val="none" w:sz="0" w:space="0" w:color="auto"/>
        <w:left w:val="none" w:sz="0" w:space="0" w:color="auto"/>
        <w:bottom w:val="none" w:sz="0" w:space="0" w:color="auto"/>
        <w:right w:val="none" w:sz="0" w:space="0" w:color="auto"/>
      </w:divBdr>
    </w:div>
    <w:div w:id="10468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6193</Characters>
  <Application>Microsoft Office Word</Application>
  <DocSecurity>12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2015-01-13T16:53:00Z</cp:lastPrinted>
  <dcterms:created xsi:type="dcterms:W3CDTF">2015-03-09T15:47:00Z</dcterms:created>
  <dcterms:modified xsi:type="dcterms:W3CDTF">2015-03-09T15:47:00Z</dcterms:modified>
</cp:coreProperties>
</file>