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11" w:rsidRPr="0072587E" w:rsidRDefault="00831D11" w:rsidP="00831D11">
      <w:pPr>
        <w:tabs>
          <w:tab w:val="right" w:pos="927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napToGrid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napToGrid/>
          <w:szCs w:val="24"/>
        </w:rPr>
        <w:drawing>
          <wp:inline distT="0" distB="0" distL="0" distR="0">
            <wp:extent cx="1933575" cy="1352550"/>
            <wp:effectExtent l="19050" t="0" r="9525" b="0"/>
            <wp:docPr id="1" name="Picture 1" descr="WakullaCo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11" w:rsidRDefault="00831D11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6B4CD7" w:rsidRDefault="006B4CD7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ITB 2014-10 Road Striping Services</w:t>
      </w:r>
    </w:p>
    <w:p w:rsidR="001B1420" w:rsidRDefault="001B1420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#</w:t>
      </w:r>
      <w:r w:rsidR="006B4CD7">
        <w:rPr>
          <w:rFonts w:ascii="Times New Roman" w:hAnsi="Times New Roman"/>
          <w:b/>
          <w:sz w:val="28"/>
          <w:szCs w:val="28"/>
        </w:rPr>
        <w:t>1</w:t>
      </w:r>
    </w:p>
    <w:p w:rsidR="006B4CD7" w:rsidRDefault="006B4CD7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1420" w:rsidRDefault="001B1420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2D31" w:rsidRDefault="006B4CD7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 5.0</w:t>
      </w:r>
      <w:r w:rsidR="00E8464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Schedule</w:t>
      </w:r>
      <w:r w:rsidR="00032D31">
        <w:rPr>
          <w:rFonts w:ascii="Times New Roman" w:hAnsi="Times New Roman"/>
          <w:b/>
          <w:sz w:val="28"/>
          <w:szCs w:val="28"/>
        </w:rPr>
        <w:t xml:space="preserve"> of Events</w:t>
      </w:r>
      <w:r w:rsidR="00E8464A">
        <w:rPr>
          <w:rFonts w:ascii="Times New Roman" w:hAnsi="Times New Roman"/>
          <w:b/>
          <w:sz w:val="28"/>
          <w:szCs w:val="28"/>
        </w:rPr>
        <w:t xml:space="preserve"> is hereby corrected to read: </w:t>
      </w:r>
    </w:p>
    <w:p w:rsidR="006B4CD7" w:rsidRDefault="006B4CD7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</w:p>
    <w:p w:rsidR="006B4CD7" w:rsidRPr="00E63CAB" w:rsidRDefault="006B4CD7" w:rsidP="006B4CD7">
      <w:pPr>
        <w:jc w:val="center"/>
      </w:pPr>
      <w:r w:rsidRPr="00E63CAB">
        <w:t>All times listed in Calendar of Events are Eastern Daylight Time.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200"/>
      </w:tblGrid>
      <w:tr w:rsidR="006B4CD7" w:rsidRPr="00E63CAB" w:rsidTr="003F4943">
        <w:trPr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center"/>
              <w:rPr>
                <w:b/>
              </w:rPr>
            </w:pPr>
            <w:r w:rsidRPr="00E63CAB">
              <w:rPr>
                <w:b/>
              </w:rPr>
              <w:t>EVENT</w:t>
            </w:r>
          </w:p>
        </w:tc>
        <w:tc>
          <w:tcPr>
            <w:tcW w:w="4200" w:type="dxa"/>
          </w:tcPr>
          <w:p w:rsidR="006B4CD7" w:rsidRPr="00E63CAB" w:rsidRDefault="006B4CD7" w:rsidP="003F4943">
            <w:pPr>
              <w:jc w:val="center"/>
              <w:rPr>
                <w:b/>
              </w:rPr>
            </w:pPr>
            <w:r w:rsidRPr="00E63CAB">
              <w:rPr>
                <w:b/>
              </w:rPr>
              <w:t>DATE &amp; LOCATION</w:t>
            </w:r>
          </w:p>
        </w:tc>
      </w:tr>
      <w:tr w:rsidR="006B4CD7" w:rsidRPr="00E63CAB" w:rsidTr="003F4943">
        <w:trPr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both"/>
            </w:pPr>
            <w:r w:rsidRPr="00E63CAB">
              <w:t>ITB Released and Advertised</w:t>
            </w:r>
          </w:p>
        </w:tc>
        <w:tc>
          <w:tcPr>
            <w:tcW w:w="4200" w:type="dxa"/>
          </w:tcPr>
          <w:p w:rsidR="006B4CD7" w:rsidRPr="00741802" w:rsidRDefault="006B4CD7" w:rsidP="003F4943">
            <w:pPr>
              <w:jc w:val="center"/>
              <w:rPr>
                <w:u w:val="single"/>
              </w:rPr>
            </w:pPr>
            <w:r>
              <w:t>April 24</w:t>
            </w:r>
            <w:r w:rsidRPr="00741802">
              <w:t>, 2014</w:t>
            </w:r>
          </w:p>
        </w:tc>
      </w:tr>
      <w:tr w:rsidR="006B4CD7" w:rsidRPr="00E63CAB" w:rsidTr="003F4943">
        <w:trPr>
          <w:jc w:val="center"/>
        </w:trPr>
        <w:tc>
          <w:tcPr>
            <w:tcW w:w="9780" w:type="dxa"/>
            <w:gridSpan w:val="2"/>
          </w:tcPr>
          <w:p w:rsidR="006B4CD7" w:rsidRPr="00741802" w:rsidRDefault="006B4CD7" w:rsidP="003F4943">
            <w:pPr>
              <w:jc w:val="center"/>
              <w:rPr>
                <w:b/>
              </w:rPr>
            </w:pPr>
            <w:r w:rsidRPr="00741802">
              <w:rPr>
                <w:b/>
              </w:rPr>
              <w:t>NO PRE-BID MEETING WILL BE HELD FOR THIS PROJECT</w:t>
            </w:r>
          </w:p>
        </w:tc>
      </w:tr>
      <w:tr w:rsidR="006B4CD7" w:rsidRPr="00E63CAB" w:rsidTr="003F4943">
        <w:trPr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both"/>
            </w:pPr>
            <w:r w:rsidRPr="00E63CAB">
              <w:t>Technical Questions Due from Prospective Respondents</w:t>
            </w:r>
          </w:p>
        </w:tc>
        <w:tc>
          <w:tcPr>
            <w:tcW w:w="4200" w:type="dxa"/>
          </w:tcPr>
          <w:p w:rsidR="006B4CD7" w:rsidRPr="00741802" w:rsidRDefault="006B4CD7" w:rsidP="003F4943">
            <w:pPr>
              <w:jc w:val="center"/>
            </w:pPr>
            <w:r>
              <w:t>May 8</w:t>
            </w:r>
            <w:r w:rsidRPr="00741802">
              <w:t>, 2014</w:t>
            </w:r>
          </w:p>
        </w:tc>
      </w:tr>
      <w:tr w:rsidR="006B4CD7" w:rsidRPr="00E63CAB" w:rsidTr="003F4943">
        <w:trPr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both"/>
            </w:pPr>
            <w:r w:rsidRPr="00E63CAB">
              <w:t>Responses to Technical Questions Posted</w:t>
            </w:r>
          </w:p>
        </w:tc>
        <w:tc>
          <w:tcPr>
            <w:tcW w:w="4200" w:type="dxa"/>
          </w:tcPr>
          <w:p w:rsidR="006B4CD7" w:rsidRPr="00E63CAB" w:rsidRDefault="006B4CD7" w:rsidP="003F4943">
            <w:pPr>
              <w:jc w:val="center"/>
              <w:rPr>
                <w:highlight w:val="yellow"/>
              </w:rPr>
            </w:pPr>
            <w:r>
              <w:t>May 15</w:t>
            </w:r>
            <w:r w:rsidRPr="00741802">
              <w:t>, 2014</w:t>
            </w:r>
          </w:p>
        </w:tc>
      </w:tr>
      <w:tr w:rsidR="006B4CD7" w:rsidRPr="00E63CAB" w:rsidTr="003F4943">
        <w:trPr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both"/>
              <w:rPr>
                <w:b/>
              </w:rPr>
            </w:pPr>
            <w:r w:rsidRPr="00E63CAB">
              <w:rPr>
                <w:b/>
              </w:rPr>
              <w:t>Bids Due and Opened (NO FAX ACCEPTED)</w:t>
            </w:r>
          </w:p>
        </w:tc>
        <w:tc>
          <w:tcPr>
            <w:tcW w:w="4200" w:type="dxa"/>
          </w:tcPr>
          <w:p w:rsidR="006B4CD7" w:rsidRPr="00741802" w:rsidRDefault="006B4CD7" w:rsidP="003F4943">
            <w:pPr>
              <w:jc w:val="center"/>
              <w:rPr>
                <w:b/>
              </w:rPr>
            </w:pPr>
            <w:r w:rsidRPr="00741802">
              <w:rPr>
                <w:b/>
              </w:rPr>
              <w:t>May 22, 2014, 2014 @ 2:00 p.m.</w:t>
            </w:r>
          </w:p>
        </w:tc>
      </w:tr>
      <w:tr w:rsidR="006B4CD7" w:rsidRPr="00E63CAB" w:rsidTr="003F4943">
        <w:trPr>
          <w:trHeight w:val="70"/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both"/>
            </w:pPr>
            <w:r w:rsidRPr="00E63CAB">
              <w:t>Posting of Intended Award</w:t>
            </w:r>
          </w:p>
        </w:tc>
        <w:tc>
          <w:tcPr>
            <w:tcW w:w="4200" w:type="dxa"/>
          </w:tcPr>
          <w:p w:rsidR="006B4CD7" w:rsidRPr="006B4CD7" w:rsidRDefault="006B4CD7" w:rsidP="003F4943">
            <w:pPr>
              <w:jc w:val="center"/>
              <w:rPr>
                <w:color w:val="FF0000"/>
              </w:rPr>
            </w:pPr>
            <w:r w:rsidRPr="006B4CD7">
              <w:rPr>
                <w:strike/>
                <w:color w:val="FF0000"/>
              </w:rPr>
              <w:t>May 26, 2014</w:t>
            </w:r>
            <w:r>
              <w:rPr>
                <w:strike/>
                <w:color w:val="FF0000"/>
              </w:rPr>
              <w:t xml:space="preserve"> </w:t>
            </w:r>
            <w:r w:rsidRPr="006B4CD7">
              <w:rPr>
                <w:b/>
                <w:color w:val="FF0000"/>
              </w:rPr>
              <w:t>May 27, 2014</w:t>
            </w:r>
          </w:p>
        </w:tc>
      </w:tr>
      <w:tr w:rsidR="006B4CD7" w:rsidRPr="00E63CAB" w:rsidTr="003F4943">
        <w:trPr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both"/>
            </w:pPr>
            <w:r>
              <w:t>Board Consideration</w:t>
            </w:r>
          </w:p>
        </w:tc>
        <w:tc>
          <w:tcPr>
            <w:tcW w:w="4200" w:type="dxa"/>
          </w:tcPr>
          <w:p w:rsidR="006B4CD7" w:rsidRPr="00E63CAB" w:rsidRDefault="006B4CD7" w:rsidP="003F4943">
            <w:pPr>
              <w:jc w:val="center"/>
            </w:pPr>
            <w:r>
              <w:t>June 2, 2014</w:t>
            </w:r>
          </w:p>
        </w:tc>
      </w:tr>
      <w:tr w:rsidR="006B4CD7" w:rsidRPr="00E63CAB" w:rsidTr="003F4943">
        <w:trPr>
          <w:jc w:val="center"/>
        </w:trPr>
        <w:tc>
          <w:tcPr>
            <w:tcW w:w="5580" w:type="dxa"/>
          </w:tcPr>
          <w:p w:rsidR="006B4CD7" w:rsidRPr="00E63CAB" w:rsidRDefault="006B4CD7" w:rsidP="003F4943">
            <w:pPr>
              <w:jc w:val="both"/>
            </w:pPr>
            <w:r w:rsidRPr="00E63CAB">
              <w:t>Anticipated Start Date</w:t>
            </w:r>
          </w:p>
        </w:tc>
        <w:tc>
          <w:tcPr>
            <w:tcW w:w="4200" w:type="dxa"/>
          </w:tcPr>
          <w:p w:rsidR="006B4CD7" w:rsidRPr="00E63CAB" w:rsidRDefault="006B4CD7" w:rsidP="003F4943">
            <w:pPr>
              <w:jc w:val="center"/>
            </w:pPr>
            <w:r w:rsidRPr="00E63CAB">
              <w:t>Upon Issuance of Notice to Proceed</w:t>
            </w:r>
          </w:p>
        </w:tc>
      </w:tr>
    </w:tbl>
    <w:p w:rsidR="0027515A" w:rsidRDefault="0027515A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p w:rsidR="0027515A" w:rsidRPr="002972B0" w:rsidRDefault="0027515A" w:rsidP="0027515A">
      <w:pPr>
        <w:widowControl/>
        <w:tabs>
          <w:tab w:val="center" w:pos="4680"/>
        </w:tabs>
        <w:rPr>
          <w:rFonts w:ascii="Times New Roman" w:hAnsi="Times New Roman"/>
          <w:szCs w:val="24"/>
        </w:rPr>
      </w:pPr>
      <w:r w:rsidRPr="00E8464A">
        <w:rPr>
          <w:rFonts w:ascii="Times New Roman" w:hAnsi="Times New Roman"/>
          <w:szCs w:val="24"/>
        </w:rPr>
        <w:t xml:space="preserve">Questions regarding this matter should be directed to Ms. </w:t>
      </w:r>
      <w:r w:rsidR="005C2E5F">
        <w:rPr>
          <w:rFonts w:ascii="Times New Roman" w:hAnsi="Times New Roman"/>
          <w:szCs w:val="24"/>
        </w:rPr>
        <w:t>Katie Taff</w:t>
      </w:r>
      <w:r w:rsidRPr="00E8464A">
        <w:rPr>
          <w:rFonts w:ascii="Times New Roman" w:hAnsi="Times New Roman"/>
          <w:szCs w:val="24"/>
        </w:rPr>
        <w:t xml:space="preserve"> @ 850.926.0919 x </w:t>
      </w:r>
      <w:r w:rsidR="005C2E5F">
        <w:rPr>
          <w:rFonts w:ascii="Times New Roman" w:hAnsi="Times New Roman"/>
          <w:szCs w:val="24"/>
        </w:rPr>
        <w:t>704</w:t>
      </w:r>
      <w:r w:rsidRPr="00E8464A">
        <w:rPr>
          <w:rFonts w:ascii="Times New Roman" w:hAnsi="Times New Roman"/>
          <w:szCs w:val="24"/>
        </w:rPr>
        <w:t xml:space="preserve"> or via e-mail at </w:t>
      </w:r>
      <w:hyperlink r:id="rId9" w:history="1">
        <w:r w:rsidR="005C2E5F" w:rsidRPr="00127752">
          <w:rPr>
            <w:rStyle w:val="Hyperlink"/>
            <w:rFonts w:ascii="Times New Roman" w:hAnsi="Times New Roman"/>
            <w:szCs w:val="24"/>
          </w:rPr>
          <w:t>ktaff@mywakulla.com</w:t>
        </w:r>
      </w:hyperlink>
    </w:p>
    <w:sectPr w:rsidR="0027515A" w:rsidRPr="002972B0" w:rsidSect="0016111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EA" w:rsidRDefault="00560BEA" w:rsidP="00ED79D2">
      <w:r>
        <w:separator/>
      </w:r>
    </w:p>
  </w:endnote>
  <w:endnote w:type="continuationSeparator" w:id="0">
    <w:p w:rsidR="00560BEA" w:rsidRDefault="00560BEA" w:rsidP="00E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EA" w:rsidRDefault="00560BEA" w:rsidP="00ED79D2">
      <w:r>
        <w:separator/>
      </w:r>
    </w:p>
  </w:footnote>
  <w:footnote w:type="continuationSeparator" w:id="0">
    <w:p w:rsidR="00560BEA" w:rsidRDefault="00560BEA" w:rsidP="00ED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C2D"/>
    <w:multiLevelType w:val="hybridMultilevel"/>
    <w:tmpl w:val="216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5E28"/>
    <w:multiLevelType w:val="hybridMultilevel"/>
    <w:tmpl w:val="5BC04F64"/>
    <w:lvl w:ilvl="0" w:tplc="B6DC9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1"/>
    <w:rsid w:val="000079DD"/>
    <w:rsid w:val="00015A6F"/>
    <w:rsid w:val="00032D31"/>
    <w:rsid w:val="0007651E"/>
    <w:rsid w:val="000A2BC5"/>
    <w:rsid w:val="000D49FC"/>
    <w:rsid w:val="001168E5"/>
    <w:rsid w:val="00161112"/>
    <w:rsid w:val="001A406B"/>
    <w:rsid w:val="001B1420"/>
    <w:rsid w:val="00236256"/>
    <w:rsid w:val="00245333"/>
    <w:rsid w:val="00251DA7"/>
    <w:rsid w:val="00252AE3"/>
    <w:rsid w:val="0027515A"/>
    <w:rsid w:val="002972B0"/>
    <w:rsid w:val="002A5EBD"/>
    <w:rsid w:val="002E2C99"/>
    <w:rsid w:val="00343495"/>
    <w:rsid w:val="00357AE1"/>
    <w:rsid w:val="00366EDD"/>
    <w:rsid w:val="003D2040"/>
    <w:rsid w:val="004026DA"/>
    <w:rsid w:val="00431692"/>
    <w:rsid w:val="0044338C"/>
    <w:rsid w:val="0052388C"/>
    <w:rsid w:val="005260CB"/>
    <w:rsid w:val="00560BEA"/>
    <w:rsid w:val="005815BF"/>
    <w:rsid w:val="00597FAB"/>
    <w:rsid w:val="005B2472"/>
    <w:rsid w:val="005C2E5F"/>
    <w:rsid w:val="00653B7E"/>
    <w:rsid w:val="006B4CD7"/>
    <w:rsid w:val="006D463F"/>
    <w:rsid w:val="00767F9E"/>
    <w:rsid w:val="007E0247"/>
    <w:rsid w:val="00831D11"/>
    <w:rsid w:val="008672E1"/>
    <w:rsid w:val="00956705"/>
    <w:rsid w:val="009E31F2"/>
    <w:rsid w:val="00A54918"/>
    <w:rsid w:val="00AC3774"/>
    <w:rsid w:val="00AE4087"/>
    <w:rsid w:val="00B60115"/>
    <w:rsid w:val="00BE2C22"/>
    <w:rsid w:val="00CF1689"/>
    <w:rsid w:val="00D06694"/>
    <w:rsid w:val="00D06BD6"/>
    <w:rsid w:val="00D75F2D"/>
    <w:rsid w:val="00DA12A3"/>
    <w:rsid w:val="00DC2C4A"/>
    <w:rsid w:val="00DE6B53"/>
    <w:rsid w:val="00DE790D"/>
    <w:rsid w:val="00E2684F"/>
    <w:rsid w:val="00E8464A"/>
    <w:rsid w:val="00ED79D2"/>
    <w:rsid w:val="00EF4F2F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58D9A-0ACA-4D71-9ABB-445CA2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1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31D11"/>
    <w:rPr>
      <w:rFonts w:ascii="Letter Gothic" w:eastAsia="Times New Roman" w:hAnsi="Letter Gothic" w:cs="Times New Roman"/>
      <w:bCs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27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5F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5C2E5F"/>
    <w:pPr>
      <w:widowControl/>
      <w:ind w:left="720"/>
      <w:contextualSpacing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aff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85FE-1477-4A14-ACC8-6CF81E7C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cp:lastPrinted>2013-12-04T20:47:00Z</cp:lastPrinted>
  <dcterms:created xsi:type="dcterms:W3CDTF">2014-05-09T14:19:00Z</dcterms:created>
  <dcterms:modified xsi:type="dcterms:W3CDTF">2014-05-09T14:19:00Z</dcterms:modified>
</cp:coreProperties>
</file>